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charts/chart1.xml" ContentType="application/vnd.openxmlformats-officedocument.drawingml.chart+xml"/>
  <Override PartName="/word/footer31.xml" ContentType="application/vnd.openxmlformats-officedocument.wordprocessingml.footer+xml"/>
  <Override PartName="/word/charts/chart2.xml" ContentType="application/vnd.openxmlformats-officedocument.drawingml.chart+xml"/>
  <Override PartName="/word/footer32.xml" ContentType="application/vnd.openxmlformats-officedocument.wordprocessingml.footer+xml"/>
  <Override PartName="/word/charts/chart3.xml" ContentType="application/vnd.openxmlformats-officedocument.drawingml.chart+xml"/>
  <Override PartName="/word/footer33.xml" ContentType="application/vnd.openxmlformats-officedocument.wordprocessingml.footer+xml"/>
  <Override PartName="/word/charts/chart4.xml" ContentType="application/vnd.openxmlformats-officedocument.drawingml.chart+xml"/>
  <Override PartName="/word/footer34.xml" ContentType="application/vnd.openxmlformats-officedocument.wordprocessingml.footer+xml"/>
  <Override PartName="/word/charts/chart5.xml" ContentType="application/vnd.openxmlformats-officedocument.drawingml.chart+xml"/>
  <Override PartName="/word/footer3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420" w:rsidRPr="00AD1043" w:rsidRDefault="00571420" w:rsidP="00571420">
      <w:pPr>
        <w:spacing w:after="0" w:line="360" w:lineRule="auto"/>
        <w:jc w:val="center"/>
        <w:rPr>
          <w:rFonts w:ascii="Times New Roman" w:hAnsi="Times New Roman" w:cs="Times New Roman"/>
          <w:b/>
          <w:caps/>
          <w:sz w:val="24"/>
          <w:szCs w:val="24"/>
        </w:rPr>
      </w:pPr>
      <w:r>
        <w:rPr>
          <w:rFonts w:ascii="Times New Roman" w:hAnsi="Times New Roman" w:cs="Times New Roman"/>
          <w:b/>
          <w:caps/>
          <w:noProof/>
          <w:sz w:val="24"/>
          <w:szCs w:val="24"/>
          <w:lang w:eastAsia="es-VE"/>
        </w:rPr>
        <w:drawing>
          <wp:anchor distT="0" distB="0" distL="114300" distR="114300" simplePos="0" relativeHeight="251776000" behindDoc="1" locked="0" layoutInCell="1" allowOverlap="1" wp14:anchorId="7D8A7B37" wp14:editId="44A5E038">
            <wp:simplePos x="0" y="0"/>
            <wp:positionH relativeFrom="column">
              <wp:posOffset>-34925</wp:posOffset>
            </wp:positionH>
            <wp:positionV relativeFrom="paragraph">
              <wp:posOffset>14605</wp:posOffset>
            </wp:positionV>
            <wp:extent cx="764540" cy="883920"/>
            <wp:effectExtent l="19050" t="0" r="0" b="0"/>
            <wp:wrapTight wrapText="bothSides">
              <wp:wrapPolygon edited="0">
                <wp:start x="-538" y="0"/>
                <wp:lineTo x="-538" y="20948"/>
                <wp:lineTo x="21528" y="20948"/>
                <wp:lineTo x="21528" y="0"/>
                <wp:lineTo x="-538" y="0"/>
              </wp:wrapPolygon>
            </wp:wrapTight>
            <wp:docPr id="3349" name="Imagen 3"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C"/>
                    <pic:cNvPicPr>
                      <a:picLocks noChangeAspect="1" noChangeArrowheads="1"/>
                    </pic:cNvPicPr>
                  </pic:nvPicPr>
                  <pic:blipFill>
                    <a:blip r:embed="rId7" cstate="print"/>
                    <a:srcRect/>
                    <a:stretch>
                      <a:fillRect/>
                    </a:stretch>
                  </pic:blipFill>
                  <pic:spPr bwMode="auto">
                    <a:xfrm>
                      <a:off x="0" y="0"/>
                      <a:ext cx="764540" cy="883920"/>
                    </a:xfrm>
                    <a:prstGeom prst="rect">
                      <a:avLst/>
                    </a:prstGeom>
                    <a:noFill/>
                    <a:ln w="9525">
                      <a:noFill/>
                      <a:miter lim="800000"/>
                      <a:headEnd/>
                      <a:tailEnd/>
                    </a:ln>
                  </pic:spPr>
                </pic:pic>
              </a:graphicData>
            </a:graphic>
          </wp:anchor>
        </w:drawing>
      </w:r>
      <w:r>
        <w:rPr>
          <w:rFonts w:ascii="Times New Roman" w:hAnsi="Times New Roman" w:cs="Times New Roman"/>
          <w:b/>
          <w:caps/>
          <w:noProof/>
          <w:sz w:val="24"/>
          <w:szCs w:val="24"/>
          <w:lang w:eastAsia="es-VE"/>
        </w:rPr>
        <w:drawing>
          <wp:anchor distT="0" distB="0" distL="114300" distR="114300" simplePos="0" relativeHeight="251777024" behindDoc="1" locked="0" layoutInCell="1" allowOverlap="1" wp14:anchorId="2A97AC45" wp14:editId="17B8AA70">
            <wp:simplePos x="0" y="0"/>
            <wp:positionH relativeFrom="column">
              <wp:posOffset>4457065</wp:posOffset>
            </wp:positionH>
            <wp:positionV relativeFrom="paragraph">
              <wp:posOffset>-5080</wp:posOffset>
            </wp:positionV>
            <wp:extent cx="764540" cy="863600"/>
            <wp:effectExtent l="19050" t="0" r="0" b="0"/>
            <wp:wrapTight wrapText="bothSides">
              <wp:wrapPolygon edited="0">
                <wp:start x="-538" y="0"/>
                <wp:lineTo x="-538" y="20965"/>
                <wp:lineTo x="21528" y="20965"/>
                <wp:lineTo x="21528" y="0"/>
                <wp:lineTo x="-538" y="0"/>
              </wp:wrapPolygon>
            </wp:wrapTight>
            <wp:docPr id="3350" name="Imagen 11" descr="http://t3.gstatic.com/images?q=tbn:XrKTphK5qIV2KM:http://www.tiempo.uc.edu.ve/tu560/avisos/images/fac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3.gstatic.com/images?q=tbn:XrKTphK5qIV2KM:http://www.tiempo.uc.edu.ve/tu560/avisos/images/face.jpg">
                      <a:hlinkClick r:id="rId8"/>
                    </pic:cNvPr>
                    <pic:cNvPicPr>
                      <a:picLocks noChangeAspect="1" noChangeArrowheads="1"/>
                    </pic:cNvPicPr>
                  </pic:nvPicPr>
                  <pic:blipFill>
                    <a:blip r:embed="rId9" cstate="print"/>
                    <a:srcRect/>
                    <a:stretch>
                      <a:fillRect/>
                    </a:stretch>
                  </pic:blipFill>
                  <pic:spPr bwMode="auto">
                    <a:xfrm>
                      <a:off x="0" y="0"/>
                      <a:ext cx="764540" cy="863600"/>
                    </a:xfrm>
                    <a:prstGeom prst="rect">
                      <a:avLst/>
                    </a:prstGeom>
                    <a:noFill/>
                    <a:ln w="9525">
                      <a:noFill/>
                      <a:miter lim="800000"/>
                      <a:headEnd/>
                      <a:tailEnd/>
                    </a:ln>
                  </pic:spPr>
                </pic:pic>
              </a:graphicData>
            </a:graphic>
          </wp:anchor>
        </w:drawing>
      </w:r>
      <w:r w:rsidRPr="00AD1043">
        <w:rPr>
          <w:rFonts w:ascii="Times New Roman" w:hAnsi="Times New Roman" w:cs="Times New Roman"/>
          <w:b/>
          <w:caps/>
          <w:noProof/>
          <w:sz w:val="24"/>
          <w:szCs w:val="24"/>
        </w:rPr>
        <w:t>Universidad de Carabobo</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Facultad de Ciencias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Escuela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Departamento de Biología y Química</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Trabajo Especial de Grado</w:t>
      </w:r>
    </w:p>
    <w:p w:rsidR="00571420" w:rsidRPr="00AD1043" w:rsidRDefault="00571420" w:rsidP="00571420">
      <w:pPr>
        <w:spacing w:after="0" w:line="360" w:lineRule="auto"/>
        <w:jc w:val="both"/>
        <w:rPr>
          <w:rFonts w:ascii="Times New Roman" w:hAnsi="Times New Roman" w:cs="Times New Roman"/>
          <w:caps/>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w:t>
      </w:r>
      <w:r>
        <w:rPr>
          <w:rFonts w:ascii="Times New Roman" w:hAnsi="Times New Roman" w:cs="Times New Roman"/>
          <w:b/>
          <w:sz w:val="24"/>
          <w:szCs w:val="24"/>
        </w:rPr>
        <w:t>LABORATORIO PORTÁ</w:t>
      </w:r>
      <w:r w:rsidRPr="00F41550">
        <w:rPr>
          <w:rFonts w:ascii="Times New Roman" w:hAnsi="Times New Roman" w:cs="Times New Roman"/>
          <w:b/>
          <w:sz w:val="24"/>
          <w:szCs w:val="24"/>
        </w:rPr>
        <w:t>TIL DE QUÍMICA COMO ESTRATEGIA DE ENSEÑANZAPARA EL APRENDIZAJE SIGNIFICATIVO EN ESTUDIANTES DEL TERCER AÑO DE LA U.E.</w:t>
      </w:r>
      <w:r>
        <w:rPr>
          <w:rFonts w:ascii="Times New Roman" w:hAnsi="Times New Roman" w:cs="Times New Roman"/>
          <w:b/>
          <w:sz w:val="24"/>
          <w:szCs w:val="24"/>
        </w:rPr>
        <w:t xml:space="preserve"> </w:t>
      </w:r>
      <w:r w:rsidRPr="00F41550">
        <w:rPr>
          <w:rFonts w:ascii="Times New Roman" w:hAnsi="Times New Roman" w:cs="Times New Roman"/>
          <w:b/>
          <w:sz w:val="24"/>
          <w:szCs w:val="24"/>
        </w:rPr>
        <w:t>CREACIÓN SAN DIEGO NORTE”</w:t>
      </w: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p>
    <w:p w:rsidR="00571420" w:rsidRPr="00F41550" w:rsidRDefault="00571420" w:rsidP="00571420">
      <w:pPr>
        <w:spacing w:after="0" w:line="360" w:lineRule="auto"/>
        <w:jc w:val="right"/>
        <w:rPr>
          <w:rFonts w:ascii="Times New Roman" w:hAnsi="Times New Roman" w:cs="Times New Roman"/>
          <w:b/>
          <w:sz w:val="24"/>
          <w:szCs w:val="24"/>
        </w:rPr>
      </w:pP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t xml:space="preserve">        Autora:</w:t>
      </w:r>
    </w:p>
    <w:p w:rsidR="00571420" w:rsidRPr="00F41550" w:rsidRDefault="00571420" w:rsidP="00571420">
      <w:pPr>
        <w:spacing w:after="0" w:line="360" w:lineRule="auto"/>
        <w:jc w:val="right"/>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     </w:t>
      </w:r>
      <w:proofErr w:type="spellStart"/>
      <w:r>
        <w:rPr>
          <w:rFonts w:ascii="Times New Roman" w:hAnsi="Times New Roman" w:cs="Times New Roman"/>
          <w:sz w:val="24"/>
          <w:szCs w:val="24"/>
        </w:rPr>
        <w:t>Bracale</w:t>
      </w:r>
      <w:proofErr w:type="spellEnd"/>
      <w:r>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Orietta</w:t>
      </w:r>
      <w:proofErr w:type="spellEnd"/>
      <w:r w:rsidRPr="00F41550">
        <w:rPr>
          <w:rFonts w:ascii="Times New Roman" w:hAnsi="Times New Roman" w:cs="Times New Roman"/>
          <w:sz w:val="24"/>
          <w:szCs w:val="24"/>
        </w:rPr>
        <w:t xml:space="preserve">, </w:t>
      </w:r>
    </w:p>
    <w:p w:rsidR="00571420" w:rsidRPr="00F41550" w:rsidRDefault="00571420" w:rsidP="00571420">
      <w:pPr>
        <w:spacing w:after="0" w:line="360" w:lineRule="auto"/>
        <w:ind w:left="3540" w:firstLine="708"/>
        <w:jc w:val="right"/>
        <w:rPr>
          <w:rFonts w:ascii="Times New Roman" w:hAnsi="Times New Roman" w:cs="Times New Roman"/>
          <w:b/>
          <w:sz w:val="24"/>
          <w:szCs w:val="24"/>
        </w:rPr>
      </w:pPr>
      <w:r w:rsidRPr="00F41550">
        <w:rPr>
          <w:rFonts w:ascii="Times New Roman" w:hAnsi="Times New Roman" w:cs="Times New Roman"/>
          <w:b/>
          <w:sz w:val="24"/>
          <w:szCs w:val="24"/>
        </w:rPr>
        <w:tab/>
      </w:r>
      <w:r w:rsidRPr="00F41550">
        <w:rPr>
          <w:rFonts w:ascii="Times New Roman" w:hAnsi="Times New Roman" w:cs="Times New Roman"/>
          <w:b/>
          <w:sz w:val="24"/>
          <w:szCs w:val="24"/>
        </w:rPr>
        <w:tab/>
        <w:t xml:space="preserve">        Tutora:</w:t>
      </w:r>
    </w:p>
    <w:p w:rsidR="00571420" w:rsidRPr="00F41550" w:rsidRDefault="00571420" w:rsidP="00571420">
      <w:pPr>
        <w:spacing w:after="0" w:line="360" w:lineRule="auto"/>
        <w:ind w:left="3540" w:firstLine="708"/>
        <w:jc w:val="right"/>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F41550">
        <w:rPr>
          <w:rFonts w:ascii="Times New Roman" w:hAnsi="Times New Roman" w:cs="Times New Roman"/>
          <w:sz w:val="24"/>
          <w:szCs w:val="24"/>
        </w:rPr>
        <w:t>Licda. Ruiz, Milagros</w:t>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p>
    <w:p w:rsidR="00571420" w:rsidRDefault="00571420" w:rsidP="00571420">
      <w:pPr>
        <w:tabs>
          <w:tab w:val="left" w:pos="3360"/>
        </w:tabs>
        <w:spacing w:after="0" w:line="360" w:lineRule="auto"/>
        <w:jc w:val="center"/>
        <w:rPr>
          <w:rFonts w:ascii="Times New Roman" w:hAnsi="Times New Roman" w:cs="Times New Roman"/>
          <w:sz w:val="24"/>
          <w:szCs w:val="24"/>
        </w:rPr>
        <w:sectPr w:rsidR="00571420" w:rsidSect="00074CA8">
          <w:headerReference w:type="default" r:id="rId10"/>
          <w:footerReference w:type="default" r:id="rId11"/>
          <w:footerReference w:type="first" r:id="rId12"/>
          <w:pgSz w:w="12240" w:h="15840" w:code="1"/>
          <w:pgMar w:top="1701" w:right="1701" w:bottom="1701" w:left="2268" w:header="709" w:footer="709" w:gutter="0"/>
          <w:pgNumType w:start="2"/>
          <w:cols w:space="708"/>
          <w:titlePg/>
          <w:docGrid w:linePitch="360"/>
        </w:sectPr>
      </w:pPr>
      <w:r>
        <w:rPr>
          <w:rFonts w:ascii="Times New Roman" w:hAnsi="Times New Roman" w:cs="Times New Roman"/>
          <w:sz w:val="24"/>
          <w:szCs w:val="24"/>
        </w:rPr>
        <w:t xml:space="preserve">Valencia, </w:t>
      </w:r>
      <w:r w:rsidRPr="00F41550">
        <w:rPr>
          <w:rFonts w:ascii="Times New Roman" w:hAnsi="Times New Roman" w:cs="Times New Roman"/>
          <w:sz w:val="24"/>
          <w:szCs w:val="24"/>
        </w:rPr>
        <w:t>Julio  de 2015</w:t>
      </w:r>
    </w:p>
    <w:p w:rsidR="00571420" w:rsidRPr="00AD1043" w:rsidRDefault="00571420" w:rsidP="00571420">
      <w:pPr>
        <w:tabs>
          <w:tab w:val="left" w:pos="3360"/>
        </w:tabs>
        <w:spacing w:after="0" w:line="360" w:lineRule="auto"/>
        <w:jc w:val="center"/>
        <w:rPr>
          <w:rFonts w:ascii="Times New Roman" w:hAnsi="Times New Roman" w:cs="Times New Roman"/>
          <w:b/>
          <w:caps/>
          <w:sz w:val="24"/>
          <w:szCs w:val="24"/>
        </w:rPr>
      </w:pPr>
      <w:r>
        <w:rPr>
          <w:rFonts w:ascii="Times New Roman" w:hAnsi="Times New Roman" w:cs="Times New Roman"/>
          <w:b/>
          <w:caps/>
          <w:noProof/>
          <w:sz w:val="24"/>
          <w:szCs w:val="24"/>
          <w:lang w:eastAsia="es-VE"/>
        </w:rPr>
        <w:lastRenderedPageBreak/>
        <w:drawing>
          <wp:anchor distT="0" distB="0" distL="114300" distR="114300" simplePos="0" relativeHeight="251779072" behindDoc="1" locked="0" layoutInCell="1" allowOverlap="1" wp14:anchorId="226F3639" wp14:editId="1F7FF0A4">
            <wp:simplePos x="0" y="0"/>
            <wp:positionH relativeFrom="column">
              <wp:posOffset>4396740</wp:posOffset>
            </wp:positionH>
            <wp:positionV relativeFrom="paragraph">
              <wp:posOffset>-5080</wp:posOffset>
            </wp:positionV>
            <wp:extent cx="824865" cy="863600"/>
            <wp:effectExtent l="19050" t="0" r="0" b="0"/>
            <wp:wrapTight wrapText="bothSides">
              <wp:wrapPolygon edited="0">
                <wp:start x="-499" y="0"/>
                <wp:lineTo x="-499" y="20965"/>
                <wp:lineTo x="21450" y="20965"/>
                <wp:lineTo x="21450" y="0"/>
                <wp:lineTo x="-499" y="0"/>
              </wp:wrapPolygon>
            </wp:wrapTight>
            <wp:docPr id="3351" name="Imagen 11" descr="http://t3.gstatic.com/images?q=tbn:XrKTphK5qIV2KM:http://www.tiempo.uc.edu.ve/tu560/avisos/images/fac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3.gstatic.com/images?q=tbn:XrKTphK5qIV2KM:http://www.tiempo.uc.edu.ve/tu560/avisos/images/face.jpg">
                      <a:hlinkClick r:id="rId8"/>
                    </pic:cNvPr>
                    <pic:cNvPicPr>
                      <a:picLocks noChangeAspect="1" noChangeArrowheads="1"/>
                    </pic:cNvPicPr>
                  </pic:nvPicPr>
                  <pic:blipFill>
                    <a:blip r:embed="rId9" cstate="print"/>
                    <a:srcRect/>
                    <a:stretch>
                      <a:fillRect/>
                    </a:stretch>
                  </pic:blipFill>
                  <pic:spPr bwMode="auto">
                    <a:xfrm>
                      <a:off x="0" y="0"/>
                      <a:ext cx="824865" cy="863600"/>
                    </a:xfrm>
                    <a:prstGeom prst="rect">
                      <a:avLst/>
                    </a:prstGeom>
                    <a:noFill/>
                    <a:ln w="9525">
                      <a:noFill/>
                      <a:miter lim="800000"/>
                      <a:headEnd/>
                      <a:tailEnd/>
                    </a:ln>
                  </pic:spPr>
                </pic:pic>
              </a:graphicData>
            </a:graphic>
          </wp:anchor>
        </w:drawing>
      </w:r>
      <w:r w:rsidRPr="00AD1043">
        <w:rPr>
          <w:rFonts w:ascii="Times New Roman" w:hAnsi="Times New Roman" w:cs="Times New Roman"/>
          <w:b/>
          <w:caps/>
          <w:noProof/>
          <w:sz w:val="24"/>
          <w:szCs w:val="24"/>
          <w:lang w:eastAsia="es-VE"/>
        </w:rPr>
        <w:drawing>
          <wp:anchor distT="0" distB="0" distL="114300" distR="114300" simplePos="0" relativeHeight="251778048" behindDoc="1" locked="0" layoutInCell="1" allowOverlap="1" wp14:anchorId="0A3F8572" wp14:editId="41EF0CED">
            <wp:simplePos x="0" y="0"/>
            <wp:positionH relativeFrom="column">
              <wp:posOffset>-34925</wp:posOffset>
            </wp:positionH>
            <wp:positionV relativeFrom="paragraph">
              <wp:posOffset>34925</wp:posOffset>
            </wp:positionV>
            <wp:extent cx="810260" cy="863600"/>
            <wp:effectExtent l="19050" t="0" r="8890" b="0"/>
            <wp:wrapTight wrapText="bothSides">
              <wp:wrapPolygon edited="0">
                <wp:start x="-508" y="0"/>
                <wp:lineTo x="-508" y="20965"/>
                <wp:lineTo x="21837" y="20965"/>
                <wp:lineTo x="21837" y="0"/>
                <wp:lineTo x="-508" y="0"/>
              </wp:wrapPolygon>
            </wp:wrapTight>
            <wp:docPr id="3352" name="Imagen 3"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C"/>
                    <pic:cNvPicPr>
                      <a:picLocks noChangeAspect="1" noChangeArrowheads="1"/>
                    </pic:cNvPicPr>
                  </pic:nvPicPr>
                  <pic:blipFill>
                    <a:blip r:embed="rId7" cstate="print"/>
                    <a:srcRect/>
                    <a:stretch>
                      <a:fillRect/>
                    </a:stretch>
                  </pic:blipFill>
                  <pic:spPr bwMode="auto">
                    <a:xfrm>
                      <a:off x="0" y="0"/>
                      <a:ext cx="810260" cy="863600"/>
                    </a:xfrm>
                    <a:prstGeom prst="rect">
                      <a:avLst/>
                    </a:prstGeom>
                    <a:noFill/>
                    <a:ln w="9525">
                      <a:noFill/>
                      <a:miter lim="800000"/>
                      <a:headEnd/>
                      <a:tailEnd/>
                    </a:ln>
                  </pic:spPr>
                </pic:pic>
              </a:graphicData>
            </a:graphic>
          </wp:anchor>
        </w:drawing>
      </w:r>
      <w:r w:rsidRPr="00AD1043">
        <w:rPr>
          <w:rFonts w:ascii="Times New Roman" w:hAnsi="Times New Roman" w:cs="Times New Roman"/>
          <w:b/>
          <w:caps/>
          <w:noProof/>
          <w:sz w:val="24"/>
          <w:szCs w:val="24"/>
        </w:rPr>
        <w:t xml:space="preserve"> Universidad de Carabobo</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Facultad de Ciencias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Escuela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Departamento de Biología y Química</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Trabajo Especial de Grado</w:t>
      </w:r>
    </w:p>
    <w:p w:rsidR="00571420" w:rsidRPr="00AD1043" w:rsidRDefault="00571420" w:rsidP="00571420">
      <w:pPr>
        <w:spacing w:after="0" w:line="360" w:lineRule="auto"/>
        <w:jc w:val="both"/>
        <w:rPr>
          <w:rFonts w:ascii="Times New Roman" w:hAnsi="Times New Roman" w:cs="Times New Roman"/>
          <w:caps/>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“LABORATORIO PORTÁ</w:t>
      </w:r>
      <w:r w:rsidRPr="00F41550">
        <w:rPr>
          <w:rFonts w:ascii="Times New Roman" w:hAnsi="Times New Roman" w:cs="Times New Roman"/>
          <w:b/>
          <w:sz w:val="24"/>
          <w:szCs w:val="24"/>
        </w:rPr>
        <w:t>TIL DE QUÍMICA COMO  ESTRATEGIA DE ENSEÑANZA PARA EL APRENDIZAJE SIGNIFICATIVO EN ESTUDIANTES DEL TERCER AÑO DE LA U.E.</w:t>
      </w:r>
      <w:r>
        <w:rPr>
          <w:rFonts w:ascii="Times New Roman" w:hAnsi="Times New Roman" w:cs="Times New Roman"/>
          <w:b/>
          <w:sz w:val="24"/>
          <w:szCs w:val="24"/>
        </w:rPr>
        <w:t xml:space="preserve"> </w:t>
      </w:r>
      <w:r w:rsidRPr="00F41550">
        <w:rPr>
          <w:rFonts w:ascii="Times New Roman" w:hAnsi="Times New Roman" w:cs="Times New Roman"/>
          <w:b/>
          <w:sz w:val="24"/>
          <w:szCs w:val="24"/>
        </w:rPr>
        <w:t>CREACIÓN SAN DIEGO NORTE”</w:t>
      </w:r>
    </w:p>
    <w:p w:rsidR="00571420" w:rsidRPr="00F41550" w:rsidRDefault="00571420" w:rsidP="00571420">
      <w:pPr>
        <w:tabs>
          <w:tab w:val="left" w:pos="4935"/>
        </w:tabs>
        <w:spacing w:after="0" w:line="360" w:lineRule="auto"/>
        <w:jc w:val="center"/>
        <w:rPr>
          <w:rFonts w:ascii="Times New Roman" w:hAnsi="Times New Roman" w:cs="Times New Roman"/>
          <w:b/>
          <w:sz w:val="24"/>
          <w:szCs w:val="24"/>
        </w:rPr>
      </w:pPr>
    </w:p>
    <w:p w:rsidR="00571420" w:rsidRPr="00F41550" w:rsidRDefault="00571420" w:rsidP="00571420">
      <w:pPr>
        <w:tabs>
          <w:tab w:val="left" w:pos="4935"/>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Estudio dirigido a estudiantes del tercer año del Distrito Escolar Municipio San Diego</w:t>
      </w: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center"/>
        <w:rPr>
          <w:rFonts w:ascii="Times New Roman" w:hAnsi="Times New Roman" w:cs="Times New Roman"/>
          <w:sz w:val="24"/>
          <w:szCs w:val="24"/>
        </w:rPr>
      </w:pPr>
      <w:r w:rsidRPr="00F41550">
        <w:rPr>
          <w:rFonts w:ascii="Times New Roman" w:hAnsi="Times New Roman" w:cs="Times New Roman"/>
          <w:sz w:val="24"/>
          <w:szCs w:val="24"/>
        </w:rPr>
        <w:t>Trabajo Especial de Grado presentado como requisito para optar el título de Licenciada en Educación Mención Química</w:t>
      </w: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right"/>
        <w:rPr>
          <w:rFonts w:ascii="Times New Roman" w:hAnsi="Times New Roman" w:cs="Times New Roman"/>
          <w:b/>
          <w:sz w:val="24"/>
          <w:szCs w:val="24"/>
        </w:rPr>
      </w:pP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t>Autora:</w:t>
      </w:r>
    </w:p>
    <w:p w:rsidR="00571420" w:rsidRPr="00F41550" w:rsidRDefault="00571420" w:rsidP="00571420">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Bracale</w:t>
      </w:r>
      <w:proofErr w:type="gramStart"/>
      <w:r>
        <w:rPr>
          <w:rFonts w:ascii="Times New Roman" w:hAnsi="Times New Roman" w:cs="Times New Roman"/>
          <w:sz w:val="24"/>
          <w:szCs w:val="24"/>
        </w:rPr>
        <w:t>,</w:t>
      </w:r>
      <w:r w:rsidRPr="00F41550">
        <w:rPr>
          <w:rFonts w:ascii="Times New Roman" w:hAnsi="Times New Roman" w:cs="Times New Roman"/>
          <w:sz w:val="24"/>
          <w:szCs w:val="24"/>
        </w:rPr>
        <w:t>Orietta</w:t>
      </w:r>
      <w:proofErr w:type="spellEnd"/>
      <w:proofErr w:type="gramEnd"/>
    </w:p>
    <w:p w:rsidR="00571420" w:rsidRPr="00F41550" w:rsidRDefault="00571420" w:rsidP="00571420">
      <w:pPr>
        <w:spacing w:after="0" w:line="360" w:lineRule="auto"/>
        <w:ind w:left="3540" w:firstLine="708"/>
        <w:jc w:val="right"/>
        <w:rPr>
          <w:rFonts w:ascii="Times New Roman" w:hAnsi="Times New Roman" w:cs="Times New Roman"/>
          <w:b/>
          <w:sz w:val="24"/>
          <w:szCs w:val="24"/>
        </w:rPr>
      </w:pPr>
      <w:r w:rsidRPr="00F41550">
        <w:rPr>
          <w:rFonts w:ascii="Times New Roman" w:hAnsi="Times New Roman" w:cs="Times New Roman"/>
          <w:b/>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b/>
          <w:sz w:val="24"/>
          <w:szCs w:val="24"/>
        </w:rPr>
        <w:t>Tutora:</w:t>
      </w:r>
    </w:p>
    <w:p w:rsidR="00571420" w:rsidRPr="00F41550" w:rsidRDefault="00571420" w:rsidP="00571420">
      <w:pPr>
        <w:spacing w:after="0" w:line="360" w:lineRule="auto"/>
        <w:ind w:left="3540" w:firstLine="708"/>
        <w:jc w:val="right"/>
        <w:rPr>
          <w:rFonts w:ascii="Times New Roman" w:hAnsi="Times New Roman" w:cs="Times New Roman"/>
          <w:b/>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Licda. Ruiz, </w:t>
      </w:r>
      <w:r w:rsidRPr="00F41550">
        <w:rPr>
          <w:rFonts w:ascii="Times New Roman" w:hAnsi="Times New Roman" w:cs="Times New Roman"/>
          <w:sz w:val="24"/>
          <w:szCs w:val="24"/>
        </w:rPr>
        <w:t>Milagros</w:t>
      </w:r>
    </w:p>
    <w:p w:rsidR="00571420" w:rsidRPr="00F41550" w:rsidRDefault="00571420" w:rsidP="00571420">
      <w:pPr>
        <w:tabs>
          <w:tab w:val="left" w:pos="7575"/>
        </w:tabs>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ab/>
      </w:r>
    </w:p>
    <w:p w:rsidR="00571420" w:rsidRPr="00F41550" w:rsidRDefault="00571420" w:rsidP="00571420">
      <w:pPr>
        <w:tabs>
          <w:tab w:val="left" w:pos="7575"/>
        </w:tabs>
        <w:spacing w:after="0" w:line="360" w:lineRule="auto"/>
        <w:jc w:val="both"/>
        <w:rPr>
          <w:rFonts w:ascii="Times New Roman" w:hAnsi="Times New Roman" w:cs="Times New Roman"/>
          <w:b/>
          <w:sz w:val="24"/>
          <w:szCs w:val="24"/>
        </w:rPr>
      </w:pPr>
    </w:p>
    <w:p w:rsidR="00571420" w:rsidRPr="00F41550" w:rsidRDefault="00571420" w:rsidP="00571420">
      <w:pPr>
        <w:tabs>
          <w:tab w:val="left" w:pos="336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Valencia, </w:t>
      </w:r>
      <w:r w:rsidRPr="00F41550">
        <w:rPr>
          <w:rFonts w:ascii="Times New Roman" w:hAnsi="Times New Roman" w:cs="Times New Roman"/>
          <w:sz w:val="24"/>
          <w:szCs w:val="24"/>
        </w:rPr>
        <w:t>Julio de  2015</w:t>
      </w:r>
    </w:p>
    <w:p w:rsidR="00571420" w:rsidRPr="00AD1043" w:rsidRDefault="00571420" w:rsidP="00571420">
      <w:pPr>
        <w:jc w:val="center"/>
        <w:rPr>
          <w:rFonts w:ascii="Times New Roman" w:hAnsi="Times New Roman" w:cs="Times New Roman"/>
          <w:b/>
          <w:caps/>
          <w:sz w:val="24"/>
          <w:szCs w:val="24"/>
        </w:rPr>
      </w:pPr>
      <w:r>
        <w:rPr>
          <w:rFonts w:ascii="Times New Roman" w:hAnsi="Times New Roman" w:cs="Times New Roman"/>
          <w:sz w:val="24"/>
          <w:szCs w:val="24"/>
        </w:rPr>
        <w:br w:type="page"/>
      </w:r>
      <w:r w:rsidRPr="00AD1043">
        <w:rPr>
          <w:rFonts w:ascii="Times New Roman" w:hAnsi="Times New Roman" w:cs="Times New Roman"/>
          <w:b/>
          <w:caps/>
          <w:noProof/>
          <w:sz w:val="24"/>
          <w:szCs w:val="24"/>
          <w:lang w:eastAsia="es-VE"/>
        </w:rPr>
        <w:lastRenderedPageBreak/>
        <w:drawing>
          <wp:anchor distT="0" distB="0" distL="114300" distR="114300" simplePos="0" relativeHeight="251780096" behindDoc="1" locked="0" layoutInCell="1" allowOverlap="1" wp14:anchorId="0ACFC7E0" wp14:editId="6033A5CE">
            <wp:simplePos x="0" y="0"/>
            <wp:positionH relativeFrom="column">
              <wp:posOffset>4486910</wp:posOffset>
            </wp:positionH>
            <wp:positionV relativeFrom="paragraph">
              <wp:posOffset>-5080</wp:posOffset>
            </wp:positionV>
            <wp:extent cx="824865" cy="873760"/>
            <wp:effectExtent l="19050" t="0" r="0" b="0"/>
            <wp:wrapTight wrapText="bothSides">
              <wp:wrapPolygon edited="0">
                <wp:start x="-499" y="0"/>
                <wp:lineTo x="-499" y="21192"/>
                <wp:lineTo x="21450" y="21192"/>
                <wp:lineTo x="21450" y="0"/>
                <wp:lineTo x="-499" y="0"/>
              </wp:wrapPolygon>
            </wp:wrapTight>
            <wp:docPr id="3353" name="Imagen 11" descr="http://t3.gstatic.com/images?q=tbn:XrKTphK5qIV2KM:http://www.tiempo.uc.edu.ve/tu560/avisos/images/fac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3.gstatic.com/images?q=tbn:XrKTphK5qIV2KM:http://www.tiempo.uc.edu.ve/tu560/avisos/images/face.jpg">
                      <a:hlinkClick r:id="rId8"/>
                    </pic:cNvPr>
                    <pic:cNvPicPr>
                      <a:picLocks noChangeAspect="1" noChangeArrowheads="1"/>
                    </pic:cNvPicPr>
                  </pic:nvPicPr>
                  <pic:blipFill>
                    <a:blip r:embed="rId9" cstate="print"/>
                    <a:srcRect/>
                    <a:stretch>
                      <a:fillRect/>
                    </a:stretch>
                  </pic:blipFill>
                  <pic:spPr bwMode="auto">
                    <a:xfrm>
                      <a:off x="0" y="0"/>
                      <a:ext cx="824865" cy="873760"/>
                    </a:xfrm>
                    <a:prstGeom prst="rect">
                      <a:avLst/>
                    </a:prstGeom>
                    <a:noFill/>
                    <a:ln w="9525">
                      <a:noFill/>
                      <a:miter lim="800000"/>
                      <a:headEnd/>
                      <a:tailEnd/>
                    </a:ln>
                  </pic:spPr>
                </pic:pic>
              </a:graphicData>
            </a:graphic>
          </wp:anchor>
        </w:drawing>
      </w:r>
      <w:r w:rsidRPr="00AD1043">
        <w:rPr>
          <w:rFonts w:ascii="Times New Roman" w:hAnsi="Times New Roman" w:cs="Times New Roman"/>
          <w:b/>
          <w:caps/>
          <w:noProof/>
          <w:sz w:val="24"/>
          <w:szCs w:val="24"/>
          <w:lang w:eastAsia="es-VE"/>
        </w:rPr>
        <w:drawing>
          <wp:anchor distT="0" distB="0" distL="114300" distR="114300" simplePos="0" relativeHeight="251781120" behindDoc="1" locked="0" layoutInCell="1" allowOverlap="1" wp14:anchorId="386CA9FA" wp14:editId="3BC1A301">
            <wp:simplePos x="0" y="0"/>
            <wp:positionH relativeFrom="column">
              <wp:posOffset>-114935</wp:posOffset>
            </wp:positionH>
            <wp:positionV relativeFrom="paragraph">
              <wp:posOffset>45085</wp:posOffset>
            </wp:positionV>
            <wp:extent cx="828040" cy="873760"/>
            <wp:effectExtent l="19050" t="0" r="0" b="0"/>
            <wp:wrapTight wrapText="bothSides">
              <wp:wrapPolygon edited="0">
                <wp:start x="-497" y="0"/>
                <wp:lineTo x="-497" y="21192"/>
                <wp:lineTo x="21368" y="21192"/>
                <wp:lineTo x="21368" y="0"/>
                <wp:lineTo x="-497" y="0"/>
              </wp:wrapPolygon>
            </wp:wrapTight>
            <wp:docPr id="3354" name="Imagen 3"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C"/>
                    <pic:cNvPicPr>
                      <a:picLocks noChangeAspect="1" noChangeArrowheads="1"/>
                    </pic:cNvPicPr>
                  </pic:nvPicPr>
                  <pic:blipFill>
                    <a:blip r:embed="rId7" cstate="print"/>
                    <a:srcRect/>
                    <a:stretch>
                      <a:fillRect/>
                    </a:stretch>
                  </pic:blipFill>
                  <pic:spPr bwMode="auto">
                    <a:xfrm>
                      <a:off x="0" y="0"/>
                      <a:ext cx="828040" cy="873760"/>
                    </a:xfrm>
                    <a:prstGeom prst="rect">
                      <a:avLst/>
                    </a:prstGeom>
                    <a:noFill/>
                    <a:ln w="9525">
                      <a:noFill/>
                      <a:miter lim="800000"/>
                      <a:headEnd/>
                      <a:tailEnd/>
                    </a:ln>
                  </pic:spPr>
                </pic:pic>
              </a:graphicData>
            </a:graphic>
          </wp:anchor>
        </w:drawing>
      </w:r>
      <w:r w:rsidRPr="00AD1043">
        <w:rPr>
          <w:rFonts w:ascii="Times New Roman" w:hAnsi="Times New Roman" w:cs="Times New Roman"/>
          <w:b/>
          <w:caps/>
          <w:sz w:val="24"/>
          <w:szCs w:val="24"/>
        </w:rPr>
        <w:t>Universidad De Carabobo</w:t>
      </w:r>
    </w:p>
    <w:p w:rsidR="00571420" w:rsidRPr="00AD1043" w:rsidRDefault="00571420" w:rsidP="00571420">
      <w:pPr>
        <w:pStyle w:val="Normal1"/>
        <w:spacing w:line="480" w:lineRule="auto"/>
        <w:jc w:val="center"/>
        <w:rPr>
          <w:b/>
          <w:caps/>
        </w:rPr>
      </w:pPr>
      <w:r w:rsidRPr="00AD1043">
        <w:rPr>
          <w:b/>
          <w:caps/>
        </w:rPr>
        <w:t>Facultad De Ciencias De La Educación</w:t>
      </w:r>
    </w:p>
    <w:p w:rsidR="00571420" w:rsidRPr="00AD1043" w:rsidRDefault="00571420" w:rsidP="00571420">
      <w:pPr>
        <w:pStyle w:val="Normal1"/>
        <w:spacing w:line="480" w:lineRule="auto"/>
        <w:jc w:val="center"/>
        <w:rPr>
          <w:b/>
          <w:caps/>
        </w:rPr>
      </w:pPr>
      <w:r w:rsidRPr="00AD1043">
        <w:rPr>
          <w:b/>
          <w:caps/>
        </w:rPr>
        <w:t>Escuela De La Educación</w:t>
      </w:r>
    </w:p>
    <w:p w:rsidR="00571420" w:rsidRPr="00AD1043" w:rsidRDefault="00571420" w:rsidP="00571420">
      <w:pPr>
        <w:pStyle w:val="Normal1"/>
        <w:spacing w:line="480" w:lineRule="auto"/>
        <w:jc w:val="center"/>
        <w:rPr>
          <w:b/>
          <w:caps/>
        </w:rPr>
      </w:pPr>
      <w:r w:rsidRPr="00AD1043">
        <w:rPr>
          <w:b/>
          <w:caps/>
        </w:rPr>
        <w:t xml:space="preserve">   Departamento De Biología Y Química</w:t>
      </w:r>
    </w:p>
    <w:p w:rsidR="00571420" w:rsidRPr="00AD1043" w:rsidRDefault="00571420" w:rsidP="00571420">
      <w:pPr>
        <w:pStyle w:val="Normal1"/>
        <w:spacing w:line="480" w:lineRule="auto"/>
        <w:jc w:val="center"/>
        <w:rPr>
          <w:b/>
          <w:caps/>
        </w:rPr>
      </w:pPr>
      <w:r w:rsidRPr="00AD1043">
        <w:rPr>
          <w:b/>
          <w:caps/>
        </w:rPr>
        <w:t xml:space="preserve"> Trabajo Especial De Grado</w:t>
      </w:r>
    </w:p>
    <w:p w:rsidR="00571420" w:rsidRPr="00E44762" w:rsidRDefault="00571420" w:rsidP="00571420">
      <w:pPr>
        <w:pStyle w:val="Normal1"/>
        <w:spacing w:line="480" w:lineRule="auto"/>
      </w:pPr>
    </w:p>
    <w:p w:rsidR="00571420" w:rsidRPr="00C321AD" w:rsidRDefault="00571420" w:rsidP="00571420">
      <w:pPr>
        <w:spacing w:line="480" w:lineRule="auto"/>
        <w:jc w:val="center"/>
        <w:rPr>
          <w:rFonts w:ascii="Times New Roman" w:hAnsi="Times New Roman"/>
          <w:b/>
          <w:color w:val="000000" w:themeColor="text1"/>
          <w:sz w:val="24"/>
          <w:szCs w:val="24"/>
        </w:rPr>
      </w:pPr>
      <w:r w:rsidRPr="00E44762">
        <w:rPr>
          <w:rFonts w:ascii="Times New Roman" w:hAnsi="Times New Roman" w:cs="Times New Roman"/>
          <w:b/>
          <w:color w:val="000000" w:themeColor="text1"/>
          <w:sz w:val="24"/>
          <w:szCs w:val="24"/>
        </w:rPr>
        <w:t>AUTORIZACIÓN DEL TUTOR</w:t>
      </w:r>
    </w:p>
    <w:p w:rsidR="00571420" w:rsidRPr="00C321AD" w:rsidRDefault="00571420" w:rsidP="00571420">
      <w:pPr>
        <w:tabs>
          <w:tab w:val="left" w:pos="4935"/>
        </w:tabs>
        <w:spacing w:after="0" w:line="480" w:lineRule="auto"/>
        <w:ind w:firstLine="567"/>
        <w:jc w:val="both"/>
        <w:rPr>
          <w:rFonts w:ascii="Times New Roman" w:hAnsi="Times New Roman"/>
          <w:sz w:val="24"/>
          <w:szCs w:val="24"/>
          <w:lang w:eastAsia="es-ES_tradnl"/>
        </w:rPr>
      </w:pPr>
      <w:r w:rsidRPr="00C321AD">
        <w:rPr>
          <w:rFonts w:ascii="Times New Roman" w:hAnsi="Times New Roman"/>
          <w:color w:val="000000" w:themeColor="text1"/>
          <w:sz w:val="24"/>
          <w:szCs w:val="24"/>
        </w:rPr>
        <w:t xml:space="preserve">Yo, </w:t>
      </w:r>
      <w:r>
        <w:rPr>
          <w:rFonts w:ascii="Times New Roman" w:hAnsi="Times New Roman"/>
          <w:color w:val="000000" w:themeColor="text1"/>
          <w:sz w:val="24"/>
          <w:szCs w:val="24"/>
        </w:rPr>
        <w:t>Milagros Ruiz titular de la cédula de identidad N°</w:t>
      </w:r>
      <w:r w:rsidRPr="00C321AD">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18.060.073 </w:t>
      </w:r>
      <w:r w:rsidRPr="00C321AD">
        <w:rPr>
          <w:rFonts w:ascii="Times New Roman" w:hAnsi="Times New Roman"/>
          <w:color w:val="000000" w:themeColor="text1"/>
          <w:sz w:val="24"/>
          <w:szCs w:val="24"/>
        </w:rPr>
        <w:t xml:space="preserve"> en mi carácter de tutor</w:t>
      </w:r>
      <w:r>
        <w:rPr>
          <w:rFonts w:ascii="Times New Roman" w:hAnsi="Times New Roman"/>
          <w:color w:val="000000" w:themeColor="text1"/>
          <w:sz w:val="24"/>
          <w:szCs w:val="24"/>
        </w:rPr>
        <w:t>a</w:t>
      </w:r>
      <w:r w:rsidRPr="00C321AD">
        <w:rPr>
          <w:rFonts w:ascii="Times New Roman" w:hAnsi="Times New Roman"/>
          <w:color w:val="000000" w:themeColor="text1"/>
          <w:sz w:val="24"/>
          <w:szCs w:val="24"/>
        </w:rPr>
        <w:t xml:space="preserve"> del Trabajo de Investigación , titulado :</w:t>
      </w:r>
      <w:r w:rsidRPr="00C321AD">
        <w:rPr>
          <w:rFonts w:ascii="Times New Roman" w:hAnsi="Times New Roman"/>
          <w:b/>
          <w:sz w:val="24"/>
          <w:szCs w:val="24"/>
        </w:rPr>
        <w:t xml:space="preserve"> </w:t>
      </w:r>
      <w:r>
        <w:rPr>
          <w:rFonts w:ascii="Times New Roman" w:hAnsi="Times New Roman" w:cs="Times New Roman"/>
          <w:b/>
          <w:sz w:val="24"/>
          <w:szCs w:val="24"/>
        </w:rPr>
        <w:t>“LABORATORIO PORTÁ</w:t>
      </w:r>
      <w:r>
        <w:rPr>
          <w:rFonts w:ascii="Times New Roman" w:hAnsi="Times New Roman"/>
          <w:b/>
          <w:sz w:val="24"/>
          <w:szCs w:val="24"/>
        </w:rPr>
        <w:t xml:space="preserve">TIL DE QUÍMICA COMO </w:t>
      </w:r>
      <w:r w:rsidRPr="00383EC2">
        <w:rPr>
          <w:rFonts w:ascii="Times New Roman" w:hAnsi="Times New Roman" w:cs="Times New Roman"/>
          <w:b/>
          <w:sz w:val="24"/>
          <w:szCs w:val="24"/>
        </w:rPr>
        <w:t>ESTRATEGIA DE ENSEÑANZA PARA EL APRENDIZAJE SIGNIFICATIVO EN ESTUDIANTES DEL TERCER AÑO DE LA U.E.</w:t>
      </w:r>
      <w:r>
        <w:rPr>
          <w:rFonts w:ascii="Times New Roman" w:hAnsi="Times New Roman" w:cs="Times New Roman"/>
          <w:b/>
          <w:sz w:val="24"/>
          <w:szCs w:val="24"/>
        </w:rPr>
        <w:t xml:space="preserve"> </w:t>
      </w:r>
      <w:r w:rsidRPr="00383EC2">
        <w:rPr>
          <w:rFonts w:ascii="Times New Roman" w:hAnsi="Times New Roman" w:cs="Times New Roman"/>
          <w:b/>
          <w:sz w:val="24"/>
          <w:szCs w:val="24"/>
        </w:rPr>
        <w:t>CREACIÓN SAN DIEGO NORTE”</w:t>
      </w:r>
      <w:r>
        <w:rPr>
          <w:rFonts w:ascii="Times New Roman" w:hAnsi="Times New Roman"/>
          <w:b/>
          <w:sz w:val="24"/>
          <w:szCs w:val="24"/>
        </w:rPr>
        <w:t>,</w:t>
      </w:r>
      <w:r w:rsidRPr="00C321AD">
        <w:rPr>
          <w:rFonts w:ascii="Times New Roman" w:hAnsi="Times New Roman"/>
          <w:b/>
          <w:sz w:val="24"/>
          <w:szCs w:val="24"/>
        </w:rPr>
        <w:t xml:space="preserve"> </w:t>
      </w:r>
      <w:r w:rsidRPr="00A0502E">
        <w:rPr>
          <w:rFonts w:ascii="Times New Roman" w:hAnsi="Times New Roman"/>
          <w:sz w:val="24"/>
          <w:szCs w:val="24"/>
        </w:rPr>
        <w:t>prese</w:t>
      </w:r>
      <w:r w:rsidRPr="00C321AD">
        <w:rPr>
          <w:rFonts w:ascii="Times New Roman" w:hAnsi="Times New Roman"/>
          <w:sz w:val="24"/>
          <w:szCs w:val="24"/>
        </w:rPr>
        <w:t xml:space="preserve">ntado por la ciudadana </w:t>
      </w:r>
      <w:proofErr w:type="spellStart"/>
      <w:r>
        <w:rPr>
          <w:rFonts w:ascii="Times New Roman" w:hAnsi="Times New Roman"/>
          <w:sz w:val="24"/>
          <w:szCs w:val="24"/>
        </w:rPr>
        <w:t>Orietta</w:t>
      </w:r>
      <w:proofErr w:type="spellEnd"/>
      <w:r>
        <w:rPr>
          <w:rFonts w:ascii="Times New Roman" w:hAnsi="Times New Roman"/>
          <w:sz w:val="24"/>
          <w:szCs w:val="24"/>
        </w:rPr>
        <w:t xml:space="preserve"> M. </w:t>
      </w:r>
      <w:proofErr w:type="spellStart"/>
      <w:r>
        <w:rPr>
          <w:rFonts w:ascii="Times New Roman" w:hAnsi="Times New Roman"/>
          <w:sz w:val="24"/>
          <w:szCs w:val="24"/>
        </w:rPr>
        <w:t>Bracale</w:t>
      </w:r>
      <w:proofErr w:type="spellEnd"/>
      <w:r>
        <w:rPr>
          <w:rFonts w:ascii="Times New Roman" w:hAnsi="Times New Roman"/>
          <w:sz w:val="24"/>
          <w:szCs w:val="24"/>
        </w:rPr>
        <w:t xml:space="preserve"> de Del Campo, titular de la cé</w:t>
      </w:r>
      <w:r w:rsidRPr="00C321AD">
        <w:rPr>
          <w:rFonts w:ascii="Times New Roman" w:hAnsi="Times New Roman"/>
          <w:sz w:val="24"/>
          <w:szCs w:val="24"/>
        </w:rPr>
        <w:t xml:space="preserve">dula de identidad </w:t>
      </w:r>
      <w:r>
        <w:rPr>
          <w:rFonts w:ascii="Times New Roman" w:hAnsi="Times New Roman"/>
          <w:sz w:val="24"/>
          <w:szCs w:val="24"/>
        </w:rPr>
        <w:t xml:space="preserve">         N°</w:t>
      </w:r>
      <w:r w:rsidRPr="00C321AD">
        <w:rPr>
          <w:rFonts w:ascii="Times New Roman" w:hAnsi="Times New Roman"/>
          <w:sz w:val="24"/>
          <w:szCs w:val="24"/>
        </w:rPr>
        <w:t xml:space="preserve"> </w:t>
      </w:r>
      <w:r>
        <w:rPr>
          <w:rFonts w:ascii="Times New Roman" w:hAnsi="Times New Roman"/>
          <w:sz w:val="24"/>
          <w:szCs w:val="24"/>
        </w:rPr>
        <w:t>8.601.661 para optar</w:t>
      </w:r>
      <w:r w:rsidRPr="00C321AD">
        <w:rPr>
          <w:rFonts w:ascii="Times New Roman" w:hAnsi="Times New Roman"/>
          <w:sz w:val="24"/>
          <w:szCs w:val="24"/>
        </w:rPr>
        <w:t xml:space="preserve"> al título </w:t>
      </w:r>
      <w:r w:rsidRPr="00C321AD">
        <w:rPr>
          <w:rFonts w:ascii="Times New Roman" w:hAnsi="Times New Roman"/>
          <w:sz w:val="24"/>
          <w:szCs w:val="24"/>
          <w:lang w:eastAsia="es-ES_tradnl"/>
        </w:rPr>
        <w:t xml:space="preserve">de </w:t>
      </w:r>
      <w:r>
        <w:rPr>
          <w:rFonts w:ascii="Times New Roman" w:eastAsia="Times New Roman" w:hAnsi="Times New Roman"/>
          <w:color w:val="000000"/>
          <w:sz w:val="24"/>
          <w:szCs w:val="24"/>
        </w:rPr>
        <w:t>Licenciada</w:t>
      </w:r>
      <w:r w:rsidRPr="00430008">
        <w:rPr>
          <w:rFonts w:ascii="Times New Roman" w:eastAsia="Times New Roman" w:hAnsi="Times New Roman"/>
          <w:color w:val="000000"/>
          <w:sz w:val="24"/>
          <w:szCs w:val="24"/>
        </w:rPr>
        <w:t xml:space="preserve"> en Educación Mención Química.</w:t>
      </w:r>
      <w:r w:rsidRPr="00C321AD">
        <w:rPr>
          <w:rFonts w:ascii="Times New Roman" w:hAnsi="Times New Roman"/>
          <w:sz w:val="24"/>
          <w:szCs w:val="24"/>
          <w:lang w:eastAsia="es-ES_tradnl"/>
        </w:rPr>
        <w:t xml:space="preserve">, considero que dicho proyecto reúne los </w:t>
      </w:r>
      <w:r>
        <w:rPr>
          <w:rFonts w:ascii="Times New Roman" w:hAnsi="Times New Roman"/>
          <w:sz w:val="24"/>
          <w:szCs w:val="24"/>
          <w:lang w:eastAsia="es-ES_tradnl"/>
        </w:rPr>
        <w:t>requisitos y mé</w:t>
      </w:r>
      <w:r w:rsidRPr="00C321AD">
        <w:rPr>
          <w:rFonts w:ascii="Times New Roman" w:hAnsi="Times New Roman"/>
          <w:sz w:val="24"/>
          <w:szCs w:val="24"/>
          <w:lang w:eastAsia="es-ES_tradnl"/>
        </w:rPr>
        <w:t>ritos suficientes para ser sometidos a la presentación y evaluación por parte del jurado evaluador que designe.</w:t>
      </w:r>
    </w:p>
    <w:p w:rsidR="00571420" w:rsidRPr="00C321AD" w:rsidRDefault="00571420" w:rsidP="00571420">
      <w:pPr>
        <w:spacing w:line="480" w:lineRule="auto"/>
        <w:jc w:val="both"/>
        <w:rPr>
          <w:rFonts w:ascii="Times New Roman" w:hAnsi="Times New Roman"/>
          <w:color w:val="000000" w:themeColor="text1"/>
          <w:sz w:val="24"/>
          <w:szCs w:val="24"/>
        </w:rPr>
      </w:pPr>
    </w:p>
    <w:p w:rsidR="00571420" w:rsidRPr="00C321AD" w:rsidRDefault="00571420" w:rsidP="00571420">
      <w:pPr>
        <w:spacing w:after="0" w:line="480" w:lineRule="auto"/>
        <w:ind w:firstLine="567"/>
        <w:jc w:val="both"/>
        <w:rPr>
          <w:rFonts w:ascii="Times New Roman" w:hAnsi="Times New Roman"/>
          <w:color w:val="000000" w:themeColor="text1"/>
          <w:sz w:val="24"/>
          <w:szCs w:val="24"/>
        </w:rPr>
      </w:pPr>
      <w:r w:rsidRPr="00C321AD">
        <w:rPr>
          <w:rFonts w:ascii="Times New Roman" w:hAnsi="Times New Roman"/>
          <w:color w:val="000000" w:themeColor="text1"/>
          <w:sz w:val="24"/>
          <w:szCs w:val="24"/>
        </w:rPr>
        <w:t>En Bárbula</w:t>
      </w:r>
      <w:r>
        <w:rPr>
          <w:rFonts w:ascii="Times New Roman" w:hAnsi="Times New Roman"/>
          <w:color w:val="000000" w:themeColor="text1"/>
          <w:sz w:val="24"/>
          <w:szCs w:val="24"/>
        </w:rPr>
        <w:t>,</w:t>
      </w:r>
      <w:r w:rsidRPr="00C321AD">
        <w:rPr>
          <w:rFonts w:ascii="Times New Roman" w:hAnsi="Times New Roman"/>
          <w:color w:val="000000" w:themeColor="text1"/>
          <w:sz w:val="24"/>
          <w:szCs w:val="24"/>
        </w:rPr>
        <w:t xml:space="preserve"> a los</w:t>
      </w:r>
      <w:r>
        <w:rPr>
          <w:rFonts w:ascii="Times New Roman" w:hAnsi="Times New Roman"/>
          <w:color w:val="000000" w:themeColor="text1"/>
          <w:sz w:val="24"/>
          <w:szCs w:val="24"/>
        </w:rPr>
        <w:t xml:space="preserve">  27 </w:t>
      </w:r>
      <w:r w:rsidRPr="00C321AD">
        <w:rPr>
          <w:rFonts w:ascii="Times New Roman" w:hAnsi="Times New Roman"/>
          <w:color w:val="000000" w:themeColor="text1"/>
          <w:sz w:val="24"/>
          <w:szCs w:val="24"/>
        </w:rPr>
        <w:t xml:space="preserve"> días del mes de</w:t>
      </w:r>
      <w:r>
        <w:rPr>
          <w:rFonts w:ascii="Times New Roman" w:hAnsi="Times New Roman"/>
          <w:color w:val="000000" w:themeColor="text1"/>
          <w:sz w:val="24"/>
          <w:szCs w:val="24"/>
        </w:rPr>
        <w:t xml:space="preserve"> julio</w:t>
      </w:r>
      <w:r w:rsidRPr="00C321AD">
        <w:rPr>
          <w:rFonts w:ascii="Times New Roman" w:hAnsi="Times New Roman"/>
          <w:color w:val="000000" w:themeColor="text1"/>
          <w:sz w:val="24"/>
          <w:szCs w:val="24"/>
        </w:rPr>
        <w:t xml:space="preserve"> del año 2015</w:t>
      </w:r>
    </w:p>
    <w:p w:rsidR="00571420" w:rsidRPr="00C321AD" w:rsidRDefault="00571420" w:rsidP="00571420">
      <w:pPr>
        <w:spacing w:after="0" w:line="480" w:lineRule="auto"/>
        <w:jc w:val="both"/>
        <w:rPr>
          <w:rFonts w:ascii="Times New Roman" w:hAnsi="Times New Roman"/>
          <w:b/>
          <w:color w:val="000000" w:themeColor="text1"/>
          <w:sz w:val="24"/>
          <w:szCs w:val="24"/>
        </w:rPr>
      </w:pPr>
    </w:p>
    <w:p w:rsidR="00571420" w:rsidRPr="00C321AD" w:rsidRDefault="00571420" w:rsidP="00571420">
      <w:pPr>
        <w:spacing w:after="0" w:line="480" w:lineRule="auto"/>
        <w:jc w:val="center"/>
        <w:rPr>
          <w:rFonts w:ascii="Times New Roman" w:hAnsi="Times New Roman"/>
          <w:b/>
          <w:color w:val="000000" w:themeColor="text1"/>
          <w:sz w:val="24"/>
          <w:szCs w:val="24"/>
        </w:rPr>
      </w:pPr>
    </w:p>
    <w:p w:rsidR="00571420" w:rsidRPr="00C321AD" w:rsidRDefault="00571420" w:rsidP="00571420">
      <w:pPr>
        <w:spacing w:after="0" w:line="480" w:lineRule="auto"/>
        <w:jc w:val="center"/>
        <w:rPr>
          <w:rFonts w:ascii="Times New Roman" w:hAnsi="Times New Roman"/>
          <w:b/>
          <w:color w:val="000000" w:themeColor="text1"/>
          <w:sz w:val="24"/>
          <w:szCs w:val="24"/>
        </w:rPr>
      </w:pPr>
      <w:r w:rsidRPr="00C321AD">
        <w:rPr>
          <w:rFonts w:ascii="Times New Roman" w:hAnsi="Times New Roman"/>
          <w:b/>
          <w:color w:val="000000" w:themeColor="text1"/>
          <w:sz w:val="24"/>
          <w:szCs w:val="24"/>
        </w:rPr>
        <w:t>______________________</w:t>
      </w:r>
    </w:p>
    <w:p w:rsidR="00571420" w:rsidRDefault="00571420" w:rsidP="00571420">
      <w:pPr>
        <w:jc w:val="center"/>
        <w:rPr>
          <w:rFonts w:ascii="Times New Roman" w:hAnsi="Times New Roman"/>
          <w:b/>
          <w:color w:val="000000" w:themeColor="text1"/>
          <w:sz w:val="24"/>
          <w:szCs w:val="24"/>
        </w:rPr>
        <w:sectPr w:rsidR="00571420" w:rsidSect="00074CA8">
          <w:footerReference w:type="default" r:id="rId13"/>
          <w:pgSz w:w="12240" w:h="15840" w:code="1"/>
          <w:pgMar w:top="1701" w:right="1701" w:bottom="1701" w:left="2268" w:header="709" w:footer="709" w:gutter="0"/>
          <w:pgNumType w:start="2"/>
          <w:cols w:space="708"/>
          <w:titlePg/>
          <w:docGrid w:linePitch="360"/>
        </w:sectPr>
      </w:pPr>
      <w:r w:rsidRPr="00C321AD">
        <w:rPr>
          <w:rFonts w:ascii="Times New Roman" w:hAnsi="Times New Roman"/>
          <w:b/>
          <w:color w:val="000000" w:themeColor="text1"/>
          <w:sz w:val="24"/>
          <w:szCs w:val="24"/>
        </w:rPr>
        <w:t>TUTORA</w:t>
      </w:r>
    </w:p>
    <w:p w:rsidR="00571420" w:rsidRDefault="00571420" w:rsidP="00571420">
      <w:pPr>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lastRenderedPageBreak/>
        <w:t>DEDICATORIA</w:t>
      </w:r>
    </w:p>
    <w:p w:rsidR="00571420" w:rsidRPr="00F41550" w:rsidRDefault="00571420" w:rsidP="00571420">
      <w:pPr>
        <w:spacing w:after="0" w:line="360" w:lineRule="auto"/>
        <w:jc w:val="center"/>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sz w:val="24"/>
          <w:szCs w:val="24"/>
        </w:rPr>
        <w:t xml:space="preserve">Este trabajo se lo dedico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todas las personas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que </w:t>
      </w:r>
      <w:r>
        <w:rPr>
          <w:rFonts w:ascii="Times New Roman" w:hAnsi="Times New Roman" w:cs="Times New Roman"/>
          <w:sz w:val="24"/>
          <w:szCs w:val="24"/>
        </w:rPr>
        <w:t xml:space="preserve"> </w:t>
      </w:r>
      <w:r w:rsidRPr="00F41550">
        <w:rPr>
          <w:rFonts w:ascii="Times New Roman" w:hAnsi="Times New Roman" w:cs="Times New Roman"/>
          <w:sz w:val="24"/>
          <w:szCs w:val="24"/>
        </w:rPr>
        <w:t>con</w:t>
      </w:r>
      <w:r>
        <w:rPr>
          <w:rFonts w:ascii="Times New Roman" w:hAnsi="Times New Roman" w:cs="Times New Roman"/>
          <w:sz w:val="24"/>
          <w:szCs w:val="24"/>
        </w:rPr>
        <w:t xml:space="preserve">  </w:t>
      </w:r>
      <w:r w:rsidRPr="00F41550">
        <w:rPr>
          <w:rFonts w:ascii="Times New Roman" w:hAnsi="Times New Roman" w:cs="Times New Roman"/>
          <w:sz w:val="24"/>
          <w:szCs w:val="24"/>
        </w:rPr>
        <w:t>su esencia l</w:t>
      </w:r>
      <w:r>
        <w:rPr>
          <w:rFonts w:ascii="Times New Roman" w:hAnsi="Times New Roman" w:cs="Times New Roman"/>
          <w:sz w:val="24"/>
          <w:szCs w:val="24"/>
        </w:rPr>
        <w:t xml:space="preserve">e </w:t>
      </w:r>
      <w:r w:rsidRPr="00F41550">
        <w:rPr>
          <w:rFonts w:ascii="Times New Roman" w:hAnsi="Times New Roman" w:cs="Times New Roman"/>
          <w:sz w:val="24"/>
          <w:szCs w:val="24"/>
        </w:rPr>
        <w:t>dieron sentido a mi vida.</w:t>
      </w:r>
    </w:p>
    <w:p w:rsidR="00571420" w:rsidRPr="00F41550" w:rsidRDefault="00571420" w:rsidP="00571420">
      <w:pPr>
        <w:tabs>
          <w:tab w:val="left" w:pos="284"/>
        </w:tabs>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A mi </w:t>
      </w:r>
      <w:r w:rsidRPr="00F41550">
        <w:rPr>
          <w:rFonts w:ascii="Times New Roman" w:hAnsi="Times New Roman" w:cs="Times New Roman"/>
          <w:b/>
          <w:sz w:val="24"/>
          <w:szCs w:val="24"/>
        </w:rPr>
        <w:t>padre</w:t>
      </w:r>
      <w:r w:rsidRPr="00F41550">
        <w:rPr>
          <w:rFonts w:ascii="Times New Roman" w:hAnsi="Times New Roman" w:cs="Times New Roman"/>
          <w:sz w:val="24"/>
          <w:szCs w:val="24"/>
        </w:rPr>
        <w:t>, en honor a</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 su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recuerdo,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desde </w:t>
      </w:r>
      <w:r>
        <w:rPr>
          <w:rFonts w:ascii="Times New Roman" w:hAnsi="Times New Roman" w:cs="Times New Roman"/>
          <w:sz w:val="24"/>
          <w:szCs w:val="24"/>
        </w:rPr>
        <w:t xml:space="preserve"> el cielo sé que  </w:t>
      </w:r>
      <w:r w:rsidRPr="00F41550">
        <w:rPr>
          <w:rFonts w:ascii="Times New Roman" w:hAnsi="Times New Roman" w:cs="Times New Roman"/>
          <w:sz w:val="24"/>
          <w:szCs w:val="24"/>
        </w:rPr>
        <w:t xml:space="preserve">guías mis pasos y estás orgulloso de mí, este logro es para </w:t>
      </w:r>
      <w:r>
        <w:rPr>
          <w:rFonts w:ascii="Times New Roman" w:hAnsi="Times New Roman" w:cs="Times New Roman"/>
          <w:sz w:val="24"/>
          <w:szCs w:val="24"/>
        </w:rPr>
        <w:tab/>
        <w:t xml:space="preserve"> </w:t>
      </w:r>
      <w:r w:rsidRPr="00F41550">
        <w:rPr>
          <w:rFonts w:ascii="Times New Roman" w:hAnsi="Times New Roman" w:cs="Times New Roman"/>
          <w:sz w:val="24"/>
          <w:szCs w:val="24"/>
        </w:rPr>
        <w:t>ti.</w:t>
      </w:r>
    </w:p>
    <w:p w:rsidR="00571420" w:rsidRPr="00F41550" w:rsidRDefault="00571420" w:rsidP="00571420">
      <w:pPr>
        <w:tabs>
          <w:tab w:val="left" w:pos="284"/>
        </w:tabs>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A mi </w:t>
      </w:r>
      <w:r w:rsidRPr="00F41550">
        <w:rPr>
          <w:rFonts w:ascii="Times New Roman" w:hAnsi="Times New Roman" w:cs="Times New Roman"/>
          <w:b/>
          <w:sz w:val="24"/>
          <w:szCs w:val="24"/>
        </w:rPr>
        <w:t>madre</w:t>
      </w:r>
      <w:r w:rsidRPr="00F415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1550">
        <w:rPr>
          <w:rFonts w:ascii="Times New Roman" w:hAnsi="Times New Roman" w:cs="Times New Roman"/>
          <w:sz w:val="24"/>
          <w:szCs w:val="24"/>
        </w:rPr>
        <w:t>en el pres</w:t>
      </w:r>
      <w:r>
        <w:rPr>
          <w:rFonts w:ascii="Times New Roman" w:hAnsi="Times New Roman" w:cs="Times New Roman"/>
          <w:sz w:val="24"/>
          <w:szCs w:val="24"/>
        </w:rPr>
        <w:t xml:space="preserve">ente,  el  ser  que  me dio la </w:t>
      </w:r>
      <w:r>
        <w:rPr>
          <w:rFonts w:ascii="Times New Roman" w:hAnsi="Times New Roman" w:cs="Times New Roman"/>
          <w:sz w:val="24"/>
          <w:szCs w:val="24"/>
        </w:rPr>
        <w:tab/>
        <w:t xml:space="preserve"> vida co</w:t>
      </w:r>
      <w:r w:rsidRPr="00F41550">
        <w:rPr>
          <w:rFonts w:ascii="Times New Roman" w:hAnsi="Times New Roman" w:cs="Times New Roman"/>
          <w:sz w:val="24"/>
          <w:szCs w:val="24"/>
        </w:rPr>
        <w:t>mparto este gran momento contigo.</w:t>
      </w:r>
    </w:p>
    <w:p w:rsidR="00571420" w:rsidRPr="00F41550" w:rsidRDefault="00571420" w:rsidP="00571420">
      <w:pPr>
        <w:tabs>
          <w:tab w:val="left" w:pos="284"/>
        </w:tabs>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A mí </w:t>
      </w:r>
      <w:r w:rsidRPr="00F41550">
        <w:rPr>
          <w:rFonts w:ascii="Times New Roman" w:hAnsi="Times New Roman" w:cs="Times New Roman"/>
          <w:b/>
          <w:sz w:val="24"/>
          <w:szCs w:val="24"/>
        </w:rPr>
        <w:t>esposo</w:t>
      </w:r>
      <w:r w:rsidRPr="00F41550">
        <w:rPr>
          <w:rFonts w:ascii="Times New Roman" w:hAnsi="Times New Roman" w:cs="Times New Roman"/>
          <w:sz w:val="24"/>
          <w:szCs w:val="24"/>
        </w:rPr>
        <w:t xml:space="preserve">, mi compañero </w:t>
      </w:r>
      <w:r>
        <w:rPr>
          <w:rFonts w:ascii="Times New Roman" w:hAnsi="Times New Roman" w:cs="Times New Roman"/>
          <w:sz w:val="24"/>
          <w:szCs w:val="24"/>
        </w:rPr>
        <w:t xml:space="preserve">incondicional, su </w:t>
      </w:r>
      <w:r w:rsidRPr="00F41550">
        <w:rPr>
          <w:rFonts w:ascii="Times New Roman" w:hAnsi="Times New Roman" w:cs="Times New Roman"/>
          <w:sz w:val="24"/>
          <w:szCs w:val="24"/>
        </w:rPr>
        <w:t xml:space="preserve">apoyo y comprensión ha sido el estímulo para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seguir </w:t>
      </w:r>
      <w:r>
        <w:rPr>
          <w:rFonts w:ascii="Times New Roman" w:hAnsi="Times New Roman" w:cs="Times New Roman"/>
          <w:sz w:val="24"/>
          <w:szCs w:val="24"/>
        </w:rPr>
        <w:t xml:space="preserve"> a</w:t>
      </w:r>
      <w:r w:rsidRPr="00F41550">
        <w:rPr>
          <w:rFonts w:ascii="Times New Roman" w:hAnsi="Times New Roman" w:cs="Times New Roman"/>
          <w:sz w:val="24"/>
          <w:szCs w:val="24"/>
        </w:rPr>
        <w:t>delante</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 y </w:t>
      </w:r>
      <w:r>
        <w:rPr>
          <w:rFonts w:ascii="Times New Roman" w:hAnsi="Times New Roman" w:cs="Times New Roman"/>
          <w:sz w:val="24"/>
          <w:szCs w:val="24"/>
        </w:rPr>
        <w:t xml:space="preserve">  </w:t>
      </w:r>
      <w:r w:rsidRPr="00F41550">
        <w:rPr>
          <w:rFonts w:ascii="Times New Roman" w:hAnsi="Times New Roman" w:cs="Times New Roman"/>
          <w:sz w:val="24"/>
          <w:szCs w:val="24"/>
        </w:rPr>
        <w:t>alcanza</w:t>
      </w:r>
      <w:r>
        <w:rPr>
          <w:rFonts w:ascii="Times New Roman" w:hAnsi="Times New Roman" w:cs="Times New Roman"/>
          <w:sz w:val="24"/>
          <w:szCs w:val="24"/>
        </w:rPr>
        <w:t xml:space="preserve">r  esta  meta  tan  </w:t>
      </w:r>
      <w:r w:rsidRPr="00F41550">
        <w:rPr>
          <w:rFonts w:ascii="Times New Roman" w:hAnsi="Times New Roman" w:cs="Times New Roman"/>
          <w:sz w:val="24"/>
          <w:szCs w:val="24"/>
        </w:rPr>
        <w:t>anhelada.</w:t>
      </w:r>
    </w:p>
    <w:p w:rsidR="00571420" w:rsidRPr="00F41550" w:rsidRDefault="00571420" w:rsidP="00571420">
      <w:pPr>
        <w:tabs>
          <w:tab w:val="left" w:pos="240"/>
          <w:tab w:val="left" w:pos="284"/>
        </w:tabs>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mis </w:t>
      </w:r>
      <w:r>
        <w:rPr>
          <w:rFonts w:ascii="Times New Roman" w:hAnsi="Times New Roman" w:cs="Times New Roman"/>
          <w:sz w:val="24"/>
          <w:szCs w:val="24"/>
        </w:rPr>
        <w:t xml:space="preserve">  </w:t>
      </w:r>
      <w:r w:rsidRPr="00F41550">
        <w:rPr>
          <w:rFonts w:ascii="Times New Roman" w:hAnsi="Times New Roman" w:cs="Times New Roman"/>
          <w:b/>
          <w:sz w:val="24"/>
          <w:szCs w:val="24"/>
        </w:rPr>
        <w:t>amados</w:t>
      </w:r>
      <w:r>
        <w:rPr>
          <w:rFonts w:ascii="Times New Roman" w:hAnsi="Times New Roman" w:cs="Times New Roman"/>
          <w:b/>
          <w:sz w:val="24"/>
          <w:szCs w:val="24"/>
        </w:rPr>
        <w:t xml:space="preserve"> </w:t>
      </w:r>
      <w:r w:rsidRPr="00F41550">
        <w:rPr>
          <w:rFonts w:ascii="Times New Roman" w:hAnsi="Times New Roman" w:cs="Times New Roman"/>
          <w:b/>
          <w:sz w:val="24"/>
          <w:szCs w:val="24"/>
        </w:rPr>
        <w:t xml:space="preserve"> hijos</w:t>
      </w:r>
      <w:r>
        <w:rPr>
          <w:rFonts w:ascii="Times New Roman" w:hAnsi="Times New Roman" w:cs="Times New Roman"/>
          <w:b/>
          <w:sz w:val="24"/>
          <w:szCs w:val="24"/>
        </w:rPr>
        <w:t xml:space="preserve"> </w:t>
      </w:r>
      <w:r w:rsidRPr="00F41550">
        <w:rPr>
          <w:rFonts w:ascii="Times New Roman" w:hAnsi="Times New Roman" w:cs="Times New Roman"/>
          <w:b/>
          <w:sz w:val="24"/>
          <w:szCs w:val="24"/>
        </w:rPr>
        <w:t xml:space="preserve"> y </w:t>
      </w:r>
      <w:r>
        <w:rPr>
          <w:rFonts w:ascii="Times New Roman" w:hAnsi="Times New Roman" w:cs="Times New Roman"/>
          <w:b/>
          <w:sz w:val="24"/>
          <w:szCs w:val="24"/>
        </w:rPr>
        <w:t xml:space="preserve">  </w:t>
      </w:r>
      <w:r w:rsidRPr="00F41550">
        <w:rPr>
          <w:rFonts w:ascii="Times New Roman" w:hAnsi="Times New Roman" w:cs="Times New Roman"/>
          <w:b/>
          <w:sz w:val="24"/>
          <w:szCs w:val="24"/>
        </w:rPr>
        <w:t>nieta(o)</w:t>
      </w:r>
      <w:r w:rsidRPr="00F41550">
        <w:rPr>
          <w:rFonts w:ascii="Times New Roman" w:hAnsi="Times New Roman" w:cs="Times New Roman"/>
          <w:sz w:val="24"/>
          <w:szCs w:val="24"/>
        </w:rPr>
        <w:t>,</w:t>
      </w:r>
      <w:r>
        <w:rPr>
          <w:rFonts w:ascii="Times New Roman" w:hAnsi="Times New Roman" w:cs="Times New Roman"/>
          <w:sz w:val="24"/>
          <w:szCs w:val="24"/>
        </w:rPr>
        <w:t xml:space="preserve"> q</w:t>
      </w:r>
      <w:r w:rsidRPr="00F41550">
        <w:rPr>
          <w:rFonts w:ascii="Times New Roman" w:hAnsi="Times New Roman" w:cs="Times New Roman"/>
          <w:sz w:val="24"/>
          <w:szCs w:val="24"/>
        </w:rPr>
        <w:t>uienes</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41550">
        <w:rPr>
          <w:rFonts w:ascii="Times New Roman" w:hAnsi="Times New Roman" w:cs="Times New Roman"/>
          <w:sz w:val="24"/>
          <w:szCs w:val="24"/>
        </w:rPr>
        <w:t xml:space="preserve">con su </w:t>
      </w:r>
      <w:r>
        <w:rPr>
          <w:rFonts w:ascii="Times New Roman" w:hAnsi="Times New Roman" w:cs="Times New Roman"/>
          <w:sz w:val="24"/>
          <w:szCs w:val="24"/>
        </w:rPr>
        <w:t xml:space="preserve"> presencia  </w:t>
      </w:r>
      <w:r w:rsidRPr="00F41550">
        <w:rPr>
          <w:rFonts w:ascii="Times New Roman" w:hAnsi="Times New Roman" w:cs="Times New Roman"/>
          <w:sz w:val="24"/>
          <w:szCs w:val="24"/>
        </w:rPr>
        <w:t>me</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 hacen</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 </w:t>
      </w:r>
      <w:r>
        <w:rPr>
          <w:rFonts w:ascii="Times New Roman" w:hAnsi="Times New Roman" w:cs="Times New Roman"/>
          <w:sz w:val="24"/>
          <w:szCs w:val="24"/>
        </w:rPr>
        <w:t xml:space="preserve">feliz y por    ser los </w:t>
      </w:r>
      <w:r w:rsidRPr="00F41550">
        <w:rPr>
          <w:rFonts w:ascii="Times New Roman" w:hAnsi="Times New Roman" w:cs="Times New Roman"/>
          <w:sz w:val="24"/>
          <w:szCs w:val="24"/>
        </w:rPr>
        <w:t>mejores.</w:t>
      </w:r>
    </w:p>
    <w:p w:rsidR="00571420" w:rsidRPr="00F41550" w:rsidRDefault="00571420" w:rsidP="00571420">
      <w:pPr>
        <w:tabs>
          <w:tab w:val="left" w:pos="284"/>
        </w:tabs>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A mis </w:t>
      </w:r>
      <w:r w:rsidRPr="00F41550">
        <w:rPr>
          <w:rFonts w:ascii="Times New Roman" w:hAnsi="Times New Roman" w:cs="Times New Roman"/>
          <w:b/>
          <w:sz w:val="24"/>
          <w:szCs w:val="24"/>
        </w:rPr>
        <w:t xml:space="preserve">amigos (as) </w:t>
      </w:r>
      <w:r>
        <w:rPr>
          <w:rFonts w:ascii="Times New Roman" w:hAnsi="Times New Roman" w:cs="Times New Roman"/>
          <w:b/>
          <w:sz w:val="24"/>
          <w:szCs w:val="24"/>
        </w:rPr>
        <w:t xml:space="preserve">Laura, </w:t>
      </w:r>
      <w:r w:rsidRPr="00F41550">
        <w:rPr>
          <w:rFonts w:ascii="Times New Roman" w:hAnsi="Times New Roman" w:cs="Times New Roman"/>
          <w:b/>
          <w:sz w:val="24"/>
          <w:szCs w:val="24"/>
        </w:rPr>
        <w:t xml:space="preserve">Claudio, </w:t>
      </w:r>
      <w:r>
        <w:rPr>
          <w:rFonts w:ascii="Times New Roman" w:hAnsi="Times New Roman" w:cs="Times New Roman"/>
          <w:b/>
          <w:sz w:val="24"/>
          <w:szCs w:val="24"/>
        </w:rPr>
        <w:t xml:space="preserve">y  mi </w:t>
      </w:r>
      <w:r w:rsidRPr="00F41550">
        <w:rPr>
          <w:rFonts w:ascii="Times New Roman" w:hAnsi="Times New Roman" w:cs="Times New Roman"/>
          <w:b/>
          <w:sz w:val="24"/>
          <w:szCs w:val="24"/>
        </w:rPr>
        <w:t xml:space="preserve">ángel, </w:t>
      </w:r>
      <w:r w:rsidRPr="00F41550">
        <w:rPr>
          <w:rFonts w:ascii="Times New Roman" w:hAnsi="Times New Roman" w:cs="Times New Roman"/>
          <w:sz w:val="24"/>
          <w:szCs w:val="24"/>
        </w:rPr>
        <w:t>que me</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han brindado ese </w:t>
      </w:r>
      <w:r>
        <w:rPr>
          <w:rFonts w:ascii="Times New Roman" w:hAnsi="Times New Roman" w:cs="Times New Roman"/>
          <w:sz w:val="24"/>
          <w:szCs w:val="24"/>
        </w:rPr>
        <w:t xml:space="preserve">  </w:t>
      </w:r>
      <w:r w:rsidRPr="00F41550">
        <w:rPr>
          <w:rFonts w:ascii="Times New Roman" w:hAnsi="Times New Roman" w:cs="Times New Roman"/>
          <w:sz w:val="24"/>
          <w:szCs w:val="24"/>
        </w:rPr>
        <w:t>apoyo</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sincero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en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momentos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difíciles de la </w:t>
      </w:r>
      <w:r>
        <w:rPr>
          <w:rFonts w:ascii="Times New Roman" w:hAnsi="Times New Roman" w:cs="Times New Roman"/>
          <w:sz w:val="24"/>
          <w:szCs w:val="24"/>
        </w:rPr>
        <w:t>vida y</w:t>
      </w:r>
      <w:r w:rsidRPr="00F41550">
        <w:rPr>
          <w:rFonts w:ascii="Times New Roman" w:hAnsi="Times New Roman" w:cs="Times New Roman"/>
          <w:sz w:val="24"/>
          <w:szCs w:val="24"/>
        </w:rPr>
        <w:t xml:space="preserve"> lo </w:t>
      </w:r>
      <w:r>
        <w:rPr>
          <w:rFonts w:ascii="Times New Roman" w:hAnsi="Times New Roman" w:cs="Times New Roman"/>
          <w:sz w:val="24"/>
          <w:szCs w:val="24"/>
        </w:rPr>
        <w:t xml:space="preserve"> </w:t>
      </w:r>
      <w:r w:rsidRPr="00F41550">
        <w:rPr>
          <w:rFonts w:ascii="Times New Roman" w:hAnsi="Times New Roman" w:cs="Times New Roman"/>
          <w:sz w:val="24"/>
          <w:szCs w:val="24"/>
        </w:rPr>
        <w:t>largo de la carrera para que</w:t>
      </w:r>
      <w:r>
        <w:rPr>
          <w:rFonts w:ascii="Times New Roman" w:hAnsi="Times New Roman" w:cs="Times New Roman"/>
          <w:sz w:val="24"/>
          <w:szCs w:val="24"/>
        </w:rPr>
        <w:t xml:space="preserve"> este sueño se   </w:t>
      </w:r>
      <w:r w:rsidRPr="00F41550">
        <w:rPr>
          <w:rFonts w:ascii="Times New Roman" w:hAnsi="Times New Roman" w:cs="Times New Roman"/>
          <w:sz w:val="24"/>
          <w:szCs w:val="24"/>
        </w:rPr>
        <w:t>hiciera realidad.</w:t>
      </w:r>
    </w:p>
    <w:p w:rsidR="00571420" w:rsidRDefault="00571420" w:rsidP="00571420">
      <w:pPr>
        <w:jc w:val="right"/>
        <w:rPr>
          <w:rFonts w:ascii="Times New Roman" w:hAnsi="Times New Roman" w:cs="Times New Roman"/>
          <w:b/>
          <w:sz w:val="24"/>
          <w:szCs w:val="24"/>
        </w:rPr>
      </w:pPr>
      <w:proofErr w:type="spellStart"/>
      <w:r>
        <w:rPr>
          <w:rFonts w:ascii="Times New Roman" w:hAnsi="Times New Roman" w:cs="Times New Roman"/>
          <w:b/>
          <w:sz w:val="24"/>
          <w:szCs w:val="24"/>
        </w:rPr>
        <w:t>B</w:t>
      </w:r>
      <w:r w:rsidRPr="00F41550">
        <w:rPr>
          <w:rFonts w:ascii="Times New Roman" w:hAnsi="Times New Roman" w:cs="Times New Roman"/>
          <w:b/>
          <w:sz w:val="24"/>
          <w:szCs w:val="24"/>
        </w:rPr>
        <w:t>racale</w:t>
      </w:r>
      <w:proofErr w:type="spellEnd"/>
      <w:r w:rsidRPr="00F41550">
        <w:rPr>
          <w:rFonts w:ascii="Times New Roman" w:hAnsi="Times New Roman" w:cs="Times New Roman"/>
          <w:b/>
          <w:sz w:val="24"/>
          <w:szCs w:val="24"/>
        </w:rPr>
        <w:t xml:space="preserve"> </w:t>
      </w:r>
      <w:proofErr w:type="spellStart"/>
      <w:r w:rsidRPr="00F41550">
        <w:rPr>
          <w:rFonts w:ascii="Times New Roman" w:hAnsi="Times New Roman" w:cs="Times New Roman"/>
          <w:b/>
          <w:sz w:val="24"/>
          <w:szCs w:val="24"/>
        </w:rPr>
        <w:t>Orietta</w:t>
      </w:r>
      <w:proofErr w:type="spellEnd"/>
    </w:p>
    <w:p w:rsidR="00571420" w:rsidRDefault="00571420" w:rsidP="00571420">
      <w:pPr>
        <w:jc w:val="right"/>
        <w:rPr>
          <w:rFonts w:ascii="Times New Roman" w:hAnsi="Times New Roman" w:cs="Times New Roman"/>
          <w:b/>
          <w:sz w:val="24"/>
          <w:szCs w:val="24"/>
        </w:rPr>
        <w:sectPr w:rsidR="00571420" w:rsidSect="00074CA8">
          <w:footerReference w:type="first" r:id="rId14"/>
          <w:pgSz w:w="12240" w:h="15840" w:code="1"/>
          <w:pgMar w:top="1701" w:right="1701" w:bottom="1701" w:left="2268" w:header="709" w:footer="709" w:gutter="0"/>
          <w:pgNumType w:start="2"/>
          <w:cols w:space="708"/>
          <w:titlePg/>
          <w:docGrid w:linePitch="360"/>
        </w:sectPr>
      </w:pPr>
    </w:p>
    <w:p w:rsidR="00571420" w:rsidRPr="00F41550" w:rsidRDefault="00571420" w:rsidP="00571420">
      <w:pPr>
        <w:tabs>
          <w:tab w:val="left" w:pos="3195"/>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lastRenderedPageBreak/>
        <w:t>AGRADECIMIENTO</w:t>
      </w:r>
    </w:p>
    <w:p w:rsidR="00571420" w:rsidRPr="00F41550" w:rsidRDefault="00571420" w:rsidP="00571420">
      <w:pPr>
        <w:spacing w:after="0" w:line="360" w:lineRule="auto"/>
        <w:rPr>
          <w:rFonts w:ascii="Times New Roman" w:hAnsi="Times New Roman" w:cs="Times New Roman"/>
          <w:sz w:val="24"/>
          <w:szCs w:val="24"/>
        </w:rPr>
      </w:pPr>
    </w:p>
    <w:p w:rsidR="00571420" w:rsidRPr="00F41550" w:rsidRDefault="00571420" w:rsidP="00571420">
      <w:pPr>
        <w:tabs>
          <w:tab w:val="left" w:pos="2310"/>
        </w:tabs>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A </w:t>
      </w:r>
      <w:r w:rsidRPr="00F41550">
        <w:rPr>
          <w:rFonts w:ascii="Times New Roman" w:hAnsi="Times New Roman" w:cs="Times New Roman"/>
          <w:b/>
          <w:sz w:val="24"/>
          <w:szCs w:val="24"/>
        </w:rPr>
        <w:t>Dios</w:t>
      </w:r>
      <w:r w:rsidRPr="00F41550">
        <w:rPr>
          <w:rFonts w:ascii="Times New Roman" w:hAnsi="Times New Roman" w:cs="Times New Roman"/>
          <w:sz w:val="24"/>
          <w:szCs w:val="24"/>
        </w:rPr>
        <w:t xml:space="preserve"> todopoderoso primeramente, por acompañarme en todo momento y darme la fuerza necesaria para culminar con éxito esta parte de mi vida.</w:t>
      </w:r>
    </w:p>
    <w:p w:rsidR="00571420" w:rsidRPr="00F41550" w:rsidRDefault="00571420" w:rsidP="00571420">
      <w:pPr>
        <w:spacing w:after="0"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ab/>
        <w:t xml:space="preserve">A la </w:t>
      </w:r>
      <w:r w:rsidRPr="00F41550">
        <w:rPr>
          <w:rFonts w:ascii="Times New Roman" w:hAnsi="Times New Roman" w:cs="Times New Roman"/>
          <w:b/>
          <w:sz w:val="24"/>
          <w:szCs w:val="24"/>
        </w:rPr>
        <w:t>Universidad de Carabobo</w:t>
      </w:r>
      <w:r w:rsidRPr="00F41550">
        <w:rPr>
          <w:rFonts w:ascii="Times New Roman" w:hAnsi="Times New Roman" w:cs="Times New Roman"/>
          <w:sz w:val="24"/>
          <w:szCs w:val="24"/>
        </w:rPr>
        <w:t xml:space="preserve">, por brindarme la oportunidad de realizarme como profesional y lograr esta meta tan anhelada. </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A todos los </w:t>
      </w:r>
      <w:r w:rsidRPr="00F41550">
        <w:rPr>
          <w:rFonts w:ascii="Times New Roman" w:hAnsi="Times New Roman" w:cs="Times New Roman"/>
          <w:b/>
          <w:sz w:val="24"/>
          <w:szCs w:val="24"/>
        </w:rPr>
        <w:t xml:space="preserve">profesores </w:t>
      </w:r>
      <w:r w:rsidRPr="00F41550">
        <w:rPr>
          <w:rFonts w:ascii="Times New Roman" w:hAnsi="Times New Roman" w:cs="Times New Roman"/>
          <w:sz w:val="24"/>
          <w:szCs w:val="24"/>
        </w:rPr>
        <w:t xml:space="preserve">de esta casa de estudio, no solo por compartir sus conocimientos y aprendizajes, también por extender esa mano amiga al necesitar de su ayuda. </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A la </w:t>
      </w:r>
      <w:r w:rsidRPr="00F41550">
        <w:rPr>
          <w:rFonts w:ascii="Times New Roman" w:hAnsi="Times New Roman" w:cs="Times New Roman"/>
          <w:b/>
          <w:sz w:val="24"/>
          <w:szCs w:val="24"/>
        </w:rPr>
        <w:t xml:space="preserve">profesora </w:t>
      </w:r>
      <w:r w:rsidRPr="00F41550">
        <w:rPr>
          <w:rFonts w:ascii="Times New Roman" w:hAnsi="Times New Roman" w:cs="Times New Roman"/>
          <w:sz w:val="24"/>
          <w:szCs w:val="24"/>
        </w:rPr>
        <w:t xml:space="preserve">Milagros Ruiz, gracias por su humildad y dedicación que la caracteriza, por su valiosa orientación y tutorías para la realización de esta investigación.  </w:t>
      </w:r>
    </w:p>
    <w:p w:rsidR="00571420" w:rsidRPr="00F41550" w:rsidRDefault="00571420" w:rsidP="00571420">
      <w:pPr>
        <w:spacing w:after="0"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ab/>
        <w:t xml:space="preserve">A mis </w:t>
      </w:r>
      <w:r w:rsidRPr="00F41550">
        <w:rPr>
          <w:rFonts w:ascii="Times New Roman" w:hAnsi="Times New Roman" w:cs="Times New Roman"/>
          <w:b/>
          <w:sz w:val="24"/>
          <w:szCs w:val="24"/>
        </w:rPr>
        <w:t>compañeros (as)</w:t>
      </w:r>
      <w:r w:rsidRPr="00F41550">
        <w:rPr>
          <w:rFonts w:ascii="Times New Roman" w:hAnsi="Times New Roman" w:cs="Times New Roman"/>
          <w:sz w:val="24"/>
          <w:szCs w:val="24"/>
        </w:rPr>
        <w:t xml:space="preserve"> de estudio de la Universidad de Carabobo: </w:t>
      </w:r>
      <w:proofErr w:type="spellStart"/>
      <w:r w:rsidRPr="00F41550">
        <w:rPr>
          <w:rFonts w:ascii="Times New Roman" w:hAnsi="Times New Roman" w:cs="Times New Roman"/>
          <w:sz w:val="24"/>
          <w:szCs w:val="24"/>
        </w:rPr>
        <w:t>Odalis</w:t>
      </w:r>
      <w:proofErr w:type="spellEnd"/>
      <w:r w:rsidRPr="00F41550">
        <w:rPr>
          <w:rFonts w:ascii="Times New Roman" w:hAnsi="Times New Roman" w:cs="Times New Roman"/>
          <w:sz w:val="24"/>
          <w:szCs w:val="24"/>
        </w:rPr>
        <w:t xml:space="preserve">, Wilson, </w:t>
      </w:r>
      <w:proofErr w:type="spellStart"/>
      <w:r w:rsidRPr="00F41550">
        <w:rPr>
          <w:rFonts w:ascii="Times New Roman" w:hAnsi="Times New Roman" w:cs="Times New Roman"/>
          <w:sz w:val="24"/>
          <w:szCs w:val="24"/>
        </w:rPr>
        <w:t>Marbis</w:t>
      </w:r>
      <w:proofErr w:type="spellEnd"/>
      <w:r w:rsidRPr="00F41550">
        <w:rPr>
          <w:rFonts w:ascii="Times New Roman" w:hAnsi="Times New Roman" w:cs="Times New Roman"/>
          <w:sz w:val="24"/>
          <w:szCs w:val="24"/>
        </w:rPr>
        <w:t xml:space="preserve">, Miguel, </w:t>
      </w:r>
      <w:proofErr w:type="spellStart"/>
      <w:r w:rsidRPr="00F41550">
        <w:rPr>
          <w:rFonts w:ascii="Times New Roman" w:hAnsi="Times New Roman" w:cs="Times New Roman"/>
          <w:sz w:val="24"/>
          <w:szCs w:val="24"/>
        </w:rPr>
        <w:t>Yulet</w:t>
      </w:r>
      <w:proofErr w:type="spellEnd"/>
      <w:r w:rsidRPr="00F41550">
        <w:rPr>
          <w:rFonts w:ascii="Times New Roman" w:hAnsi="Times New Roman" w:cs="Times New Roman"/>
          <w:sz w:val="24"/>
          <w:szCs w:val="24"/>
        </w:rPr>
        <w:t>, Nadia que han sido como otros hijos (as) para mí, por sus palabras de aliento, por su apoyo en distintos momentos de la carrera y alcanzar juntos este logro  tan importante.</w:t>
      </w:r>
    </w:p>
    <w:p w:rsidR="00571420" w:rsidRPr="00F41550" w:rsidRDefault="00571420" w:rsidP="00571420">
      <w:pPr>
        <w:spacing w:after="0" w:line="360" w:lineRule="auto"/>
        <w:ind w:firstLine="284"/>
        <w:jc w:val="both"/>
        <w:rPr>
          <w:rFonts w:ascii="Times New Roman" w:hAnsi="Times New Roman" w:cs="Times New Roman"/>
          <w:sz w:val="24"/>
          <w:szCs w:val="24"/>
        </w:rPr>
      </w:pPr>
    </w:p>
    <w:p w:rsidR="00571420" w:rsidRPr="00F41550" w:rsidRDefault="00571420" w:rsidP="00571420">
      <w:pPr>
        <w:spacing w:after="0" w:line="360" w:lineRule="auto"/>
        <w:jc w:val="right"/>
        <w:rPr>
          <w:rFonts w:ascii="Times New Roman" w:hAnsi="Times New Roman" w:cs="Times New Roman"/>
          <w:sz w:val="24"/>
          <w:szCs w:val="24"/>
        </w:rPr>
      </w:pP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r w:rsidRPr="00F41550">
        <w:rPr>
          <w:rFonts w:ascii="Times New Roman" w:hAnsi="Times New Roman" w:cs="Times New Roman"/>
          <w:b/>
          <w:sz w:val="24"/>
          <w:szCs w:val="24"/>
        </w:rPr>
        <w:tab/>
      </w:r>
      <w:proofErr w:type="spellStart"/>
      <w:r w:rsidRPr="00F41550">
        <w:rPr>
          <w:rFonts w:ascii="Times New Roman" w:hAnsi="Times New Roman" w:cs="Times New Roman"/>
          <w:b/>
          <w:sz w:val="24"/>
          <w:szCs w:val="24"/>
        </w:rPr>
        <w:t>Bracale</w:t>
      </w:r>
      <w:proofErr w:type="spellEnd"/>
      <w:r w:rsidRPr="00F41550">
        <w:rPr>
          <w:rFonts w:ascii="Times New Roman" w:hAnsi="Times New Roman" w:cs="Times New Roman"/>
          <w:b/>
          <w:sz w:val="24"/>
          <w:szCs w:val="24"/>
        </w:rPr>
        <w:t xml:space="preserve"> </w:t>
      </w:r>
      <w:proofErr w:type="spellStart"/>
      <w:r w:rsidRPr="00F41550">
        <w:rPr>
          <w:rFonts w:ascii="Times New Roman" w:hAnsi="Times New Roman" w:cs="Times New Roman"/>
          <w:b/>
          <w:sz w:val="24"/>
          <w:szCs w:val="24"/>
        </w:rPr>
        <w:t>Orietta</w:t>
      </w:r>
      <w:proofErr w:type="spellEnd"/>
    </w:p>
    <w:p w:rsidR="00571420" w:rsidRDefault="00571420" w:rsidP="00571420">
      <w:pPr>
        <w:spacing w:after="0" w:line="360" w:lineRule="auto"/>
        <w:rPr>
          <w:rFonts w:ascii="Times New Roman" w:hAnsi="Times New Roman" w:cs="Times New Roman"/>
          <w:sz w:val="24"/>
          <w:szCs w:val="24"/>
        </w:rPr>
      </w:pPr>
    </w:p>
    <w:p w:rsidR="00571420" w:rsidRDefault="00571420" w:rsidP="00571420">
      <w:pPr>
        <w:spacing w:after="0" w:line="360" w:lineRule="auto"/>
        <w:rPr>
          <w:rFonts w:ascii="Times New Roman" w:hAnsi="Times New Roman" w:cs="Times New Roman"/>
          <w:sz w:val="24"/>
          <w:szCs w:val="24"/>
        </w:rPr>
        <w:sectPr w:rsidR="00571420" w:rsidSect="00074CA8">
          <w:headerReference w:type="default" r:id="rId15"/>
          <w:footerReference w:type="first" r:id="rId16"/>
          <w:pgSz w:w="12240" w:h="15840" w:code="1"/>
          <w:pgMar w:top="1701" w:right="1701" w:bottom="1701" w:left="2268" w:header="709" w:footer="709" w:gutter="0"/>
          <w:pgNumType w:start="2"/>
          <w:cols w:space="708"/>
          <w:titlePg/>
          <w:docGrid w:linePitch="360"/>
        </w:sectPr>
      </w:pPr>
    </w:p>
    <w:p w:rsidR="00571420" w:rsidRPr="00F41550" w:rsidRDefault="00571420" w:rsidP="00571420">
      <w:pPr>
        <w:jc w:val="center"/>
        <w:rPr>
          <w:rFonts w:ascii="Times New Roman" w:hAnsi="Times New Roman" w:cs="Times New Roman"/>
          <w:b/>
          <w:sz w:val="24"/>
          <w:szCs w:val="24"/>
        </w:rPr>
      </w:pPr>
      <w:r w:rsidRPr="00F41550">
        <w:rPr>
          <w:rFonts w:ascii="Times New Roman" w:hAnsi="Times New Roman" w:cs="Times New Roman"/>
          <w:b/>
          <w:sz w:val="24"/>
          <w:szCs w:val="24"/>
        </w:rPr>
        <w:lastRenderedPageBreak/>
        <w:t>ÍNDICE GENERAL</w:t>
      </w:r>
    </w:p>
    <w:p w:rsidR="00571420" w:rsidRPr="00F41550" w:rsidRDefault="00571420" w:rsidP="00571420">
      <w:pPr>
        <w:spacing w:line="360" w:lineRule="auto"/>
        <w:jc w:val="right"/>
        <w:rPr>
          <w:rFonts w:ascii="Times New Roman" w:hAnsi="Times New Roman" w:cs="Times New Roman"/>
          <w:b/>
          <w:sz w:val="24"/>
          <w:szCs w:val="24"/>
        </w:rPr>
      </w:pPr>
      <w:r w:rsidRPr="00F41550">
        <w:rPr>
          <w:rFonts w:ascii="Times New Roman" w:hAnsi="Times New Roman" w:cs="Times New Roman"/>
          <w:b/>
          <w:sz w:val="24"/>
          <w:szCs w:val="24"/>
        </w:rPr>
        <w:t xml:space="preserve">   p.</w:t>
      </w:r>
    </w:p>
    <w:tbl>
      <w:tblPr>
        <w:tblStyle w:val="Tablaconcuadrcula"/>
        <w:tblW w:w="8613" w:type="dxa"/>
        <w:tblLayout w:type="fixed"/>
        <w:tblLook w:val="04A0" w:firstRow="1" w:lastRow="0" w:firstColumn="1" w:lastColumn="0" w:noHBand="0" w:noVBand="1"/>
      </w:tblPr>
      <w:tblGrid>
        <w:gridCol w:w="1384"/>
        <w:gridCol w:w="6521"/>
        <w:gridCol w:w="708"/>
      </w:tblGrid>
      <w:tr w:rsidR="00571420" w:rsidRPr="00F41550" w:rsidTr="005D0B6B">
        <w:tc>
          <w:tcPr>
            <w:tcW w:w="7905" w:type="dxa"/>
            <w:gridSpan w:val="2"/>
            <w:tcBorders>
              <w:top w:val="nil"/>
              <w:left w:val="nil"/>
              <w:bottom w:val="nil"/>
              <w:right w:val="nil"/>
            </w:tcBorders>
          </w:tcPr>
          <w:p w:rsidR="00571420" w:rsidRDefault="00571420" w:rsidP="005D0B6B">
            <w:pPr>
              <w:spacing w:line="360" w:lineRule="auto"/>
              <w:jc w:val="both"/>
              <w:rPr>
                <w:rFonts w:ascii="Times New Roman" w:hAnsi="Times New Roman" w:cs="Times New Roman"/>
                <w:b/>
                <w:sz w:val="24"/>
                <w:szCs w:val="24"/>
              </w:rPr>
            </w:pPr>
            <w:r>
              <w:rPr>
                <w:rFonts w:ascii="Times New Roman" w:hAnsi="Times New Roman" w:cs="Times New Roman"/>
                <w:b/>
                <w:sz w:val="24"/>
                <w:szCs w:val="24"/>
              </w:rPr>
              <w:t>AUTORIZACIÓN</w:t>
            </w:r>
            <w:r w:rsidRPr="00187FCD">
              <w:rPr>
                <w:rFonts w:ascii="Times New Roman" w:hAnsi="Times New Roman" w:cs="Times New Roman"/>
                <w:b/>
                <w:sz w:val="24"/>
                <w:szCs w:val="24"/>
              </w:rPr>
              <w:t>…………………………</w:t>
            </w:r>
            <w:r>
              <w:rPr>
                <w:rFonts w:ascii="Times New Roman" w:hAnsi="Times New Roman" w:cs="Times New Roman"/>
                <w:b/>
                <w:sz w:val="24"/>
                <w:szCs w:val="24"/>
              </w:rPr>
              <w:t>...</w:t>
            </w:r>
            <w:r w:rsidRPr="00187FCD">
              <w:rPr>
                <w:rFonts w:ascii="Times New Roman" w:hAnsi="Times New Roman" w:cs="Times New Roman"/>
                <w:b/>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iii</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Pr>
                <w:rFonts w:ascii="Times New Roman" w:hAnsi="Times New Roman" w:cs="Times New Roman"/>
                <w:b/>
                <w:sz w:val="24"/>
                <w:szCs w:val="24"/>
              </w:rPr>
              <w:t>DEDICATORIA……………………………...…………………………………</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iv</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Pr>
                <w:rFonts w:ascii="Times New Roman" w:hAnsi="Times New Roman" w:cs="Times New Roman"/>
                <w:b/>
                <w:sz w:val="24"/>
                <w:szCs w:val="24"/>
              </w:rPr>
              <w:t>AGRADECIMIENTO……………………..….………………………………..</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Pr>
                <w:rFonts w:ascii="Times New Roman" w:hAnsi="Times New Roman" w:cs="Times New Roman"/>
                <w:b/>
                <w:sz w:val="24"/>
                <w:szCs w:val="24"/>
              </w:rPr>
              <w:t>ÍNDICE GENERAL……………………….….………………………………..</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vi</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Pr>
                <w:rFonts w:ascii="Times New Roman" w:hAnsi="Times New Roman" w:cs="Times New Roman"/>
                <w:b/>
                <w:sz w:val="24"/>
                <w:szCs w:val="24"/>
              </w:rPr>
              <w:t>LISTA DE TABLAS…………………………..………………………………..</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ix</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Pr>
                <w:rFonts w:ascii="Times New Roman" w:hAnsi="Times New Roman" w:cs="Times New Roman"/>
                <w:b/>
                <w:sz w:val="24"/>
                <w:szCs w:val="24"/>
              </w:rPr>
              <w:t>LISTA DE GRÁFICAS…………………….….……………………………….</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xi</w:t>
            </w:r>
          </w:p>
        </w:tc>
      </w:tr>
      <w:tr w:rsidR="00571420" w:rsidRPr="00F41550" w:rsidTr="005D0B6B">
        <w:tc>
          <w:tcPr>
            <w:tcW w:w="7905" w:type="dxa"/>
            <w:gridSpan w:val="2"/>
            <w:tcBorders>
              <w:top w:val="nil"/>
              <w:left w:val="nil"/>
              <w:bottom w:val="nil"/>
              <w:right w:val="nil"/>
            </w:tcBorders>
          </w:tcPr>
          <w:p w:rsidR="00571420" w:rsidRDefault="00571420" w:rsidP="005D0B6B">
            <w:pPr>
              <w:spacing w:line="360" w:lineRule="auto"/>
              <w:jc w:val="both"/>
              <w:rPr>
                <w:rFonts w:ascii="Times New Roman" w:hAnsi="Times New Roman" w:cs="Times New Roman"/>
                <w:b/>
                <w:sz w:val="24"/>
                <w:szCs w:val="24"/>
              </w:rPr>
            </w:pPr>
            <w:r>
              <w:rPr>
                <w:rFonts w:ascii="Times New Roman" w:hAnsi="Times New Roman" w:cs="Times New Roman"/>
                <w:b/>
                <w:sz w:val="24"/>
                <w:szCs w:val="24"/>
              </w:rPr>
              <w:t>LISTA DE FIGURAS………………………….……………………………….</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xii</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b/>
                <w:sz w:val="24"/>
                <w:szCs w:val="24"/>
              </w:rPr>
              <w:t>RESUMEN</w:t>
            </w:r>
            <w:r w:rsidRPr="00187FCD">
              <w:rPr>
                <w:rFonts w:ascii="Times New Roman" w:hAnsi="Times New Roman" w:cs="Times New Roman"/>
                <w:b/>
                <w:sz w:val="24"/>
                <w:szCs w:val="24"/>
              </w:rPr>
              <w:t>………………………………………</w:t>
            </w:r>
            <w:r>
              <w:rPr>
                <w:rFonts w:ascii="Times New Roman" w:hAnsi="Times New Roman" w:cs="Times New Roman"/>
                <w:b/>
                <w:sz w:val="24"/>
                <w:szCs w:val="24"/>
              </w:rPr>
              <w:t>.</w:t>
            </w:r>
            <w:r w:rsidRPr="00187FCD">
              <w:rPr>
                <w:rFonts w:ascii="Times New Roman" w:hAnsi="Times New Roman" w:cs="Times New Roman"/>
                <w:b/>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xiii</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INTRODUCCIÓN</w:t>
            </w:r>
            <w:r w:rsidRPr="00187FCD">
              <w:rPr>
                <w:rFonts w:ascii="Times New Roman" w:hAnsi="Times New Roman" w:cs="Times New Roman"/>
                <w:b/>
                <w:sz w:val="24"/>
                <w:szCs w:val="24"/>
              </w:rPr>
              <w:t>……………………………………………………………...</w:t>
            </w:r>
          </w:p>
        </w:tc>
        <w:tc>
          <w:tcPr>
            <w:tcW w:w="708" w:type="dxa"/>
            <w:tcBorders>
              <w:top w:val="nil"/>
              <w:left w:val="nil"/>
              <w:bottom w:val="nil"/>
              <w:right w:val="nil"/>
            </w:tcBorders>
          </w:tcPr>
          <w:p w:rsidR="00571420" w:rsidRPr="00B55D4B" w:rsidRDefault="00571420" w:rsidP="005D0B6B">
            <w:pPr>
              <w:spacing w:line="360" w:lineRule="auto"/>
              <w:jc w:val="center"/>
              <w:rPr>
                <w:rFonts w:ascii="Times New Roman" w:hAnsi="Times New Roman" w:cs="Times New Roman"/>
                <w:sz w:val="24"/>
                <w:szCs w:val="24"/>
              </w:rPr>
            </w:pPr>
            <w:r w:rsidRPr="00B55D4B">
              <w:rPr>
                <w:rFonts w:ascii="Times New Roman" w:hAnsi="Times New Roman" w:cs="Times New Roman"/>
                <w:sz w:val="24"/>
                <w:szCs w:val="24"/>
              </w:rPr>
              <w:t>1</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rPr>
                <w:rFonts w:ascii="Times New Roman" w:hAnsi="Times New Roman" w:cs="Times New Roman"/>
                <w:b/>
                <w:sz w:val="24"/>
                <w:szCs w:val="24"/>
              </w:rPr>
            </w:pP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
                <w:sz w:val="24"/>
                <w:szCs w:val="24"/>
              </w:rPr>
              <w:t>CAPÍTULO</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I</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EL PROBLEMA…………………………….…………………..</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1.1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Planteamiento del Problema………</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1.2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Objetivos de la Investigación…………</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1.2.1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Objetivo General…………………………</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1.2.2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Objetivo Específicos………………………</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1.2.3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Justificación de la Investigación……………</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p>
        </w:tc>
        <w:tc>
          <w:tcPr>
            <w:tcW w:w="6521" w:type="dxa"/>
            <w:tcBorders>
              <w:top w:val="nil"/>
              <w:left w:val="nil"/>
              <w:bottom w:val="nil"/>
              <w:right w:val="nil"/>
            </w:tcBorders>
          </w:tcPr>
          <w:p w:rsidR="00571420" w:rsidRPr="00F41550" w:rsidRDefault="00571420" w:rsidP="005D0B6B">
            <w:pPr>
              <w:spacing w:line="360" w:lineRule="auto"/>
              <w:ind w:firstLine="34"/>
              <w:jc w:val="both"/>
              <w:rPr>
                <w:rFonts w:ascii="Times New Roman" w:hAnsi="Times New Roman" w:cs="Times New Roman"/>
                <w:b/>
                <w:sz w:val="24"/>
                <w:szCs w:val="24"/>
              </w:rPr>
            </w:pP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lastRenderedPageBreak/>
              <w:t>II</w:t>
            </w:r>
          </w:p>
        </w:tc>
        <w:tc>
          <w:tcPr>
            <w:tcW w:w="6521" w:type="dxa"/>
            <w:tcBorders>
              <w:top w:val="nil"/>
              <w:left w:val="nil"/>
              <w:bottom w:val="nil"/>
              <w:right w:val="nil"/>
            </w:tcBorders>
          </w:tcPr>
          <w:p w:rsidR="00571420" w:rsidRPr="00F41550" w:rsidRDefault="00571420" w:rsidP="005D0B6B">
            <w:pPr>
              <w:spacing w:line="360" w:lineRule="auto"/>
              <w:ind w:firstLine="34"/>
              <w:jc w:val="both"/>
              <w:rPr>
                <w:rFonts w:ascii="Times New Roman" w:hAnsi="Times New Roman" w:cs="Times New Roman"/>
                <w:b/>
                <w:sz w:val="24"/>
                <w:szCs w:val="24"/>
              </w:rPr>
            </w:pPr>
            <w:r w:rsidRPr="00F41550">
              <w:rPr>
                <w:rFonts w:ascii="Times New Roman" w:hAnsi="Times New Roman" w:cs="Times New Roman"/>
                <w:b/>
                <w:sz w:val="24"/>
                <w:szCs w:val="24"/>
              </w:rPr>
              <w:t>MARCO REFERENCIAL</w:t>
            </w:r>
            <w:r>
              <w:rPr>
                <w:rFonts w:ascii="Times New Roman" w:hAnsi="Times New Roman" w:cs="Times New Roman"/>
                <w:b/>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2.1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Antecedentes……………………………………</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2.2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Bases Teóricas…………………………………</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2.3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Bases Conceptuales………………………………</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2.4</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Bases Legales………………………………………</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rPr>
                <w:rFonts w:ascii="Times New Roman" w:hAnsi="Times New Roman" w:cs="Times New Roman"/>
                <w:sz w:val="24"/>
                <w:szCs w:val="24"/>
              </w:rPr>
            </w:pPr>
            <w:r w:rsidRPr="00F41550">
              <w:rPr>
                <w:rFonts w:ascii="Times New Roman" w:hAnsi="Times New Roman" w:cs="Times New Roman"/>
                <w:sz w:val="24"/>
                <w:szCs w:val="24"/>
              </w:rPr>
              <w:t>2.5</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Definición de Términos………………………………</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b/>
                <w:sz w:val="24"/>
                <w:szCs w:val="24"/>
              </w:rPr>
            </w:pP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b/>
                <w:sz w:val="24"/>
                <w:szCs w:val="24"/>
              </w:rPr>
            </w:pPr>
            <w:r w:rsidRPr="00F41550">
              <w:rPr>
                <w:rFonts w:ascii="Times New Roman" w:hAnsi="Times New Roman" w:cs="Times New Roman"/>
                <w:b/>
                <w:sz w:val="24"/>
                <w:szCs w:val="24"/>
              </w:rPr>
              <w:t>III</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MARCO METODOLÓGICO………………………………...</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Diseño de la Investigación……………………………………..</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Tipo de Investigación…………………………………………..</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Nivel de la Investigación……………………………………….</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3.4</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Modalidad de la Investigación…………………………………</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3.5</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Fases de la Investigación…………………</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3.5.</w:t>
            </w:r>
            <w:r w:rsidRPr="001D03DE">
              <w:rPr>
                <w:rFonts w:ascii="Times New Roman" w:hAnsi="Times New Roman" w:cs="Times New Roman"/>
                <w:sz w:val="24"/>
                <w:szCs w:val="24"/>
              </w:rPr>
              <w:t>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Pr>
                <w:rFonts w:ascii="Times New Roman" w:hAnsi="Times New Roman" w:cs="Times New Roman"/>
                <w:sz w:val="24"/>
                <w:szCs w:val="24"/>
              </w:rPr>
              <w:t>Fase I: Diagnóstico……………………………………………….</w:t>
            </w: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3.5.2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Pr>
                <w:rFonts w:ascii="Times New Roman" w:hAnsi="Times New Roman" w:cs="Times New Roman"/>
                <w:sz w:val="24"/>
                <w:szCs w:val="24"/>
              </w:rPr>
              <w:t>Fase II: Factibilidad………………………………………………</w:t>
            </w: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3.5.3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Pr>
                <w:rFonts w:ascii="Times New Roman" w:hAnsi="Times New Roman" w:cs="Times New Roman"/>
                <w:sz w:val="24"/>
                <w:szCs w:val="24"/>
              </w:rPr>
              <w:t>Fase III: Diseño…………………………………………………..</w:t>
            </w: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b/>
                <w:sz w:val="24"/>
                <w:szCs w:val="24"/>
              </w:rPr>
            </w:pPr>
            <w:r w:rsidRPr="00F41550">
              <w:rPr>
                <w:rFonts w:ascii="Times New Roman" w:hAnsi="Times New Roman" w:cs="Times New Roman"/>
                <w:b/>
                <w:sz w:val="24"/>
                <w:szCs w:val="24"/>
              </w:rPr>
              <w:t>3.6</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Fase I: Diagnóstico…</w:t>
            </w:r>
            <w:r>
              <w:rPr>
                <w:rFonts w:ascii="Times New Roman" w:hAnsi="Times New Roman" w:cs="Times New Roman"/>
                <w:b/>
                <w:sz w:val="24"/>
                <w:szCs w:val="24"/>
              </w:rPr>
              <w:t>…</w:t>
            </w:r>
            <w:r w:rsidRPr="00F41550">
              <w:rPr>
                <w:rFonts w:ascii="Times New Roman" w:hAnsi="Times New Roman" w:cs="Times New Roman"/>
                <w:b/>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3.6.1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Población y muestra……………………………</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3.6.2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Técnicas e instrumento de recolección de datos…</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t>3.6.3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Validez…………………………………</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sz w:val="24"/>
                <w:szCs w:val="24"/>
              </w:rPr>
            </w:pPr>
            <w:r w:rsidRPr="00F41550">
              <w:rPr>
                <w:rFonts w:ascii="Times New Roman" w:hAnsi="Times New Roman" w:cs="Times New Roman"/>
                <w:sz w:val="24"/>
                <w:szCs w:val="24"/>
              </w:rPr>
              <w:lastRenderedPageBreak/>
              <w:t>3.6.4</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Confiabilidad………………………</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b/>
                <w:sz w:val="24"/>
                <w:szCs w:val="24"/>
              </w:rPr>
            </w:pPr>
          </w:p>
        </w:tc>
        <w:tc>
          <w:tcPr>
            <w:tcW w:w="6521" w:type="dxa"/>
            <w:tcBorders>
              <w:top w:val="nil"/>
              <w:left w:val="nil"/>
              <w:bottom w:val="nil"/>
              <w:right w:val="nil"/>
            </w:tcBorders>
          </w:tcPr>
          <w:p w:rsidR="00571420" w:rsidRPr="00F41550" w:rsidRDefault="00571420" w:rsidP="005D0B6B">
            <w:pPr>
              <w:spacing w:line="360" w:lineRule="auto"/>
              <w:rPr>
                <w:rFonts w:ascii="Times New Roman" w:hAnsi="Times New Roman" w:cs="Times New Roman"/>
                <w:b/>
                <w:bCs/>
                <w:sz w:val="24"/>
                <w:szCs w:val="24"/>
              </w:rPr>
            </w:pP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ind w:firstLine="284"/>
              <w:jc w:val="both"/>
              <w:rPr>
                <w:rFonts w:ascii="Times New Roman" w:hAnsi="Times New Roman" w:cs="Times New Roman"/>
                <w:b/>
                <w:sz w:val="24"/>
                <w:szCs w:val="24"/>
              </w:rPr>
            </w:pPr>
            <w:r w:rsidRPr="00F41550">
              <w:rPr>
                <w:rFonts w:ascii="Times New Roman" w:hAnsi="Times New Roman" w:cs="Times New Roman"/>
                <w:b/>
                <w:sz w:val="24"/>
                <w:szCs w:val="24"/>
              </w:rPr>
              <w:t>IV</w:t>
            </w:r>
          </w:p>
        </w:tc>
        <w:tc>
          <w:tcPr>
            <w:tcW w:w="6521" w:type="dxa"/>
            <w:tcBorders>
              <w:top w:val="nil"/>
              <w:left w:val="nil"/>
              <w:bottom w:val="nil"/>
              <w:right w:val="nil"/>
            </w:tcBorders>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
                <w:bCs/>
                <w:sz w:val="24"/>
                <w:szCs w:val="24"/>
              </w:rPr>
              <w:t>PRESENTACIÓN Y DISCUSIÓN DE RESULTADOS DEL DIAGNÓSTICO…………………………………………………</w:t>
            </w: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p>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4.1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7B3DD7">
              <w:rPr>
                <w:rFonts w:ascii="Times New Roman" w:hAnsi="Times New Roman" w:cs="Times New Roman"/>
                <w:bCs/>
                <w:sz w:val="24"/>
                <w:szCs w:val="24"/>
              </w:rPr>
              <w:t>Resultados obtenidos al aplicar el cuestionario a los estudiantes</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Conclusión y resultado del diagnóstico</w:t>
            </w: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4.</w:t>
            </w:r>
            <w:r>
              <w:rPr>
                <w:rFonts w:ascii="Times New Roman" w:hAnsi="Times New Roman" w:cs="Times New Roman"/>
                <w:b/>
                <w:sz w:val="24"/>
                <w:szCs w:val="24"/>
              </w:rPr>
              <w:t>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Fase II: Presentación y análisis del estudio de la factibilidad………………………………</w:t>
            </w:r>
            <w:r>
              <w:rPr>
                <w:rFonts w:ascii="Times New Roman" w:hAnsi="Times New Roman" w:cs="Times New Roman"/>
                <w:b/>
                <w:sz w:val="24"/>
                <w:szCs w:val="24"/>
              </w:rPr>
              <w:t>..</w:t>
            </w:r>
            <w:r w:rsidRPr="00F41550">
              <w:rPr>
                <w:rFonts w:ascii="Times New Roman" w:hAnsi="Times New Roman" w:cs="Times New Roman"/>
                <w:b/>
                <w:sz w:val="24"/>
                <w:szCs w:val="24"/>
              </w:rPr>
              <w:t>……………………...</w:t>
            </w: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p>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r w:rsidRPr="00F41550">
              <w:rPr>
                <w:rFonts w:ascii="Times New Roman" w:hAnsi="Times New Roman" w:cs="Times New Roman"/>
                <w:sz w:val="24"/>
                <w:szCs w:val="24"/>
              </w:rPr>
              <w:t>.1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Factibilidad Operativa……………………</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r w:rsidRPr="00F41550">
              <w:rPr>
                <w:rFonts w:ascii="Times New Roman" w:hAnsi="Times New Roman" w:cs="Times New Roman"/>
                <w:sz w:val="24"/>
                <w:szCs w:val="24"/>
              </w:rPr>
              <w:t>.2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Factibilidad Técnica…………………………</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r w:rsidRPr="00F41550">
              <w:rPr>
                <w:rFonts w:ascii="Times New Roman" w:hAnsi="Times New Roman" w:cs="Times New Roman"/>
                <w:sz w:val="24"/>
                <w:szCs w:val="24"/>
              </w:rPr>
              <w:t>.3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Factibilidad Económica……………………</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r w:rsidRPr="00F41550">
              <w:rPr>
                <w:rFonts w:ascii="Times New Roman" w:hAnsi="Times New Roman" w:cs="Times New Roman"/>
                <w:sz w:val="24"/>
                <w:szCs w:val="24"/>
              </w:rPr>
              <w:t>.4</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Factibilidad Institucional……………………</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r w:rsidRPr="00F41550">
              <w:rPr>
                <w:rFonts w:ascii="Times New Roman" w:hAnsi="Times New Roman" w:cs="Times New Roman"/>
                <w:sz w:val="24"/>
                <w:szCs w:val="24"/>
              </w:rPr>
              <w:t>.5</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Conclusiones del estudio de la factibilidad………</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b/>
                <w:sz w:val="24"/>
                <w:szCs w:val="24"/>
              </w:rPr>
            </w:pPr>
          </w:p>
        </w:tc>
        <w:tc>
          <w:tcPr>
            <w:tcW w:w="6521" w:type="dxa"/>
            <w:tcBorders>
              <w:top w:val="nil"/>
              <w:left w:val="nil"/>
              <w:bottom w:val="nil"/>
              <w:right w:val="nil"/>
            </w:tcBorders>
          </w:tcPr>
          <w:p w:rsidR="00571420" w:rsidRPr="00F41550" w:rsidRDefault="00571420" w:rsidP="005D0B6B">
            <w:pPr>
              <w:tabs>
                <w:tab w:val="left" w:pos="3615"/>
              </w:tabs>
              <w:autoSpaceDE w:val="0"/>
              <w:autoSpaceDN w:val="0"/>
              <w:adjustRightInd w:val="0"/>
              <w:spacing w:line="360" w:lineRule="auto"/>
              <w:rPr>
                <w:rFonts w:ascii="Times New Roman" w:hAnsi="Times New Roman" w:cs="Times New Roman"/>
                <w:b/>
                <w:noProof/>
                <w:sz w:val="24"/>
                <w:szCs w:val="24"/>
              </w:rPr>
            </w:pP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V</w:t>
            </w:r>
          </w:p>
        </w:tc>
        <w:tc>
          <w:tcPr>
            <w:tcW w:w="6521" w:type="dxa"/>
            <w:tcBorders>
              <w:top w:val="nil"/>
              <w:left w:val="nil"/>
              <w:bottom w:val="nil"/>
              <w:right w:val="nil"/>
            </w:tcBorders>
          </w:tcPr>
          <w:p w:rsidR="00571420" w:rsidRPr="00F41550" w:rsidRDefault="00571420" w:rsidP="005D0B6B">
            <w:pPr>
              <w:tabs>
                <w:tab w:val="left" w:pos="3615"/>
              </w:tabs>
              <w:autoSpaceDE w:val="0"/>
              <w:autoSpaceDN w:val="0"/>
              <w:adjustRightInd w:val="0"/>
              <w:spacing w:line="360" w:lineRule="auto"/>
              <w:rPr>
                <w:rFonts w:ascii="Times New Roman" w:hAnsi="Times New Roman" w:cs="Times New Roman"/>
                <w:sz w:val="24"/>
                <w:szCs w:val="24"/>
              </w:rPr>
            </w:pPr>
            <w:r w:rsidRPr="00F41550">
              <w:rPr>
                <w:rFonts w:ascii="Times New Roman" w:hAnsi="Times New Roman" w:cs="Times New Roman"/>
                <w:b/>
                <w:noProof/>
                <w:sz w:val="24"/>
                <w:szCs w:val="24"/>
              </w:rPr>
              <w:t>LA PROPUESTA…………………………………</w:t>
            </w:r>
            <w:r>
              <w:rPr>
                <w:rFonts w:ascii="Times New Roman" w:hAnsi="Times New Roman" w:cs="Times New Roman"/>
                <w:b/>
                <w:noProof/>
                <w:sz w:val="24"/>
                <w:szCs w:val="24"/>
              </w:rPr>
              <w:t>.</w:t>
            </w:r>
            <w:r w:rsidRPr="00F41550">
              <w:rPr>
                <w:rFonts w:ascii="Times New Roman" w:hAnsi="Times New Roman" w:cs="Times New Roman"/>
                <w:b/>
                <w:noProof/>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5.1</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noProof/>
                <w:sz w:val="24"/>
                <w:szCs w:val="24"/>
              </w:rPr>
              <w:t>Fase III: Diseño……………………………………</w:t>
            </w:r>
            <w:r>
              <w:rPr>
                <w:rFonts w:ascii="Times New Roman" w:hAnsi="Times New Roman" w:cs="Times New Roman"/>
                <w:b/>
                <w:noProof/>
                <w:sz w:val="24"/>
                <w:szCs w:val="24"/>
              </w:rPr>
              <w:t>..</w:t>
            </w:r>
            <w:r w:rsidRPr="00F41550">
              <w:rPr>
                <w:rFonts w:ascii="Times New Roman" w:hAnsi="Times New Roman" w:cs="Times New Roman"/>
                <w:b/>
                <w:noProof/>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5.2</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Introducción……………………………………</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5.3</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Misión…………………………………………</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5.4</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Visión………………………………………</w:t>
            </w:r>
            <w:r>
              <w:rPr>
                <w:rFonts w:ascii="Times New Roman" w:hAnsi="Times New Roman" w:cs="Times New Roman"/>
                <w:sz w:val="24"/>
                <w:szCs w:val="24"/>
              </w:rPr>
              <w:t>.</w:t>
            </w:r>
            <w:r w:rsidRPr="00F41550">
              <w:rPr>
                <w:rFonts w:ascii="Times New Roman" w:hAnsi="Times New Roman" w:cs="Times New Roman"/>
                <w:sz w:val="24"/>
                <w:szCs w:val="24"/>
              </w:rPr>
              <w:t>…</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bl>
    <w:p w:rsidR="00571420" w:rsidRDefault="00571420" w:rsidP="00571420">
      <w:pPr>
        <w:spacing w:line="360" w:lineRule="auto"/>
        <w:jc w:val="center"/>
        <w:rPr>
          <w:rFonts w:ascii="Times New Roman" w:hAnsi="Times New Roman" w:cs="Times New Roman"/>
          <w:sz w:val="24"/>
          <w:szCs w:val="24"/>
        </w:rPr>
        <w:sectPr w:rsidR="00571420" w:rsidSect="00074CA8">
          <w:footerReference w:type="default" r:id="rId17"/>
          <w:footerReference w:type="first" r:id="rId18"/>
          <w:pgSz w:w="12240" w:h="15840" w:code="1"/>
          <w:pgMar w:top="1701" w:right="1701" w:bottom="1701" w:left="2268" w:header="709" w:footer="709" w:gutter="0"/>
          <w:pgNumType w:start="2"/>
          <w:cols w:space="708"/>
          <w:titlePg/>
          <w:docGrid w:linePitch="360"/>
        </w:sectPr>
      </w:pPr>
    </w:p>
    <w:tbl>
      <w:tblPr>
        <w:tblStyle w:val="Tablaconcuadrcula"/>
        <w:tblW w:w="8613" w:type="dxa"/>
        <w:tblLayout w:type="fixed"/>
        <w:tblLook w:val="04A0" w:firstRow="1" w:lastRow="0" w:firstColumn="1" w:lastColumn="0" w:noHBand="0" w:noVBand="1"/>
      </w:tblPr>
      <w:tblGrid>
        <w:gridCol w:w="1384"/>
        <w:gridCol w:w="6521"/>
        <w:gridCol w:w="708"/>
      </w:tblGrid>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lastRenderedPageBreak/>
              <w:t>5.5</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Objetivo </w:t>
            </w:r>
            <w:proofErr w:type="gramStart"/>
            <w:r w:rsidRPr="00F41550">
              <w:rPr>
                <w:rFonts w:ascii="Times New Roman" w:hAnsi="Times New Roman" w:cs="Times New Roman"/>
                <w:sz w:val="24"/>
                <w:szCs w:val="24"/>
              </w:rPr>
              <w:t>General</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F41550">
              <w:rPr>
                <w:rFonts w:ascii="Times New Roman" w:hAnsi="Times New Roman" w:cs="Times New Roman"/>
                <w:sz w:val="24"/>
                <w:szCs w:val="24"/>
              </w:rPr>
              <w:t>………………</w:t>
            </w:r>
            <w:r>
              <w:rPr>
                <w:rFonts w:ascii="Times New Roman" w:hAnsi="Times New Roman" w:cs="Times New Roman"/>
                <w:sz w:val="24"/>
                <w:szCs w:val="24"/>
              </w:rPr>
              <w:t>..</w:t>
            </w:r>
            <w:r w:rsidRPr="00F41550">
              <w:rPr>
                <w:rFonts w:ascii="Times New Roman" w:hAnsi="Times New Roman" w:cs="Times New Roman"/>
                <w:sz w:val="24"/>
                <w:szCs w:val="24"/>
              </w:rPr>
              <w:t>…</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5.6</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Objetivos Específicos……………………</w:t>
            </w:r>
            <w:r>
              <w:rPr>
                <w:rFonts w:ascii="Times New Roman" w:hAnsi="Times New Roman" w:cs="Times New Roman"/>
                <w:sz w:val="24"/>
                <w:szCs w:val="24"/>
              </w:rPr>
              <w:t>..</w:t>
            </w:r>
            <w:r w:rsidRPr="00F41550">
              <w:rPr>
                <w:rFonts w:ascii="Times New Roman" w:hAnsi="Times New Roman" w:cs="Times New Roman"/>
                <w:sz w:val="24"/>
                <w:szCs w:val="24"/>
              </w:rPr>
              <w:t>……</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571420" w:rsidRPr="00F41550" w:rsidTr="005D0B6B">
        <w:tc>
          <w:tcPr>
            <w:tcW w:w="1384"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5.7</w:t>
            </w:r>
          </w:p>
        </w:tc>
        <w:tc>
          <w:tcPr>
            <w:tcW w:w="6521" w:type="dxa"/>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Desarrollo de la Propuesta……………………</w:t>
            </w:r>
            <w:r>
              <w:rPr>
                <w:rFonts w:ascii="Times New Roman" w:hAnsi="Times New Roman" w:cs="Times New Roman"/>
                <w:sz w:val="24"/>
                <w:szCs w:val="24"/>
              </w:rPr>
              <w:t>…..</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b/>
                <w:sz w:val="24"/>
                <w:szCs w:val="24"/>
              </w:rPr>
            </w:pP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RECOMENDACIONES…</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Pr="00DC22CE" w:rsidRDefault="00571420" w:rsidP="005D0B6B">
            <w:pPr>
              <w:spacing w:line="360" w:lineRule="auto"/>
              <w:jc w:val="center"/>
              <w:rPr>
                <w:rFonts w:ascii="Times New Roman" w:hAnsi="Times New Roman" w:cs="Times New Roman"/>
                <w:sz w:val="24"/>
                <w:szCs w:val="24"/>
              </w:rPr>
            </w:pPr>
            <w:r w:rsidRPr="00DC22CE">
              <w:rPr>
                <w:rFonts w:ascii="Times New Roman" w:hAnsi="Times New Roman" w:cs="Times New Roman"/>
                <w:sz w:val="24"/>
                <w:szCs w:val="24"/>
              </w:rPr>
              <w:t>89</w:t>
            </w:r>
          </w:p>
        </w:tc>
      </w:tr>
      <w:tr w:rsidR="00571420" w:rsidRPr="00F41550" w:rsidTr="005D0B6B">
        <w:tc>
          <w:tcPr>
            <w:tcW w:w="7905" w:type="dxa"/>
            <w:gridSpan w:val="2"/>
            <w:tcBorders>
              <w:top w:val="nil"/>
              <w:left w:val="nil"/>
              <w:bottom w:val="nil"/>
              <w:right w:val="nil"/>
            </w:tcBorders>
          </w:tcPr>
          <w:p w:rsidR="00571420" w:rsidRPr="00F41550" w:rsidRDefault="00571420" w:rsidP="005D0B6B">
            <w:pPr>
              <w:spacing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REFERENCIAS BIBLIOGRÁFICAS</w:t>
            </w:r>
            <w:r w:rsidRPr="00F41550">
              <w:rPr>
                <w:rFonts w:ascii="Times New Roman" w:hAnsi="Times New Roman" w:cs="Times New Roman"/>
                <w:sz w:val="24"/>
                <w:szCs w:val="24"/>
              </w:rPr>
              <w:t>………………………………………..</w:t>
            </w:r>
          </w:p>
          <w:p w:rsidR="00571420" w:rsidRPr="00F41550" w:rsidRDefault="00571420" w:rsidP="005D0B6B">
            <w:pPr>
              <w:spacing w:line="360" w:lineRule="auto"/>
              <w:jc w:val="both"/>
              <w:rPr>
                <w:rFonts w:ascii="Times New Roman" w:hAnsi="Times New Roman" w:cs="Times New Roman"/>
                <w:sz w:val="24"/>
                <w:szCs w:val="24"/>
              </w:rPr>
            </w:pPr>
            <w:r w:rsidRPr="00F41550">
              <w:rPr>
                <w:rFonts w:ascii="Times New Roman" w:hAnsi="Times New Roman" w:cs="Times New Roman"/>
                <w:b/>
                <w:sz w:val="24"/>
                <w:szCs w:val="24"/>
              </w:rPr>
              <w:t>ANEXOS</w:t>
            </w:r>
            <w:r w:rsidRPr="00F41550">
              <w:rPr>
                <w:rFonts w:ascii="Times New Roman" w:hAnsi="Times New Roman" w:cs="Times New Roman"/>
                <w:sz w:val="24"/>
                <w:szCs w:val="24"/>
              </w:rPr>
              <w:t>……………………………………………………………………….</w:t>
            </w:r>
          </w:p>
        </w:tc>
        <w:tc>
          <w:tcPr>
            <w:tcW w:w="708" w:type="dxa"/>
            <w:tcBorders>
              <w:top w:val="nil"/>
              <w:left w:val="nil"/>
              <w:bottom w:val="nil"/>
              <w:right w:val="nil"/>
            </w:tcBorders>
          </w:tcPr>
          <w:p w:rsidR="0057142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p w:rsidR="00571420" w:rsidRPr="00F41550" w:rsidRDefault="00571420"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r>
    </w:tbl>
    <w:p w:rsidR="00571420" w:rsidRDefault="00571420" w:rsidP="00571420">
      <w:pPr>
        <w:tabs>
          <w:tab w:val="left" w:pos="3360"/>
        </w:tabs>
        <w:spacing w:after="0" w:line="360" w:lineRule="auto"/>
        <w:jc w:val="center"/>
        <w:rPr>
          <w:rFonts w:ascii="Times New Roman" w:hAnsi="Times New Roman" w:cs="Times New Roman"/>
          <w:b/>
          <w:sz w:val="24"/>
          <w:szCs w:val="24"/>
        </w:rPr>
      </w:pPr>
    </w:p>
    <w:p w:rsidR="00571420" w:rsidRDefault="00571420" w:rsidP="00571420">
      <w:pPr>
        <w:tabs>
          <w:tab w:val="left" w:pos="3360"/>
        </w:tabs>
        <w:spacing w:after="0" w:line="360" w:lineRule="auto"/>
        <w:jc w:val="center"/>
        <w:rPr>
          <w:rFonts w:ascii="Times New Roman" w:hAnsi="Times New Roman" w:cs="Times New Roman"/>
          <w:b/>
          <w:sz w:val="24"/>
          <w:szCs w:val="24"/>
        </w:rPr>
        <w:sectPr w:rsidR="00571420" w:rsidSect="00074CA8">
          <w:footerReference w:type="first" r:id="rId19"/>
          <w:pgSz w:w="12240" w:h="15840" w:code="1"/>
          <w:pgMar w:top="1701" w:right="1701" w:bottom="1701" w:left="2268" w:header="709" w:footer="709" w:gutter="0"/>
          <w:pgNumType w:start="2"/>
          <w:cols w:space="708"/>
          <w:titlePg/>
          <w:docGrid w:linePitch="360"/>
        </w:sectPr>
      </w:pPr>
    </w:p>
    <w:p w:rsidR="00571420" w:rsidRPr="00F41550" w:rsidRDefault="00571420" w:rsidP="00571420">
      <w:pPr>
        <w:tabs>
          <w:tab w:val="left" w:pos="3360"/>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lastRenderedPageBreak/>
        <w:t>LISTA DE TABLAS</w:t>
      </w:r>
    </w:p>
    <w:p w:rsidR="00571420" w:rsidRPr="00F41550" w:rsidRDefault="00571420" w:rsidP="00571420">
      <w:pPr>
        <w:tabs>
          <w:tab w:val="left" w:pos="3360"/>
        </w:tabs>
        <w:spacing w:after="0" w:line="360" w:lineRule="auto"/>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6363"/>
        <w:gridCol w:w="617"/>
      </w:tblGrid>
      <w:tr w:rsidR="00571420" w:rsidRPr="00F41550" w:rsidTr="005D0B6B">
        <w:tc>
          <w:tcPr>
            <w:tcW w:w="1384" w:type="dxa"/>
          </w:tcPr>
          <w:p w:rsidR="00571420" w:rsidRPr="00F41550" w:rsidRDefault="00571420" w:rsidP="005D0B6B">
            <w:pPr>
              <w:spacing w:before="60" w:after="60" w:line="240" w:lineRule="atLeast"/>
              <w:jc w:val="center"/>
              <w:rPr>
                <w:rFonts w:ascii="Times New Roman" w:hAnsi="Times New Roman" w:cs="Times New Roman"/>
                <w:b/>
                <w:sz w:val="24"/>
                <w:szCs w:val="24"/>
              </w:rPr>
            </w:pPr>
            <w:r w:rsidRPr="00F41550">
              <w:rPr>
                <w:rFonts w:ascii="Times New Roman" w:hAnsi="Times New Roman" w:cs="Times New Roman"/>
                <w:b/>
                <w:sz w:val="24"/>
                <w:szCs w:val="24"/>
              </w:rPr>
              <w:br w:type="page"/>
              <w:t>Tabla</w:t>
            </w:r>
          </w:p>
        </w:tc>
        <w:tc>
          <w:tcPr>
            <w:tcW w:w="6379" w:type="dxa"/>
          </w:tcPr>
          <w:p w:rsidR="00571420" w:rsidRPr="00F41550" w:rsidRDefault="00571420" w:rsidP="005D0B6B">
            <w:pPr>
              <w:spacing w:line="360" w:lineRule="auto"/>
              <w:rPr>
                <w:rFonts w:ascii="Times New Roman" w:hAnsi="Times New Roman" w:cs="Times New Roman"/>
                <w:b/>
                <w:sz w:val="24"/>
                <w:szCs w:val="24"/>
              </w:rPr>
            </w:pPr>
          </w:p>
        </w:tc>
        <w:tc>
          <w:tcPr>
            <w:tcW w:w="648" w:type="dxa"/>
          </w:tcPr>
          <w:p w:rsidR="00571420" w:rsidRPr="00F41550" w:rsidRDefault="00571420" w:rsidP="005D0B6B">
            <w:pPr>
              <w:spacing w:before="60" w:after="60" w:line="240" w:lineRule="atLeast"/>
              <w:rPr>
                <w:rFonts w:ascii="Times New Roman" w:hAnsi="Times New Roman" w:cs="Times New Roman"/>
                <w:b/>
                <w:sz w:val="24"/>
                <w:szCs w:val="24"/>
              </w:rPr>
            </w:pPr>
            <w:r w:rsidRPr="00F41550">
              <w:rPr>
                <w:rFonts w:ascii="Times New Roman" w:hAnsi="Times New Roman" w:cs="Times New Roman"/>
                <w:b/>
                <w:sz w:val="24"/>
                <w:szCs w:val="24"/>
              </w:rPr>
              <w:t>p.</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w:t>
            </w:r>
          </w:p>
        </w:tc>
        <w:tc>
          <w:tcPr>
            <w:tcW w:w="6379" w:type="dxa"/>
            <w:vAlign w:val="center"/>
          </w:tcPr>
          <w:p w:rsidR="00571420" w:rsidRPr="00F41550" w:rsidRDefault="00571420" w:rsidP="005D0B6B">
            <w:pPr>
              <w:autoSpaceDE w:val="0"/>
              <w:autoSpaceDN w:val="0"/>
              <w:adjustRightInd w:val="0"/>
              <w:spacing w:line="360" w:lineRule="auto"/>
              <w:ind w:firstLine="34"/>
              <w:rPr>
                <w:rFonts w:ascii="Times New Roman" w:hAnsi="Times New Roman" w:cs="Times New Roman"/>
                <w:b/>
                <w:sz w:val="24"/>
                <w:szCs w:val="24"/>
              </w:rPr>
            </w:pPr>
            <w:r w:rsidRPr="00F41550">
              <w:rPr>
                <w:rFonts w:ascii="Times New Roman" w:hAnsi="Times New Roman" w:cs="Times New Roman"/>
                <w:sz w:val="24"/>
                <w:szCs w:val="24"/>
              </w:rPr>
              <w:t>Población estudiantil del tercer año de la U.E. Creación San Diego Norte………………………………………</w:t>
            </w:r>
            <w:r>
              <w:rPr>
                <w:rFonts w:ascii="Times New Roman" w:hAnsi="Times New Roman" w:cs="Times New Roman"/>
                <w:sz w:val="24"/>
                <w:szCs w:val="24"/>
              </w:rPr>
              <w:t>…….</w:t>
            </w:r>
            <w:r w:rsidRPr="00F41550">
              <w:rPr>
                <w:rFonts w:ascii="Times New Roman" w:hAnsi="Times New Roman" w:cs="Times New Roman"/>
                <w:sz w:val="24"/>
                <w:szCs w:val="24"/>
              </w:rPr>
              <w:t>……….</w:t>
            </w:r>
          </w:p>
        </w:tc>
        <w:tc>
          <w:tcPr>
            <w:tcW w:w="648" w:type="dxa"/>
          </w:tcPr>
          <w:p w:rsidR="00571420" w:rsidRPr="00DC22CE"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sidRPr="00DC22CE">
              <w:rPr>
                <w:rFonts w:ascii="Times New Roman" w:hAnsi="Times New Roman" w:cs="Times New Roman"/>
                <w:sz w:val="24"/>
                <w:szCs w:val="24"/>
              </w:rPr>
              <w:t>24</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2</w:t>
            </w:r>
          </w:p>
        </w:tc>
        <w:tc>
          <w:tcPr>
            <w:tcW w:w="6379" w:type="dxa"/>
            <w:vAlign w:val="center"/>
          </w:tcPr>
          <w:p w:rsidR="00571420" w:rsidRPr="00F41550" w:rsidRDefault="00571420" w:rsidP="005D0B6B">
            <w:pPr>
              <w:pStyle w:val="Textoindependiente2"/>
              <w:spacing w:after="0" w:line="360" w:lineRule="auto"/>
              <w:ind w:firstLine="34"/>
              <w:rPr>
                <w:bCs/>
                <w:sz w:val="24"/>
                <w:szCs w:val="24"/>
              </w:rPr>
            </w:pPr>
            <w:r w:rsidRPr="00F41550">
              <w:rPr>
                <w:bCs/>
                <w:sz w:val="24"/>
                <w:szCs w:val="24"/>
              </w:rPr>
              <w:t>Criterios de Decisión para la confiabilidad de un instrumento………………………………………</w:t>
            </w:r>
            <w:r>
              <w:rPr>
                <w:bCs/>
                <w:sz w:val="24"/>
                <w:szCs w:val="24"/>
              </w:rPr>
              <w:t>.</w:t>
            </w:r>
            <w:r w:rsidRPr="00F41550">
              <w:rPr>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28</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3</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y porcentaje de los resultados de las respuestas del ítem N° 1………………………</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30</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4</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frecuencias de los resultados de las respuestas del ítem N° 2……………….……………………</w:t>
            </w:r>
            <w:r>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32</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5</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3…………………..…………</w:t>
            </w:r>
            <w:r>
              <w:rPr>
                <w:rFonts w:ascii="Times New Roman" w:hAnsi="Times New Roman" w:cs="Times New Roman"/>
                <w:bCs/>
                <w:sz w:val="24"/>
                <w:szCs w:val="24"/>
              </w:rPr>
              <w:t>.</w:t>
            </w:r>
            <w:r w:rsidRPr="00F41550">
              <w:rPr>
                <w:rFonts w:ascii="Times New Roman" w:hAnsi="Times New Roman" w:cs="Times New Roman"/>
                <w:bCs/>
                <w:sz w:val="24"/>
                <w:szCs w:val="24"/>
              </w:rPr>
              <w:t>……</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33</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6</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4……………………..……………</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34</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7</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5…………………..……………</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35</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8</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6………………………………</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36</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lastRenderedPageBreak/>
              <w:t>9</w:t>
            </w:r>
          </w:p>
        </w:tc>
        <w:tc>
          <w:tcPr>
            <w:tcW w:w="6379" w:type="dxa"/>
            <w:vAlign w:val="center"/>
          </w:tcPr>
          <w:p w:rsidR="00571420" w:rsidRPr="00F41550" w:rsidRDefault="00571420" w:rsidP="005D0B6B">
            <w:pPr>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Distribución de frecuencia de los resultados de las respuestas del ítem N° 7…………………………………</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37</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10</w:t>
            </w:r>
          </w:p>
        </w:tc>
        <w:tc>
          <w:tcPr>
            <w:tcW w:w="6379" w:type="dxa"/>
            <w:vAlign w:val="center"/>
          </w:tcPr>
          <w:p w:rsidR="00571420" w:rsidRPr="00F41550" w:rsidRDefault="00571420" w:rsidP="005D0B6B">
            <w:pPr>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Distribución de frecuencia de los resultados de las respuestas del ítem N° 8……………………………………</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38</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11</w:t>
            </w:r>
          </w:p>
        </w:tc>
        <w:tc>
          <w:tcPr>
            <w:tcW w:w="6379" w:type="dxa"/>
            <w:vAlign w:val="center"/>
          </w:tcPr>
          <w:p w:rsidR="00571420" w:rsidRPr="00F41550" w:rsidRDefault="00571420" w:rsidP="005D0B6B">
            <w:pPr>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Distribución de frecuencia de los resultados de las respuestas del ítem N° 9……………………………………</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Pr="00DC22CE"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sidRPr="00DC22CE">
              <w:rPr>
                <w:rFonts w:ascii="Times New Roman" w:hAnsi="Times New Roman" w:cs="Times New Roman"/>
                <w:sz w:val="24"/>
                <w:szCs w:val="24"/>
              </w:rPr>
              <w:t>39</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12</w:t>
            </w:r>
          </w:p>
        </w:tc>
        <w:tc>
          <w:tcPr>
            <w:tcW w:w="6379" w:type="dxa"/>
            <w:vAlign w:val="center"/>
          </w:tcPr>
          <w:p w:rsidR="00571420" w:rsidRPr="00F41550" w:rsidRDefault="00571420" w:rsidP="005D0B6B">
            <w:pPr>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Distribución de frecuencia de los resultados de las respuestas del ítem N° 10………………………………</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Pr>
                <w:rFonts w:ascii="Times New Roman" w:hAnsi="Times New Roman" w:cs="Times New Roman"/>
                <w:sz w:val="24"/>
                <w:szCs w:val="24"/>
              </w:rPr>
              <w:t>40</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13</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11……………………………………</w:t>
            </w:r>
            <w:r>
              <w:rPr>
                <w:rFonts w:ascii="Times New Roman" w:hAnsi="Times New Roman" w:cs="Times New Roman"/>
                <w:bCs/>
                <w:sz w:val="24"/>
                <w:szCs w:val="24"/>
              </w:rPr>
              <w:t>……………...</w:t>
            </w:r>
          </w:p>
        </w:tc>
        <w:tc>
          <w:tcPr>
            <w:tcW w:w="648" w:type="dxa"/>
          </w:tcPr>
          <w:p w:rsidR="00571420" w:rsidRPr="00DC22CE" w:rsidRDefault="00571420" w:rsidP="005D0B6B">
            <w:pPr>
              <w:spacing w:before="60" w:after="60" w:line="320" w:lineRule="atLeast"/>
              <w:rPr>
                <w:rFonts w:ascii="Times New Roman" w:hAnsi="Times New Roman" w:cs="Times New Roman"/>
                <w:sz w:val="24"/>
                <w:szCs w:val="24"/>
              </w:rPr>
            </w:pPr>
          </w:p>
          <w:p w:rsidR="00571420" w:rsidRPr="00DC22CE" w:rsidRDefault="00571420" w:rsidP="005D0B6B">
            <w:pPr>
              <w:spacing w:before="60" w:after="60" w:line="320" w:lineRule="atLeast"/>
              <w:rPr>
                <w:rFonts w:ascii="Times New Roman" w:hAnsi="Times New Roman" w:cs="Times New Roman"/>
                <w:sz w:val="24"/>
                <w:szCs w:val="24"/>
              </w:rPr>
            </w:pPr>
            <w:r w:rsidRPr="00DC22CE">
              <w:rPr>
                <w:rFonts w:ascii="Times New Roman" w:hAnsi="Times New Roman" w:cs="Times New Roman"/>
                <w:sz w:val="24"/>
                <w:szCs w:val="24"/>
              </w:rPr>
              <w:t>41</w:t>
            </w:r>
          </w:p>
        </w:tc>
      </w:tr>
    </w:tbl>
    <w:p w:rsidR="00571420" w:rsidRDefault="00571420" w:rsidP="00571420">
      <w:pPr>
        <w:spacing w:before="60" w:after="60" w:line="360" w:lineRule="auto"/>
        <w:jc w:val="center"/>
        <w:rPr>
          <w:rFonts w:ascii="Times New Roman" w:hAnsi="Times New Roman" w:cs="Times New Roman"/>
          <w:sz w:val="24"/>
          <w:szCs w:val="24"/>
        </w:rPr>
        <w:sectPr w:rsidR="00571420" w:rsidSect="00074CA8">
          <w:footerReference w:type="default" r:id="rId20"/>
          <w:footerReference w:type="first" r:id="rId21"/>
          <w:pgSz w:w="12240" w:h="15840" w:code="1"/>
          <w:pgMar w:top="1701" w:right="1701" w:bottom="1701" w:left="2268" w:header="709" w:footer="709" w:gutter="0"/>
          <w:pgNumType w:start="2"/>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6390"/>
        <w:gridCol w:w="622"/>
      </w:tblGrid>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lastRenderedPageBreak/>
              <w:t>14</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12………………</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42</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15</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13………………</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42</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16</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14………………</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43</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17</w:t>
            </w:r>
          </w:p>
        </w:tc>
        <w:tc>
          <w:tcPr>
            <w:tcW w:w="6379" w:type="dxa"/>
            <w:vAlign w:val="center"/>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Cs/>
                <w:sz w:val="24"/>
                <w:szCs w:val="24"/>
              </w:rPr>
              <w:t>Distribución de frecuencia de los resultados de las respuestas del ítem N° 15………………</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45</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18</w:t>
            </w:r>
          </w:p>
        </w:tc>
        <w:tc>
          <w:tcPr>
            <w:tcW w:w="6379" w:type="dxa"/>
            <w:vAlign w:val="center"/>
          </w:tcPr>
          <w:p w:rsidR="00571420" w:rsidRPr="00F41550" w:rsidRDefault="00571420" w:rsidP="005D0B6B">
            <w:pPr>
              <w:spacing w:line="360" w:lineRule="auto"/>
              <w:rPr>
                <w:rFonts w:ascii="Times New Roman" w:hAnsi="Times New Roman" w:cs="Times New Roman"/>
                <w:bCs/>
                <w:sz w:val="24"/>
                <w:szCs w:val="24"/>
              </w:rPr>
            </w:pPr>
            <w:r w:rsidRPr="00F41550">
              <w:rPr>
                <w:rFonts w:ascii="Times New Roman" w:hAnsi="Times New Roman" w:cs="Times New Roman"/>
                <w:color w:val="000000"/>
                <w:sz w:val="24"/>
                <w:szCs w:val="24"/>
              </w:rPr>
              <w:t>Sustitutos de instrumentos de laboratorio portátil de química…………………………………..……</w:t>
            </w:r>
            <w:r>
              <w:rPr>
                <w:rFonts w:ascii="Times New Roman" w:hAnsi="Times New Roman" w:cs="Times New Roman"/>
                <w:color w:val="000000"/>
                <w:sz w:val="24"/>
                <w:szCs w:val="24"/>
              </w:rPr>
              <w:t>..</w:t>
            </w:r>
            <w:r w:rsidRPr="00F41550">
              <w:rPr>
                <w:rFonts w:ascii="Times New Roman" w:hAnsi="Times New Roman" w:cs="Times New Roman"/>
                <w:color w:val="000000"/>
                <w:sz w:val="24"/>
                <w:szCs w:val="24"/>
              </w:rPr>
              <w:t>………………..</w:t>
            </w:r>
          </w:p>
        </w:tc>
        <w:tc>
          <w:tcPr>
            <w:tcW w:w="648" w:type="dxa"/>
          </w:tcPr>
          <w:p w:rsidR="00571420" w:rsidRDefault="00571420" w:rsidP="005D0B6B">
            <w:pPr>
              <w:spacing w:before="60" w:after="60" w:line="320" w:lineRule="atLeast"/>
              <w:rPr>
                <w:rFonts w:ascii="Times New Roman" w:hAnsi="Times New Roman" w:cs="Times New Roman"/>
                <w:sz w:val="24"/>
                <w:szCs w:val="24"/>
              </w:rPr>
            </w:pPr>
          </w:p>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68</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19</w:t>
            </w:r>
          </w:p>
        </w:tc>
        <w:tc>
          <w:tcPr>
            <w:tcW w:w="6379" w:type="dxa"/>
            <w:vAlign w:val="center"/>
          </w:tcPr>
          <w:p w:rsidR="00571420" w:rsidRPr="00F41550" w:rsidRDefault="00571420" w:rsidP="005D0B6B">
            <w:pPr>
              <w:spacing w:line="360" w:lineRule="auto"/>
              <w:rPr>
                <w:rFonts w:ascii="Times New Roman" w:hAnsi="Times New Roman" w:cs="Times New Roman"/>
                <w:color w:val="000000"/>
                <w:sz w:val="24"/>
                <w:szCs w:val="24"/>
              </w:rPr>
            </w:pPr>
            <w:r w:rsidRPr="00F41550">
              <w:rPr>
                <w:rFonts w:ascii="Times New Roman" w:hAnsi="Times New Roman" w:cs="Times New Roman"/>
                <w:color w:val="000000"/>
                <w:sz w:val="24"/>
                <w:szCs w:val="24"/>
              </w:rPr>
              <w:t>Sustitutos de reactivos químicos……</w:t>
            </w:r>
            <w:r>
              <w:rPr>
                <w:rFonts w:ascii="Times New Roman" w:hAnsi="Times New Roman" w:cs="Times New Roman"/>
                <w:color w:val="000000"/>
                <w:sz w:val="24"/>
                <w:szCs w:val="24"/>
              </w:rPr>
              <w:t>…</w:t>
            </w:r>
            <w:r w:rsidRPr="00F4155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F41550">
              <w:rPr>
                <w:rFonts w:ascii="Times New Roman" w:hAnsi="Times New Roman" w:cs="Times New Roman"/>
                <w:color w:val="000000"/>
                <w:sz w:val="24"/>
                <w:szCs w:val="24"/>
              </w:rPr>
              <w:t>……………….</w:t>
            </w:r>
          </w:p>
        </w:tc>
        <w:tc>
          <w:tcPr>
            <w:tcW w:w="648" w:type="dxa"/>
          </w:tcPr>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72</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20</w:t>
            </w:r>
          </w:p>
        </w:tc>
        <w:tc>
          <w:tcPr>
            <w:tcW w:w="6379" w:type="dxa"/>
            <w:vAlign w:val="center"/>
          </w:tcPr>
          <w:p w:rsidR="00571420" w:rsidRPr="00F41550" w:rsidRDefault="00571420" w:rsidP="005D0B6B">
            <w:pPr>
              <w:spacing w:line="360" w:lineRule="auto"/>
              <w:rPr>
                <w:rFonts w:ascii="Times New Roman" w:hAnsi="Times New Roman" w:cs="Times New Roman"/>
                <w:color w:val="000000"/>
                <w:sz w:val="24"/>
                <w:szCs w:val="24"/>
              </w:rPr>
            </w:pPr>
            <w:r w:rsidRPr="00F41550">
              <w:rPr>
                <w:rFonts w:ascii="Times New Roman" w:hAnsi="Times New Roman" w:cs="Times New Roman"/>
                <w:sz w:val="24"/>
                <w:szCs w:val="24"/>
              </w:rPr>
              <w:t>Conclusión del estudiante</w:t>
            </w:r>
            <w:r>
              <w:rPr>
                <w:rFonts w:ascii="Times New Roman" w:hAnsi="Times New Roman" w:cs="Times New Roman"/>
                <w:sz w:val="24"/>
                <w:szCs w:val="24"/>
              </w:rPr>
              <w:t>……………………………………….</w:t>
            </w:r>
          </w:p>
        </w:tc>
        <w:tc>
          <w:tcPr>
            <w:tcW w:w="648" w:type="dxa"/>
          </w:tcPr>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77</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21</w:t>
            </w:r>
          </w:p>
        </w:tc>
        <w:tc>
          <w:tcPr>
            <w:tcW w:w="6379" w:type="dxa"/>
            <w:vAlign w:val="center"/>
          </w:tcPr>
          <w:p w:rsidR="00571420" w:rsidRPr="00D92A18"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Observaciones de velocidad en la reacción química</w:t>
            </w:r>
            <w:r>
              <w:rPr>
                <w:rFonts w:ascii="Times New Roman" w:hAnsi="Times New Roman" w:cs="Times New Roman"/>
                <w:sz w:val="24"/>
                <w:szCs w:val="24"/>
              </w:rPr>
              <w:t>……………</w:t>
            </w:r>
          </w:p>
        </w:tc>
        <w:tc>
          <w:tcPr>
            <w:tcW w:w="648" w:type="dxa"/>
          </w:tcPr>
          <w:p w:rsidR="00571420" w:rsidRPr="00B05E39" w:rsidRDefault="00571420" w:rsidP="005D0B6B">
            <w:pPr>
              <w:spacing w:before="60" w:after="60" w:line="320" w:lineRule="atLeast"/>
              <w:rPr>
                <w:rFonts w:ascii="Times New Roman" w:hAnsi="Times New Roman" w:cs="Times New Roman"/>
                <w:sz w:val="24"/>
                <w:szCs w:val="24"/>
              </w:rPr>
            </w:pPr>
            <w:r w:rsidRPr="00B05E39">
              <w:rPr>
                <w:rFonts w:ascii="Times New Roman" w:hAnsi="Times New Roman" w:cs="Times New Roman"/>
                <w:sz w:val="24"/>
                <w:szCs w:val="24"/>
              </w:rPr>
              <w:t>87</w:t>
            </w:r>
          </w:p>
        </w:tc>
      </w:tr>
      <w:tr w:rsidR="00571420" w:rsidRPr="00F41550" w:rsidTr="005D0B6B">
        <w:tc>
          <w:tcPr>
            <w:tcW w:w="1384" w:type="dxa"/>
          </w:tcPr>
          <w:p w:rsidR="00571420" w:rsidRPr="00F41550" w:rsidRDefault="00571420" w:rsidP="005D0B6B">
            <w:pPr>
              <w:spacing w:before="60" w:after="60" w:line="360" w:lineRule="auto"/>
              <w:jc w:val="center"/>
              <w:rPr>
                <w:rFonts w:ascii="Times New Roman" w:hAnsi="Times New Roman" w:cs="Times New Roman"/>
                <w:b/>
                <w:sz w:val="24"/>
                <w:szCs w:val="24"/>
              </w:rPr>
            </w:pPr>
          </w:p>
        </w:tc>
        <w:tc>
          <w:tcPr>
            <w:tcW w:w="6379" w:type="dxa"/>
          </w:tcPr>
          <w:p w:rsidR="00571420" w:rsidRPr="00F41550" w:rsidRDefault="00571420" w:rsidP="005D0B6B">
            <w:pPr>
              <w:spacing w:before="60" w:after="60" w:line="360" w:lineRule="auto"/>
              <w:rPr>
                <w:rFonts w:ascii="Times New Roman" w:hAnsi="Times New Roman" w:cs="Times New Roman"/>
                <w:sz w:val="24"/>
                <w:szCs w:val="24"/>
              </w:rPr>
            </w:pPr>
          </w:p>
        </w:tc>
        <w:tc>
          <w:tcPr>
            <w:tcW w:w="648" w:type="dxa"/>
          </w:tcPr>
          <w:p w:rsidR="00571420" w:rsidRPr="00F41550" w:rsidRDefault="00571420" w:rsidP="005D0B6B">
            <w:pPr>
              <w:spacing w:before="60" w:after="60" w:line="320" w:lineRule="atLeast"/>
              <w:rPr>
                <w:rFonts w:ascii="Times New Roman" w:hAnsi="Times New Roman" w:cs="Times New Roman"/>
                <w:sz w:val="24"/>
                <w:szCs w:val="24"/>
              </w:rPr>
            </w:pPr>
          </w:p>
        </w:tc>
      </w:tr>
      <w:tr w:rsidR="00571420" w:rsidRPr="00F41550" w:rsidTr="005D0B6B">
        <w:tc>
          <w:tcPr>
            <w:tcW w:w="1384" w:type="dxa"/>
          </w:tcPr>
          <w:p w:rsidR="00571420" w:rsidRPr="00F41550" w:rsidRDefault="00571420" w:rsidP="005D0B6B">
            <w:pPr>
              <w:spacing w:before="60" w:after="60" w:line="320" w:lineRule="atLeast"/>
              <w:jc w:val="center"/>
              <w:rPr>
                <w:rFonts w:ascii="Times New Roman" w:hAnsi="Times New Roman" w:cs="Times New Roman"/>
                <w:b/>
                <w:sz w:val="24"/>
                <w:szCs w:val="24"/>
              </w:rPr>
            </w:pPr>
          </w:p>
        </w:tc>
        <w:tc>
          <w:tcPr>
            <w:tcW w:w="6379" w:type="dxa"/>
          </w:tcPr>
          <w:p w:rsidR="00571420" w:rsidRPr="00F41550" w:rsidRDefault="00571420" w:rsidP="005D0B6B">
            <w:pPr>
              <w:spacing w:before="60" w:after="60" w:line="320" w:lineRule="atLeast"/>
              <w:rPr>
                <w:rFonts w:ascii="Times New Roman" w:hAnsi="Times New Roman" w:cs="Times New Roman"/>
                <w:sz w:val="24"/>
                <w:szCs w:val="24"/>
              </w:rPr>
            </w:pPr>
          </w:p>
        </w:tc>
        <w:tc>
          <w:tcPr>
            <w:tcW w:w="648" w:type="dxa"/>
          </w:tcPr>
          <w:p w:rsidR="00571420" w:rsidRPr="00F41550" w:rsidRDefault="00571420" w:rsidP="005D0B6B">
            <w:pPr>
              <w:spacing w:before="60" w:after="60" w:line="320" w:lineRule="atLeast"/>
              <w:rPr>
                <w:rFonts w:ascii="Times New Roman" w:hAnsi="Times New Roman" w:cs="Times New Roman"/>
                <w:sz w:val="24"/>
                <w:szCs w:val="24"/>
              </w:rPr>
            </w:pPr>
          </w:p>
        </w:tc>
      </w:tr>
    </w:tbl>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Default="00571420" w:rsidP="00571420">
      <w:pPr>
        <w:rPr>
          <w:rFonts w:ascii="Times New Roman" w:hAnsi="Times New Roman" w:cs="Times New Roman"/>
          <w:sz w:val="24"/>
          <w:szCs w:val="24"/>
        </w:rPr>
      </w:pPr>
    </w:p>
    <w:p w:rsidR="0057142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tabs>
          <w:tab w:val="left" w:pos="33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LISTA DE GRÁFICA</w:t>
      </w:r>
      <w:r w:rsidRPr="00F41550">
        <w:rPr>
          <w:rFonts w:ascii="Times New Roman" w:hAnsi="Times New Roman" w:cs="Times New Roman"/>
          <w:b/>
          <w:sz w:val="24"/>
          <w:szCs w:val="24"/>
        </w:rPr>
        <w:t>S</w:t>
      </w:r>
    </w:p>
    <w:p w:rsidR="00571420" w:rsidRPr="00F41550" w:rsidRDefault="00571420" w:rsidP="00571420">
      <w:pPr>
        <w:tabs>
          <w:tab w:val="left" w:pos="3360"/>
        </w:tabs>
        <w:spacing w:after="0" w:line="360" w:lineRule="auto"/>
        <w:jc w:val="cente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6250"/>
        <w:gridCol w:w="646"/>
      </w:tblGrid>
      <w:tr w:rsidR="00571420" w:rsidRPr="00F41550" w:rsidTr="005D0B6B">
        <w:tc>
          <w:tcPr>
            <w:tcW w:w="1526" w:type="dxa"/>
          </w:tcPr>
          <w:p w:rsidR="00571420" w:rsidRPr="00F41550" w:rsidRDefault="00571420" w:rsidP="005D0B6B">
            <w:pPr>
              <w:spacing w:before="60" w:after="60" w:line="360" w:lineRule="auto"/>
              <w:rPr>
                <w:rFonts w:ascii="Times New Roman" w:hAnsi="Times New Roman" w:cs="Times New Roman"/>
                <w:b/>
                <w:sz w:val="24"/>
                <w:szCs w:val="24"/>
              </w:rPr>
            </w:pPr>
            <w:r>
              <w:rPr>
                <w:rFonts w:ascii="Times New Roman" w:hAnsi="Times New Roman" w:cs="Times New Roman"/>
                <w:b/>
                <w:sz w:val="24"/>
                <w:szCs w:val="24"/>
              </w:rPr>
              <w:br w:type="page"/>
              <w:t>Gráfica</w:t>
            </w:r>
          </w:p>
        </w:tc>
        <w:tc>
          <w:tcPr>
            <w:tcW w:w="6237" w:type="dxa"/>
          </w:tcPr>
          <w:p w:rsidR="00571420" w:rsidRPr="00F41550" w:rsidRDefault="00571420" w:rsidP="005D0B6B">
            <w:pPr>
              <w:spacing w:before="60" w:after="60" w:line="360" w:lineRule="auto"/>
              <w:rPr>
                <w:rFonts w:ascii="Times New Roman" w:hAnsi="Times New Roman" w:cs="Times New Roman"/>
                <w:b/>
                <w:sz w:val="24"/>
                <w:szCs w:val="24"/>
              </w:rPr>
            </w:pPr>
          </w:p>
        </w:tc>
        <w:tc>
          <w:tcPr>
            <w:tcW w:w="723" w:type="dxa"/>
          </w:tcPr>
          <w:p w:rsidR="00571420" w:rsidRPr="00F41550" w:rsidRDefault="00571420" w:rsidP="005D0B6B">
            <w:pPr>
              <w:spacing w:before="60" w:after="60" w:line="360" w:lineRule="auto"/>
              <w:rPr>
                <w:rFonts w:ascii="Times New Roman" w:hAnsi="Times New Roman" w:cs="Times New Roman"/>
                <w:b/>
                <w:sz w:val="24"/>
                <w:szCs w:val="24"/>
              </w:rPr>
            </w:pPr>
            <w:r>
              <w:rPr>
                <w:rFonts w:ascii="Times New Roman" w:hAnsi="Times New Roman" w:cs="Times New Roman"/>
                <w:b/>
                <w:sz w:val="24"/>
                <w:szCs w:val="24"/>
              </w:rPr>
              <w:t>p</w:t>
            </w:r>
            <w:r w:rsidRPr="00F41550">
              <w:rPr>
                <w:rFonts w:ascii="Times New Roman" w:hAnsi="Times New Roman" w:cs="Times New Roman"/>
                <w:b/>
                <w:sz w:val="24"/>
                <w:szCs w:val="24"/>
              </w:rPr>
              <w:t>.</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Existencia de laboratorios de química en el plantel…</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vAlign w:val="bottom"/>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31</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2</w:t>
            </w:r>
          </w:p>
        </w:tc>
        <w:tc>
          <w:tcPr>
            <w:tcW w:w="6237" w:type="dxa"/>
            <w:vAlign w:val="center"/>
          </w:tcPr>
          <w:p w:rsidR="00571420" w:rsidRPr="00F41550" w:rsidRDefault="00571420" w:rsidP="005D0B6B">
            <w:pPr>
              <w:tabs>
                <w:tab w:val="left" w:pos="2930"/>
              </w:tabs>
              <w:spacing w:line="360" w:lineRule="auto"/>
              <w:rPr>
                <w:rFonts w:ascii="Times New Roman" w:hAnsi="Times New Roman" w:cs="Times New Roman"/>
                <w:sz w:val="24"/>
                <w:szCs w:val="24"/>
              </w:rPr>
            </w:pPr>
            <w:r w:rsidRPr="00F41550">
              <w:rPr>
                <w:rFonts w:ascii="Times New Roman" w:hAnsi="Times New Roman" w:cs="Times New Roman"/>
                <w:bCs/>
                <w:sz w:val="24"/>
                <w:szCs w:val="24"/>
              </w:rPr>
              <w:t>Realización de prácticas de laboratorio…………</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32</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3</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Importancia de actividades experimentales…</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33</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4</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Relación entre la teoría y la práctica…………</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34</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5</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Conocimiento de materiales cotidianos empleados en prácticas de laboratorio de química………………</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Default="00571420" w:rsidP="005D0B6B">
            <w:pPr>
              <w:spacing w:before="60" w:after="60" w:line="360" w:lineRule="auto"/>
              <w:rPr>
                <w:rFonts w:ascii="Times New Roman" w:hAnsi="Times New Roman" w:cs="Times New Roman"/>
                <w:sz w:val="24"/>
                <w:szCs w:val="24"/>
              </w:rPr>
            </w:pPr>
          </w:p>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35</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6</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 xml:space="preserve">Las actividades experimentales desarrollan habilidades en el manejo de los materiales o instrumentos de </w:t>
            </w:r>
            <w:r>
              <w:rPr>
                <w:rFonts w:ascii="Times New Roman" w:hAnsi="Times New Roman" w:cs="Times New Roman"/>
                <w:bCs/>
                <w:sz w:val="24"/>
                <w:szCs w:val="24"/>
              </w:rPr>
              <w:t>laboratorio...</w:t>
            </w:r>
            <w:r w:rsidRPr="00F41550">
              <w:rPr>
                <w:rFonts w:ascii="Times New Roman" w:hAnsi="Times New Roman" w:cs="Times New Roman"/>
                <w:bCs/>
                <w:sz w:val="24"/>
                <w:szCs w:val="24"/>
              </w:rPr>
              <w:t>…….</w:t>
            </w:r>
          </w:p>
        </w:tc>
        <w:tc>
          <w:tcPr>
            <w:tcW w:w="723" w:type="dxa"/>
          </w:tcPr>
          <w:p w:rsidR="00571420" w:rsidRDefault="00571420" w:rsidP="005D0B6B">
            <w:pPr>
              <w:spacing w:before="60" w:after="60" w:line="360" w:lineRule="auto"/>
              <w:rPr>
                <w:rFonts w:ascii="Times New Roman" w:hAnsi="Times New Roman" w:cs="Times New Roman"/>
                <w:sz w:val="24"/>
                <w:szCs w:val="24"/>
              </w:rPr>
            </w:pPr>
          </w:p>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36</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7</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Relación de la química con la vida cotidiana……</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37</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8</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Experimentos de química con materiales caseros</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38</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9</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Les gustan las prácticas de laboratorio………………</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39</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10</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Colaborar con materiales de desechos caseros para las prácticas de laboratorio…………………………………</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Default="00571420" w:rsidP="005D0B6B">
            <w:pPr>
              <w:spacing w:before="60" w:after="60" w:line="360" w:lineRule="auto"/>
              <w:rPr>
                <w:rFonts w:ascii="Times New Roman" w:hAnsi="Times New Roman" w:cs="Times New Roman"/>
                <w:sz w:val="24"/>
                <w:szCs w:val="24"/>
              </w:rPr>
            </w:pPr>
          </w:p>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40</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11</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Aportar ideas para actividades experimentales………</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41</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12</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Conocimiento de laboratorio portátil……………………</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42</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13</w:t>
            </w:r>
          </w:p>
        </w:tc>
        <w:tc>
          <w:tcPr>
            <w:tcW w:w="6237" w:type="dxa"/>
            <w:vAlign w:val="center"/>
          </w:tcPr>
          <w:p w:rsidR="00571420" w:rsidRPr="00F41550" w:rsidRDefault="00571420" w:rsidP="005D0B6B">
            <w:pPr>
              <w:spacing w:line="360" w:lineRule="auto"/>
              <w:ind w:firstLine="34"/>
              <w:rPr>
                <w:rFonts w:ascii="Times New Roman" w:hAnsi="Times New Roman" w:cs="Times New Roman"/>
                <w:bCs/>
                <w:sz w:val="24"/>
                <w:szCs w:val="24"/>
              </w:rPr>
            </w:pPr>
            <w:r w:rsidRPr="00F41550">
              <w:rPr>
                <w:rFonts w:ascii="Times New Roman" w:hAnsi="Times New Roman" w:cs="Times New Roman"/>
                <w:bCs/>
                <w:sz w:val="24"/>
                <w:szCs w:val="24"/>
              </w:rPr>
              <w:t>Aplicación de actividades experimentales en laboratorio portátil………………………………………………………….</w:t>
            </w:r>
          </w:p>
        </w:tc>
        <w:tc>
          <w:tcPr>
            <w:tcW w:w="723" w:type="dxa"/>
          </w:tcPr>
          <w:p w:rsidR="00571420" w:rsidRDefault="00571420" w:rsidP="005D0B6B">
            <w:pPr>
              <w:spacing w:before="60" w:after="60" w:line="360" w:lineRule="auto"/>
              <w:rPr>
                <w:rFonts w:ascii="Times New Roman" w:hAnsi="Times New Roman" w:cs="Times New Roman"/>
                <w:sz w:val="24"/>
                <w:szCs w:val="24"/>
              </w:rPr>
            </w:pPr>
          </w:p>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43</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lastRenderedPageBreak/>
              <w:t>14</w:t>
            </w:r>
          </w:p>
        </w:tc>
        <w:tc>
          <w:tcPr>
            <w:tcW w:w="6237"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bCs/>
                <w:sz w:val="24"/>
                <w:szCs w:val="24"/>
              </w:rPr>
              <w:t>Agrado por oportunidad de un laboratorio portátil………</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44</w:t>
            </w:r>
          </w:p>
        </w:tc>
      </w:tr>
      <w:tr w:rsidR="00571420" w:rsidRPr="00F41550" w:rsidTr="005D0B6B">
        <w:tc>
          <w:tcPr>
            <w:tcW w:w="1526"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15</w:t>
            </w:r>
          </w:p>
        </w:tc>
        <w:tc>
          <w:tcPr>
            <w:tcW w:w="6237" w:type="dxa"/>
            <w:vAlign w:val="center"/>
          </w:tcPr>
          <w:p w:rsidR="00571420" w:rsidRPr="00F41550" w:rsidRDefault="00571420" w:rsidP="005D0B6B">
            <w:pPr>
              <w:spacing w:line="360" w:lineRule="auto"/>
              <w:ind w:firstLine="34"/>
              <w:rPr>
                <w:rFonts w:ascii="Times New Roman" w:hAnsi="Times New Roman" w:cs="Times New Roman"/>
                <w:sz w:val="24"/>
                <w:szCs w:val="24"/>
              </w:rPr>
            </w:pPr>
            <w:r w:rsidRPr="00F41550">
              <w:rPr>
                <w:rFonts w:ascii="Times New Roman" w:hAnsi="Times New Roman" w:cs="Times New Roman"/>
                <w:bCs/>
                <w:sz w:val="24"/>
                <w:szCs w:val="24"/>
              </w:rPr>
              <w:t>Necesidad de manual de actividades experimentales para laboratorio portátil……………………………………</w:t>
            </w:r>
            <w:r>
              <w:rPr>
                <w:rFonts w:ascii="Times New Roman" w:hAnsi="Times New Roman" w:cs="Times New Roman"/>
                <w:bCs/>
                <w:sz w:val="24"/>
                <w:szCs w:val="24"/>
              </w:rPr>
              <w:t>……….</w:t>
            </w:r>
            <w:r w:rsidRPr="00F41550">
              <w:rPr>
                <w:rFonts w:ascii="Times New Roman" w:hAnsi="Times New Roman" w:cs="Times New Roman"/>
                <w:bCs/>
                <w:sz w:val="24"/>
                <w:szCs w:val="24"/>
              </w:rPr>
              <w:t>.</w:t>
            </w:r>
          </w:p>
        </w:tc>
        <w:tc>
          <w:tcPr>
            <w:tcW w:w="723" w:type="dxa"/>
          </w:tcPr>
          <w:p w:rsidR="00571420" w:rsidRDefault="00571420" w:rsidP="005D0B6B">
            <w:pPr>
              <w:spacing w:before="60" w:after="60" w:line="360" w:lineRule="auto"/>
              <w:rPr>
                <w:rFonts w:ascii="Times New Roman" w:hAnsi="Times New Roman" w:cs="Times New Roman"/>
                <w:sz w:val="24"/>
                <w:szCs w:val="24"/>
              </w:rPr>
            </w:pPr>
          </w:p>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45</w:t>
            </w:r>
          </w:p>
        </w:tc>
      </w:tr>
    </w:tbl>
    <w:p w:rsidR="00571420" w:rsidRDefault="00571420" w:rsidP="00571420">
      <w:pPr>
        <w:spacing w:line="360" w:lineRule="auto"/>
        <w:jc w:val="center"/>
        <w:rPr>
          <w:rFonts w:ascii="Times New Roman" w:hAnsi="Times New Roman" w:cs="Times New Roman"/>
          <w:b/>
          <w:sz w:val="24"/>
          <w:szCs w:val="24"/>
        </w:rPr>
        <w:sectPr w:rsidR="00571420" w:rsidSect="00074CA8">
          <w:footerReference w:type="first" r:id="rId22"/>
          <w:pgSz w:w="12240" w:h="15840" w:code="1"/>
          <w:pgMar w:top="1701" w:right="1701" w:bottom="1701" w:left="2268" w:header="709" w:footer="709" w:gutter="0"/>
          <w:pgNumType w:start="2"/>
          <w:cols w:space="708"/>
          <w:titlePg/>
          <w:docGrid w:linePitch="360"/>
        </w:sectPr>
      </w:pPr>
    </w:p>
    <w:p w:rsidR="00571420" w:rsidRPr="00F41550" w:rsidRDefault="00571420" w:rsidP="00571420">
      <w:pPr>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lastRenderedPageBreak/>
        <w:t>LISTA DE FIGURAS</w:t>
      </w:r>
    </w:p>
    <w:p w:rsidR="00571420" w:rsidRPr="00F41550" w:rsidRDefault="00571420" w:rsidP="00571420">
      <w:pP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6443"/>
        <w:gridCol w:w="622"/>
      </w:tblGrid>
      <w:tr w:rsidR="00571420" w:rsidRPr="00F41550" w:rsidTr="005D0B6B">
        <w:tc>
          <w:tcPr>
            <w:tcW w:w="1384" w:type="dxa"/>
          </w:tcPr>
          <w:p w:rsidR="00571420" w:rsidRPr="00F41550" w:rsidRDefault="00571420" w:rsidP="005D0B6B">
            <w:pPr>
              <w:spacing w:before="60" w:after="60" w:line="240" w:lineRule="atLeast"/>
              <w:jc w:val="center"/>
              <w:rPr>
                <w:rFonts w:ascii="Times New Roman" w:hAnsi="Times New Roman" w:cs="Times New Roman"/>
                <w:b/>
                <w:sz w:val="24"/>
                <w:szCs w:val="24"/>
              </w:rPr>
            </w:pPr>
            <w:r w:rsidRPr="00F41550">
              <w:rPr>
                <w:rFonts w:ascii="Times New Roman" w:hAnsi="Times New Roman" w:cs="Times New Roman"/>
                <w:b/>
                <w:sz w:val="24"/>
                <w:szCs w:val="24"/>
              </w:rPr>
              <w:br w:type="page"/>
              <w:t>Figura</w:t>
            </w:r>
          </w:p>
        </w:tc>
        <w:tc>
          <w:tcPr>
            <w:tcW w:w="6379" w:type="dxa"/>
          </w:tcPr>
          <w:p w:rsidR="00571420" w:rsidRPr="00F41550" w:rsidRDefault="00571420" w:rsidP="005D0B6B">
            <w:pPr>
              <w:spacing w:before="60" w:after="60" w:line="240" w:lineRule="atLeast"/>
              <w:rPr>
                <w:rFonts w:ascii="Times New Roman" w:hAnsi="Times New Roman" w:cs="Times New Roman"/>
                <w:b/>
                <w:sz w:val="24"/>
                <w:szCs w:val="24"/>
              </w:rPr>
            </w:pPr>
          </w:p>
        </w:tc>
        <w:tc>
          <w:tcPr>
            <w:tcW w:w="723" w:type="dxa"/>
          </w:tcPr>
          <w:p w:rsidR="00571420" w:rsidRPr="00F41550" w:rsidRDefault="00571420" w:rsidP="005D0B6B">
            <w:pPr>
              <w:spacing w:before="60" w:after="60" w:line="240" w:lineRule="atLeast"/>
              <w:rPr>
                <w:rFonts w:ascii="Times New Roman" w:hAnsi="Times New Roman" w:cs="Times New Roman"/>
                <w:b/>
                <w:sz w:val="24"/>
                <w:szCs w:val="24"/>
              </w:rPr>
            </w:pPr>
            <w:r>
              <w:rPr>
                <w:rFonts w:ascii="Times New Roman" w:hAnsi="Times New Roman" w:cs="Times New Roman"/>
                <w:b/>
                <w:sz w:val="24"/>
                <w:szCs w:val="24"/>
              </w:rPr>
              <w:t>p.</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w:t>
            </w:r>
          </w:p>
        </w:tc>
        <w:tc>
          <w:tcPr>
            <w:tcW w:w="6379" w:type="dxa"/>
            <w:vAlign w:val="center"/>
          </w:tcPr>
          <w:p w:rsidR="00571420" w:rsidRPr="00F41550" w:rsidRDefault="00571420" w:rsidP="005D0B6B">
            <w:pPr>
              <w:autoSpaceDE w:val="0"/>
              <w:autoSpaceDN w:val="0"/>
              <w:adjustRightInd w:val="0"/>
              <w:spacing w:line="360" w:lineRule="auto"/>
              <w:rPr>
                <w:rFonts w:ascii="Times New Roman" w:hAnsi="Times New Roman" w:cs="Times New Roman"/>
                <w:noProof/>
                <w:sz w:val="24"/>
                <w:szCs w:val="24"/>
              </w:rPr>
            </w:pPr>
            <w:r w:rsidRPr="00F41550">
              <w:rPr>
                <w:rFonts w:ascii="Times New Roman" w:hAnsi="Times New Roman" w:cs="Times New Roman"/>
                <w:noProof/>
                <w:sz w:val="24"/>
                <w:szCs w:val="24"/>
              </w:rPr>
              <w:t>Diseño propuesto del labotorio portátil de química</w:t>
            </w:r>
            <w:r>
              <w:rPr>
                <w:rFonts w:ascii="Times New Roman" w:hAnsi="Times New Roman" w:cs="Times New Roman"/>
                <w:noProof/>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56</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2</w:t>
            </w:r>
          </w:p>
        </w:tc>
        <w:tc>
          <w:tcPr>
            <w:tcW w:w="6379" w:type="dxa"/>
            <w:vAlign w:val="center"/>
          </w:tcPr>
          <w:p w:rsidR="00571420" w:rsidRPr="00F41550" w:rsidRDefault="00571420" w:rsidP="005D0B6B">
            <w:pPr>
              <w:tabs>
                <w:tab w:val="left" w:pos="2930"/>
              </w:tabs>
              <w:spacing w:line="360" w:lineRule="auto"/>
              <w:rPr>
                <w:rFonts w:ascii="Times New Roman" w:hAnsi="Times New Roman" w:cs="Times New Roman"/>
                <w:sz w:val="24"/>
                <w:szCs w:val="24"/>
              </w:rPr>
            </w:pPr>
            <w:r w:rsidRPr="00F41550">
              <w:rPr>
                <w:rFonts w:ascii="Times New Roman" w:hAnsi="Times New Roman" w:cs="Times New Roman"/>
                <w:sz w:val="24"/>
                <w:szCs w:val="24"/>
              </w:rPr>
              <w:t>Prototipo del laboratorio portátil de química en cartón</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57</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3</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Materiales reciclables para el diseño del laboratorio portátil</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57</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4</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Paletas de madera reciclables</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58</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5</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Clavos y agarraderas recuperados</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58</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6</w:t>
            </w:r>
          </w:p>
        </w:tc>
        <w:tc>
          <w:tcPr>
            <w:tcW w:w="6379" w:type="dxa"/>
            <w:vAlign w:val="center"/>
          </w:tcPr>
          <w:p w:rsidR="00571420" w:rsidRPr="00F41550" w:rsidRDefault="00571420" w:rsidP="005D0B6B">
            <w:pPr>
              <w:tabs>
                <w:tab w:val="left" w:pos="3405"/>
              </w:tabs>
              <w:spacing w:line="360" w:lineRule="auto"/>
              <w:rPr>
                <w:rFonts w:ascii="Times New Roman" w:hAnsi="Times New Roman" w:cs="Times New Roman"/>
                <w:sz w:val="24"/>
                <w:szCs w:val="24"/>
              </w:rPr>
            </w:pPr>
            <w:r w:rsidRPr="00F41550">
              <w:rPr>
                <w:rFonts w:ascii="Times New Roman" w:hAnsi="Times New Roman" w:cs="Times New Roman"/>
                <w:sz w:val="24"/>
                <w:szCs w:val="24"/>
              </w:rPr>
              <w:t>Material recuperado para elaborar laboratorio portátil</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59</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7</w:t>
            </w:r>
          </w:p>
        </w:tc>
        <w:tc>
          <w:tcPr>
            <w:tcW w:w="6379" w:type="dxa"/>
            <w:vAlign w:val="center"/>
          </w:tcPr>
          <w:p w:rsidR="00571420" w:rsidRPr="00F41550" w:rsidRDefault="00571420" w:rsidP="005D0B6B">
            <w:pPr>
              <w:tabs>
                <w:tab w:val="left" w:pos="2250"/>
              </w:tabs>
              <w:spacing w:line="360" w:lineRule="auto"/>
              <w:rPr>
                <w:rFonts w:ascii="Times New Roman" w:hAnsi="Times New Roman" w:cs="Times New Roman"/>
                <w:sz w:val="24"/>
                <w:szCs w:val="24"/>
              </w:rPr>
            </w:pPr>
            <w:r w:rsidRPr="00F41550">
              <w:rPr>
                <w:rFonts w:ascii="Times New Roman" w:hAnsi="Times New Roman" w:cs="Times New Roman"/>
                <w:sz w:val="24"/>
                <w:szCs w:val="24"/>
              </w:rPr>
              <w:t>Proceso de la fabricación del laboratorio portátil</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59</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8</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Colaboradores en la elaboración del Laboratorio Portátil de Química</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60</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9</w:t>
            </w:r>
          </w:p>
        </w:tc>
        <w:tc>
          <w:tcPr>
            <w:tcW w:w="6379" w:type="dxa"/>
            <w:vAlign w:val="center"/>
          </w:tcPr>
          <w:p w:rsidR="00571420" w:rsidRPr="00F41550" w:rsidRDefault="00571420" w:rsidP="005D0B6B">
            <w:pPr>
              <w:tabs>
                <w:tab w:val="left" w:pos="2250"/>
              </w:tabs>
              <w:spacing w:line="360" w:lineRule="auto"/>
              <w:rPr>
                <w:rFonts w:ascii="Times New Roman" w:hAnsi="Times New Roman" w:cs="Times New Roman"/>
                <w:sz w:val="24"/>
                <w:szCs w:val="24"/>
              </w:rPr>
            </w:pPr>
            <w:r w:rsidRPr="00F41550">
              <w:rPr>
                <w:rFonts w:ascii="Times New Roman" w:hAnsi="Times New Roman" w:cs="Times New Roman"/>
                <w:sz w:val="24"/>
                <w:szCs w:val="24"/>
              </w:rPr>
              <w:t>El niño partícipe en la fabricación del Laboratorio</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60</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10</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Avance 1 del Laboratorio Portátil</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61</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11</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Avance 2</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61</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12</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Avance 3</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62</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13</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Avance 4</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62</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14</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Laboratorio Portátil de Química Concluido</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63</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15</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Producto Terminado: Laboratorio Portátil de Química</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64</w:t>
            </w:r>
          </w:p>
        </w:tc>
      </w:tr>
      <w:tr w:rsidR="00571420" w:rsidRPr="00F41550" w:rsidTr="005D0B6B">
        <w:tc>
          <w:tcPr>
            <w:tcW w:w="1384" w:type="dxa"/>
            <w:vAlign w:val="center"/>
          </w:tcPr>
          <w:p w:rsidR="00571420" w:rsidRPr="00F41550" w:rsidRDefault="00571420" w:rsidP="005D0B6B">
            <w:pPr>
              <w:spacing w:before="60" w:after="60" w:line="360" w:lineRule="auto"/>
              <w:jc w:val="center"/>
              <w:rPr>
                <w:rFonts w:ascii="Times New Roman" w:hAnsi="Times New Roman" w:cs="Times New Roman"/>
                <w:sz w:val="24"/>
                <w:szCs w:val="24"/>
              </w:rPr>
            </w:pPr>
            <w:r w:rsidRPr="00F41550">
              <w:rPr>
                <w:rFonts w:ascii="Times New Roman" w:hAnsi="Times New Roman" w:cs="Times New Roman"/>
                <w:sz w:val="24"/>
                <w:szCs w:val="24"/>
              </w:rPr>
              <w:t>16</w:t>
            </w:r>
          </w:p>
        </w:tc>
        <w:tc>
          <w:tcPr>
            <w:tcW w:w="6379" w:type="dxa"/>
            <w:vAlign w:val="center"/>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Laboratorio Portátil de Química</w:t>
            </w:r>
            <w:r>
              <w:rPr>
                <w:rFonts w:ascii="Times New Roman" w:hAnsi="Times New Roman" w:cs="Times New Roman"/>
                <w:sz w:val="24"/>
                <w:szCs w:val="24"/>
              </w:rPr>
              <w:t>…………………………………</w:t>
            </w:r>
          </w:p>
        </w:tc>
        <w:tc>
          <w:tcPr>
            <w:tcW w:w="723" w:type="dxa"/>
          </w:tcPr>
          <w:p w:rsidR="00571420" w:rsidRPr="00F41550" w:rsidRDefault="00571420" w:rsidP="005D0B6B">
            <w:pPr>
              <w:spacing w:before="60" w:after="60" w:line="360" w:lineRule="auto"/>
              <w:rPr>
                <w:rFonts w:ascii="Times New Roman" w:hAnsi="Times New Roman" w:cs="Times New Roman"/>
                <w:sz w:val="24"/>
                <w:szCs w:val="24"/>
              </w:rPr>
            </w:pPr>
            <w:r>
              <w:rPr>
                <w:rFonts w:ascii="Times New Roman" w:hAnsi="Times New Roman" w:cs="Times New Roman"/>
                <w:sz w:val="24"/>
                <w:szCs w:val="24"/>
              </w:rPr>
              <w:t>65</w:t>
            </w:r>
          </w:p>
        </w:tc>
      </w:tr>
    </w:tbl>
    <w:p w:rsidR="00571420" w:rsidRDefault="00571420" w:rsidP="00571420">
      <w:pPr>
        <w:spacing w:line="360" w:lineRule="auto"/>
        <w:rPr>
          <w:rFonts w:ascii="Times New Roman" w:hAnsi="Times New Roman" w:cs="Times New Roman"/>
          <w:b/>
          <w:sz w:val="24"/>
          <w:szCs w:val="24"/>
        </w:rPr>
        <w:sectPr w:rsidR="00571420" w:rsidSect="00074CA8">
          <w:footerReference w:type="first" r:id="rId23"/>
          <w:pgSz w:w="12240" w:h="15840" w:code="1"/>
          <w:pgMar w:top="1701" w:right="1701" w:bottom="1701" w:left="2268" w:header="709" w:footer="709" w:gutter="0"/>
          <w:pgNumType w:start="2"/>
          <w:cols w:space="708"/>
          <w:titlePg/>
          <w:docGrid w:linePitch="360"/>
        </w:sectPr>
      </w:pPr>
      <w:r w:rsidRPr="00F41550">
        <w:rPr>
          <w:rFonts w:ascii="Times New Roman" w:hAnsi="Times New Roman" w:cs="Times New Roman"/>
          <w:b/>
          <w:sz w:val="24"/>
          <w:szCs w:val="24"/>
        </w:rPr>
        <w:br w:type="page"/>
      </w:r>
    </w:p>
    <w:p w:rsidR="00571420" w:rsidRPr="00AD1043" w:rsidRDefault="00571420" w:rsidP="00571420">
      <w:pPr>
        <w:spacing w:after="0" w:line="360" w:lineRule="auto"/>
        <w:jc w:val="center"/>
        <w:rPr>
          <w:rFonts w:ascii="Times New Roman" w:hAnsi="Times New Roman" w:cs="Times New Roman"/>
          <w:b/>
          <w:caps/>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706368" behindDoc="1" locked="0" layoutInCell="1" allowOverlap="1" wp14:anchorId="0E972646" wp14:editId="57A3F4CA">
            <wp:simplePos x="0" y="0"/>
            <wp:positionH relativeFrom="column">
              <wp:posOffset>-34925</wp:posOffset>
            </wp:positionH>
            <wp:positionV relativeFrom="paragraph">
              <wp:posOffset>14605</wp:posOffset>
            </wp:positionV>
            <wp:extent cx="824865" cy="873760"/>
            <wp:effectExtent l="19050" t="0" r="0" b="0"/>
            <wp:wrapTight wrapText="bothSides">
              <wp:wrapPolygon edited="0">
                <wp:start x="-499" y="0"/>
                <wp:lineTo x="-499" y="21192"/>
                <wp:lineTo x="21450" y="21192"/>
                <wp:lineTo x="21450" y="0"/>
                <wp:lineTo x="-499" y="0"/>
              </wp:wrapPolygon>
            </wp:wrapTight>
            <wp:docPr id="270" name="Imagen 3"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C"/>
                    <pic:cNvPicPr>
                      <a:picLocks noChangeAspect="1" noChangeArrowheads="1"/>
                    </pic:cNvPicPr>
                  </pic:nvPicPr>
                  <pic:blipFill>
                    <a:blip r:embed="rId7" cstate="print"/>
                    <a:srcRect/>
                    <a:stretch>
                      <a:fillRect/>
                    </a:stretch>
                  </pic:blipFill>
                  <pic:spPr bwMode="auto">
                    <a:xfrm>
                      <a:off x="0" y="0"/>
                      <a:ext cx="824865" cy="87376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707392" behindDoc="1" locked="0" layoutInCell="1" allowOverlap="1" wp14:anchorId="47F2CD69" wp14:editId="48BF21CA">
            <wp:simplePos x="0" y="0"/>
            <wp:positionH relativeFrom="column">
              <wp:posOffset>4446905</wp:posOffset>
            </wp:positionH>
            <wp:positionV relativeFrom="paragraph">
              <wp:posOffset>-5080</wp:posOffset>
            </wp:positionV>
            <wp:extent cx="774700" cy="854075"/>
            <wp:effectExtent l="19050" t="0" r="6350" b="0"/>
            <wp:wrapTight wrapText="bothSides">
              <wp:wrapPolygon edited="0">
                <wp:start x="-531" y="0"/>
                <wp:lineTo x="-531" y="21199"/>
                <wp:lineTo x="21777" y="21199"/>
                <wp:lineTo x="21777" y="0"/>
                <wp:lineTo x="-531" y="0"/>
              </wp:wrapPolygon>
            </wp:wrapTight>
            <wp:docPr id="271" name="Imagen 11" descr="http://t3.gstatic.com/images?q=tbn:XrKTphK5qIV2KM:http://www.tiempo.uc.edu.ve/tu560/avisos/images/fac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3.gstatic.com/images?q=tbn:XrKTphK5qIV2KM:http://www.tiempo.uc.edu.ve/tu560/avisos/images/face.jpg">
                      <a:hlinkClick r:id="rId8"/>
                    </pic:cNvPr>
                    <pic:cNvPicPr>
                      <a:picLocks noChangeAspect="1" noChangeArrowheads="1"/>
                    </pic:cNvPicPr>
                  </pic:nvPicPr>
                  <pic:blipFill>
                    <a:blip r:embed="rId9" cstate="print"/>
                    <a:srcRect/>
                    <a:stretch>
                      <a:fillRect/>
                    </a:stretch>
                  </pic:blipFill>
                  <pic:spPr bwMode="auto">
                    <a:xfrm>
                      <a:off x="0" y="0"/>
                      <a:ext cx="774700" cy="854075"/>
                    </a:xfrm>
                    <a:prstGeom prst="rect">
                      <a:avLst/>
                    </a:prstGeom>
                    <a:noFill/>
                    <a:ln w="9525">
                      <a:noFill/>
                      <a:miter lim="800000"/>
                      <a:headEnd/>
                      <a:tailEnd/>
                    </a:ln>
                  </pic:spPr>
                </pic:pic>
              </a:graphicData>
            </a:graphic>
          </wp:anchor>
        </w:drawing>
      </w:r>
      <w:r w:rsidRPr="00F41550">
        <w:rPr>
          <w:rFonts w:ascii="Times New Roman" w:hAnsi="Times New Roman" w:cs="Times New Roman"/>
          <w:b/>
          <w:noProof/>
          <w:sz w:val="24"/>
          <w:szCs w:val="24"/>
        </w:rPr>
        <w:t xml:space="preserve"> </w:t>
      </w:r>
      <w:r w:rsidRPr="00AD1043">
        <w:rPr>
          <w:rFonts w:ascii="Times New Roman" w:hAnsi="Times New Roman" w:cs="Times New Roman"/>
          <w:b/>
          <w:caps/>
          <w:noProof/>
          <w:sz w:val="24"/>
          <w:szCs w:val="24"/>
        </w:rPr>
        <w:t>Universidad de Carabobo</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Facultad de Ciencias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Escuela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Departamento de Biología y Química</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Trabajo Especial de Grado</w:t>
      </w:r>
    </w:p>
    <w:p w:rsidR="00571420" w:rsidRPr="00F41550" w:rsidRDefault="00571420" w:rsidP="00571420">
      <w:pPr>
        <w:tabs>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4935"/>
        </w:tabs>
        <w:spacing w:after="0" w:line="240" w:lineRule="auto"/>
        <w:jc w:val="center"/>
        <w:rPr>
          <w:rFonts w:ascii="Times New Roman" w:hAnsi="Times New Roman" w:cs="Times New Roman"/>
          <w:b/>
          <w:sz w:val="24"/>
          <w:szCs w:val="24"/>
        </w:rPr>
      </w:pPr>
      <w:r w:rsidRPr="00F41550">
        <w:rPr>
          <w:rFonts w:ascii="Times New Roman" w:hAnsi="Times New Roman" w:cs="Times New Roman"/>
          <w:b/>
          <w:sz w:val="24"/>
          <w:szCs w:val="24"/>
        </w:rPr>
        <w:t>“LABORATORIO PORTATIL DE QUÍMICA COMO  ESTRATEGIA DE ENSEÑANZA PARA EL APRENDIZAJE SIGNIFICATIVO EN ESTUDIANTES DEL TERCER AÑO DE LA U.E.</w:t>
      </w:r>
      <w:r>
        <w:rPr>
          <w:rFonts w:ascii="Times New Roman" w:hAnsi="Times New Roman" w:cs="Times New Roman"/>
          <w:b/>
          <w:sz w:val="24"/>
          <w:szCs w:val="24"/>
        </w:rPr>
        <w:t xml:space="preserve"> </w:t>
      </w:r>
      <w:r w:rsidRPr="00F41550">
        <w:rPr>
          <w:rFonts w:ascii="Times New Roman" w:hAnsi="Times New Roman" w:cs="Times New Roman"/>
          <w:b/>
          <w:sz w:val="24"/>
          <w:szCs w:val="24"/>
        </w:rPr>
        <w:t>CREACIÓN SAN DIEGO NORTE”</w:t>
      </w:r>
    </w:p>
    <w:p w:rsidR="00571420" w:rsidRPr="00F41550" w:rsidRDefault="00571420" w:rsidP="00571420">
      <w:pPr>
        <w:tabs>
          <w:tab w:val="left" w:pos="4935"/>
        </w:tabs>
        <w:spacing w:after="0" w:line="240" w:lineRule="auto"/>
        <w:jc w:val="center"/>
        <w:rPr>
          <w:rFonts w:ascii="Times New Roman" w:hAnsi="Times New Roman" w:cs="Times New Roman"/>
          <w:b/>
          <w:sz w:val="24"/>
          <w:szCs w:val="24"/>
        </w:rPr>
      </w:pPr>
    </w:p>
    <w:p w:rsidR="00571420" w:rsidRPr="00F41550" w:rsidRDefault="00571420" w:rsidP="00571420">
      <w:pPr>
        <w:tabs>
          <w:tab w:val="left" w:pos="4935"/>
        </w:tabs>
        <w:spacing w:after="0" w:line="240" w:lineRule="auto"/>
        <w:jc w:val="center"/>
        <w:rPr>
          <w:rFonts w:ascii="Times New Roman" w:hAnsi="Times New Roman" w:cs="Times New Roman"/>
          <w:b/>
          <w:sz w:val="24"/>
          <w:szCs w:val="24"/>
        </w:rPr>
      </w:pPr>
      <w:r w:rsidRPr="00F41550">
        <w:rPr>
          <w:rFonts w:ascii="Times New Roman" w:hAnsi="Times New Roman" w:cs="Times New Roman"/>
          <w:b/>
          <w:sz w:val="24"/>
          <w:szCs w:val="24"/>
        </w:rPr>
        <w:t>Estudio dirigido a estudiantes del tercer año del Distrito Escolar Municipio San Diego</w:t>
      </w:r>
    </w:p>
    <w:p w:rsidR="00571420" w:rsidRPr="00F41550" w:rsidRDefault="00571420" w:rsidP="00571420">
      <w:pPr>
        <w:tabs>
          <w:tab w:val="left" w:pos="4935"/>
        </w:tabs>
        <w:spacing w:after="0" w:line="240" w:lineRule="auto"/>
        <w:jc w:val="both"/>
        <w:rPr>
          <w:rFonts w:ascii="Times New Roman" w:hAnsi="Times New Roman" w:cs="Times New Roman"/>
          <w:b/>
          <w:sz w:val="24"/>
          <w:szCs w:val="24"/>
        </w:rPr>
      </w:pPr>
      <w:r w:rsidRPr="00F41550">
        <w:rPr>
          <w:rFonts w:ascii="Times New Roman" w:hAnsi="Times New Roman" w:cs="Times New Roman"/>
          <w:b/>
          <w:sz w:val="24"/>
          <w:szCs w:val="24"/>
        </w:rPr>
        <w:tab/>
        <w:t xml:space="preserve">Autora: </w:t>
      </w:r>
      <w:proofErr w:type="spellStart"/>
      <w:r w:rsidRPr="00F41550">
        <w:rPr>
          <w:rFonts w:ascii="Times New Roman" w:hAnsi="Times New Roman" w:cs="Times New Roman"/>
          <w:sz w:val="24"/>
          <w:szCs w:val="24"/>
        </w:rPr>
        <w:t>Bracale</w:t>
      </w:r>
      <w:proofErr w:type="spellEnd"/>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Orietta</w:t>
      </w:r>
      <w:proofErr w:type="spellEnd"/>
    </w:p>
    <w:p w:rsidR="00571420" w:rsidRPr="00F41550" w:rsidRDefault="00571420" w:rsidP="00571420">
      <w:pPr>
        <w:tabs>
          <w:tab w:val="left" w:pos="4935"/>
        </w:tabs>
        <w:spacing w:after="0" w:line="240" w:lineRule="auto"/>
        <w:jc w:val="both"/>
        <w:rPr>
          <w:rFonts w:ascii="Times New Roman" w:hAnsi="Times New Roman" w:cs="Times New Roman"/>
          <w:sz w:val="24"/>
          <w:szCs w:val="24"/>
        </w:rPr>
      </w:pPr>
      <w:r w:rsidRPr="00F41550">
        <w:rPr>
          <w:rFonts w:ascii="Times New Roman" w:hAnsi="Times New Roman" w:cs="Times New Roman"/>
          <w:b/>
          <w:sz w:val="24"/>
          <w:szCs w:val="24"/>
        </w:rPr>
        <w:tab/>
        <w:t xml:space="preserve">Tutora: </w:t>
      </w:r>
      <w:r w:rsidRPr="00F41550">
        <w:rPr>
          <w:rFonts w:ascii="Times New Roman" w:hAnsi="Times New Roman" w:cs="Times New Roman"/>
          <w:sz w:val="24"/>
          <w:szCs w:val="24"/>
        </w:rPr>
        <w:t>Licda.</w:t>
      </w:r>
      <w:r w:rsidRPr="00F41550">
        <w:rPr>
          <w:rFonts w:ascii="Times New Roman" w:hAnsi="Times New Roman" w:cs="Times New Roman"/>
          <w:b/>
          <w:sz w:val="24"/>
          <w:szCs w:val="24"/>
        </w:rPr>
        <w:t xml:space="preserve"> </w:t>
      </w:r>
      <w:r w:rsidRPr="00F41550">
        <w:rPr>
          <w:rFonts w:ascii="Times New Roman" w:hAnsi="Times New Roman" w:cs="Times New Roman"/>
          <w:sz w:val="24"/>
          <w:szCs w:val="24"/>
        </w:rPr>
        <w:t>Ruiz, Milagros</w:t>
      </w:r>
    </w:p>
    <w:p w:rsidR="00571420" w:rsidRPr="00F41550" w:rsidRDefault="00571420" w:rsidP="00571420">
      <w:pPr>
        <w:tabs>
          <w:tab w:val="left" w:pos="4935"/>
        </w:tabs>
        <w:spacing w:after="0" w:line="240" w:lineRule="auto"/>
        <w:jc w:val="right"/>
        <w:rPr>
          <w:rFonts w:ascii="Times New Roman" w:hAnsi="Times New Roman" w:cs="Times New Roman"/>
          <w:b/>
          <w:sz w:val="24"/>
          <w:szCs w:val="24"/>
        </w:rPr>
      </w:pPr>
      <w:r w:rsidRPr="00F41550">
        <w:rPr>
          <w:rFonts w:ascii="Times New Roman" w:hAnsi="Times New Roman" w:cs="Times New Roman"/>
          <w:b/>
          <w:sz w:val="24"/>
          <w:szCs w:val="24"/>
        </w:rPr>
        <w:t>Julio 2015</w:t>
      </w:r>
    </w:p>
    <w:p w:rsidR="00571420" w:rsidRPr="00F41550" w:rsidRDefault="00571420" w:rsidP="00571420">
      <w:pPr>
        <w:tabs>
          <w:tab w:val="left" w:pos="4935"/>
        </w:tabs>
        <w:spacing w:after="0" w:line="240" w:lineRule="auto"/>
        <w:rPr>
          <w:rFonts w:ascii="Times New Roman" w:hAnsi="Times New Roman" w:cs="Times New Roman"/>
          <w:b/>
          <w:sz w:val="24"/>
          <w:szCs w:val="24"/>
        </w:rPr>
      </w:pPr>
    </w:p>
    <w:p w:rsidR="00571420" w:rsidRPr="00F41550" w:rsidRDefault="00571420" w:rsidP="00571420">
      <w:pPr>
        <w:tabs>
          <w:tab w:val="left" w:pos="4935"/>
        </w:tabs>
        <w:spacing w:after="0" w:line="240" w:lineRule="auto"/>
        <w:jc w:val="center"/>
        <w:rPr>
          <w:rFonts w:ascii="Times New Roman" w:hAnsi="Times New Roman" w:cs="Times New Roman"/>
          <w:b/>
          <w:sz w:val="24"/>
          <w:szCs w:val="24"/>
        </w:rPr>
      </w:pPr>
      <w:r w:rsidRPr="00F41550">
        <w:rPr>
          <w:rFonts w:ascii="Times New Roman" w:hAnsi="Times New Roman" w:cs="Times New Roman"/>
          <w:b/>
          <w:sz w:val="24"/>
          <w:szCs w:val="24"/>
        </w:rPr>
        <w:t>RESUMEN</w:t>
      </w:r>
    </w:p>
    <w:p w:rsidR="00571420" w:rsidRPr="00F41550" w:rsidRDefault="00571420" w:rsidP="00571420">
      <w:pPr>
        <w:tabs>
          <w:tab w:val="left" w:pos="4935"/>
        </w:tabs>
        <w:spacing w:after="0" w:line="240" w:lineRule="auto"/>
        <w:rPr>
          <w:rFonts w:ascii="Times New Roman" w:hAnsi="Times New Roman" w:cs="Times New Roman"/>
          <w:b/>
          <w:sz w:val="24"/>
          <w:szCs w:val="24"/>
        </w:rPr>
      </w:pPr>
    </w:p>
    <w:p w:rsidR="00571420" w:rsidRPr="00F41550" w:rsidRDefault="00571420" w:rsidP="00571420">
      <w:pPr>
        <w:tabs>
          <w:tab w:val="left" w:pos="4935"/>
        </w:tabs>
        <w:spacing w:before="60" w:after="60" w:line="240" w:lineRule="auto"/>
        <w:ind w:firstLine="567"/>
        <w:jc w:val="both"/>
        <w:rPr>
          <w:rFonts w:ascii="Times New Roman" w:hAnsi="Times New Roman" w:cs="Times New Roman"/>
          <w:color w:val="000000" w:themeColor="text1"/>
          <w:sz w:val="24"/>
          <w:szCs w:val="24"/>
        </w:rPr>
      </w:pPr>
      <w:r w:rsidRPr="00F41550">
        <w:rPr>
          <w:rFonts w:ascii="Times New Roman" w:hAnsi="Times New Roman" w:cs="Times New Roman"/>
          <w:sz w:val="24"/>
          <w:szCs w:val="24"/>
        </w:rPr>
        <w:t xml:space="preserve">Esta investigación propone un diseño de Laboratorio Portátil de Química como estrategia de enseñanza para el aprendizaje significativo en estudiantes del tercer año, específicamente la Unidad Educativa Creación San Diego Norte no cuentan con laboratorios, siendo aplicada </w:t>
      </w:r>
      <w:r w:rsidRPr="00F41550">
        <w:rPr>
          <w:rFonts w:ascii="Times New Roman" w:hAnsi="Times New Roman" w:cs="Times New Roman"/>
          <w:color w:val="000000" w:themeColor="text1"/>
          <w:sz w:val="24"/>
          <w:szCs w:val="24"/>
        </w:rPr>
        <w:t xml:space="preserve">a una muestra de 16 estudiantes la técnica de encuesta utilizando como instrumento un cuestionario de 15 ítems con respuestas dicotómicas, validado por tres expertos de la Facultad, se </w:t>
      </w:r>
      <w:r w:rsidRPr="00F41550">
        <w:rPr>
          <w:rFonts w:ascii="Times New Roman" w:hAnsi="Times New Roman" w:cs="Times New Roman"/>
          <w:sz w:val="24"/>
          <w:szCs w:val="24"/>
        </w:rPr>
        <w:t>determina el requerimiento</w:t>
      </w:r>
      <w:r w:rsidRPr="00F41550">
        <w:rPr>
          <w:rFonts w:ascii="Times New Roman" w:hAnsi="Times New Roman" w:cs="Times New Roman"/>
          <w:color w:val="000000" w:themeColor="text1"/>
          <w:sz w:val="24"/>
          <w:szCs w:val="24"/>
        </w:rPr>
        <w:t xml:space="preserve"> que solucionará</w:t>
      </w:r>
      <w:r w:rsidRPr="00F41550">
        <w:rPr>
          <w:rFonts w:ascii="Times New Roman" w:hAnsi="Times New Roman" w:cs="Times New Roman"/>
          <w:sz w:val="24"/>
          <w:szCs w:val="24"/>
        </w:rPr>
        <w:t xml:space="preserve"> en parte el problema.</w:t>
      </w:r>
      <w:r w:rsidRPr="00F41550">
        <w:rPr>
          <w:rFonts w:ascii="Times New Roman" w:hAnsi="Times New Roman" w:cs="Times New Roman"/>
          <w:color w:val="000000" w:themeColor="text1"/>
          <w:sz w:val="24"/>
          <w:szCs w:val="24"/>
        </w:rPr>
        <w:t xml:space="preserve"> El trabajo enmarcado en un diseño no experimental, bajo la modalidad de proyecto factible, investigación de campo, fundamentada en la Teoría del aprendizaje significativo de Ausubel. Su diseño se utilizaron materiales reciclables del entorno, la finalidad, realizar  experiencias para mejorar proceso de enseñanza y aprendizaje.</w:t>
      </w:r>
    </w:p>
    <w:p w:rsidR="00571420" w:rsidRPr="00F41550" w:rsidRDefault="00571420" w:rsidP="00571420">
      <w:pPr>
        <w:tabs>
          <w:tab w:val="left" w:pos="4935"/>
        </w:tabs>
        <w:spacing w:before="60" w:after="60" w:line="240" w:lineRule="auto"/>
        <w:ind w:firstLine="567"/>
        <w:jc w:val="both"/>
        <w:rPr>
          <w:rFonts w:ascii="Times New Roman" w:hAnsi="Times New Roman" w:cs="Times New Roman"/>
          <w:b/>
          <w:sz w:val="24"/>
          <w:szCs w:val="24"/>
        </w:rPr>
      </w:pPr>
    </w:p>
    <w:p w:rsidR="00571420" w:rsidRPr="00F41550" w:rsidRDefault="00571420" w:rsidP="00571420">
      <w:pPr>
        <w:tabs>
          <w:tab w:val="left" w:pos="4935"/>
        </w:tabs>
        <w:spacing w:before="60" w:after="60" w:line="240" w:lineRule="auto"/>
        <w:ind w:firstLine="567"/>
        <w:jc w:val="both"/>
        <w:rPr>
          <w:rFonts w:ascii="Times New Roman" w:hAnsi="Times New Roman" w:cs="Times New Roman"/>
          <w:b/>
          <w:sz w:val="24"/>
          <w:szCs w:val="24"/>
        </w:rPr>
      </w:pPr>
    </w:p>
    <w:p w:rsidR="00571420" w:rsidRPr="00F41550" w:rsidRDefault="00571420" w:rsidP="00571420">
      <w:pPr>
        <w:tabs>
          <w:tab w:val="left" w:pos="4935"/>
        </w:tabs>
        <w:spacing w:before="60" w:after="60" w:line="240" w:lineRule="auto"/>
        <w:ind w:firstLine="567"/>
        <w:jc w:val="both"/>
        <w:rPr>
          <w:rFonts w:ascii="Times New Roman" w:hAnsi="Times New Roman" w:cs="Times New Roman"/>
          <w:b/>
          <w:sz w:val="24"/>
          <w:szCs w:val="24"/>
        </w:rPr>
      </w:pPr>
      <w:r w:rsidRPr="00F41550">
        <w:rPr>
          <w:rFonts w:ascii="Times New Roman" w:hAnsi="Times New Roman" w:cs="Times New Roman"/>
          <w:b/>
          <w:sz w:val="24"/>
          <w:szCs w:val="24"/>
        </w:rPr>
        <w:t xml:space="preserve">Palabras Claves: </w:t>
      </w:r>
      <w:r w:rsidRPr="00F41550">
        <w:rPr>
          <w:rFonts w:ascii="Times New Roman" w:hAnsi="Times New Roman" w:cs="Times New Roman"/>
          <w:sz w:val="24"/>
          <w:szCs w:val="24"/>
        </w:rPr>
        <w:t>Laboratorio portátil, aprendizaje significativo, actividades experimentales</w:t>
      </w:r>
    </w:p>
    <w:p w:rsidR="00571420" w:rsidRPr="00F41550" w:rsidRDefault="00571420" w:rsidP="00571420">
      <w:pPr>
        <w:tabs>
          <w:tab w:val="left" w:pos="4935"/>
        </w:tabs>
        <w:spacing w:before="60" w:after="60" w:line="240" w:lineRule="auto"/>
        <w:ind w:firstLine="567"/>
        <w:jc w:val="both"/>
        <w:rPr>
          <w:rFonts w:ascii="Times New Roman" w:hAnsi="Times New Roman" w:cs="Times New Roman"/>
          <w:b/>
          <w:sz w:val="24"/>
          <w:szCs w:val="24"/>
        </w:rPr>
      </w:pPr>
    </w:p>
    <w:p w:rsidR="00571420" w:rsidRPr="00F41550" w:rsidRDefault="00571420" w:rsidP="00571420">
      <w:pPr>
        <w:tabs>
          <w:tab w:val="left" w:pos="4935"/>
        </w:tabs>
        <w:spacing w:before="60" w:after="60" w:line="240" w:lineRule="auto"/>
        <w:ind w:firstLine="567"/>
        <w:jc w:val="both"/>
        <w:rPr>
          <w:rFonts w:ascii="Times New Roman" w:hAnsi="Times New Roman" w:cs="Times New Roman"/>
          <w:b/>
          <w:sz w:val="24"/>
          <w:szCs w:val="24"/>
        </w:rPr>
      </w:pPr>
      <w:r w:rsidRPr="00F41550">
        <w:rPr>
          <w:rFonts w:ascii="Times New Roman" w:hAnsi="Times New Roman" w:cs="Times New Roman"/>
          <w:b/>
          <w:sz w:val="24"/>
          <w:szCs w:val="24"/>
        </w:rPr>
        <w:t>Línea de Investigación</w:t>
      </w:r>
      <w:r w:rsidRPr="00F41550">
        <w:rPr>
          <w:rFonts w:ascii="Times New Roman" w:hAnsi="Times New Roman" w:cs="Times New Roman"/>
          <w:sz w:val="24"/>
          <w:szCs w:val="24"/>
        </w:rPr>
        <w:t xml:space="preserve">: </w:t>
      </w:r>
      <w:r w:rsidRPr="00F41550">
        <w:rPr>
          <w:rFonts w:ascii="Times New Roman" w:hAnsi="Times New Roman" w:cs="Times New Roman"/>
          <w:color w:val="000000" w:themeColor="text1"/>
          <w:sz w:val="24"/>
          <w:szCs w:val="24"/>
        </w:rPr>
        <w:t>“Estrategia para la enseñanza, aprendizaje y evaluación de la Biología y la Química”</w:t>
      </w:r>
    </w:p>
    <w:p w:rsidR="00571420" w:rsidRDefault="00571420" w:rsidP="00571420">
      <w:pPr>
        <w:tabs>
          <w:tab w:val="left" w:pos="2865"/>
          <w:tab w:val="center" w:pos="4135"/>
          <w:tab w:val="left" w:pos="4935"/>
        </w:tabs>
        <w:spacing w:after="0" w:line="360" w:lineRule="auto"/>
        <w:jc w:val="both"/>
        <w:rPr>
          <w:rFonts w:ascii="Times New Roman" w:hAnsi="Times New Roman" w:cs="Times New Roman"/>
          <w:b/>
          <w:sz w:val="24"/>
          <w:szCs w:val="24"/>
        </w:rPr>
        <w:sectPr w:rsidR="00571420" w:rsidSect="00074CA8">
          <w:footerReference w:type="first" r:id="rId24"/>
          <w:pgSz w:w="12240" w:h="15840" w:code="1"/>
          <w:pgMar w:top="1701" w:right="1701" w:bottom="1701" w:left="2268" w:header="709" w:footer="709" w:gutter="0"/>
          <w:pgNumType w:start="2"/>
          <w:cols w:space="708"/>
          <w:titlePg/>
          <w:docGrid w:linePitch="360"/>
        </w:sectPr>
      </w:pPr>
    </w:p>
    <w:p w:rsidR="00571420" w:rsidRPr="00F41550" w:rsidRDefault="00571420" w:rsidP="00571420">
      <w:pPr>
        <w:tabs>
          <w:tab w:val="left" w:pos="2865"/>
          <w:tab w:val="center" w:pos="4135"/>
          <w:tab w:val="left" w:pos="4935"/>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lastRenderedPageBreak/>
        <w:t>INTRODUCCIÓN</w:t>
      </w:r>
    </w:p>
    <w:p w:rsidR="00571420" w:rsidRPr="00F41550" w:rsidRDefault="00571420" w:rsidP="00571420">
      <w:pPr>
        <w:tabs>
          <w:tab w:val="left" w:pos="3360"/>
        </w:tabs>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Las ciencias naturales son elementales en el proceso de enseñanza y aprendizaje, siendo la química una asignatura que forma parte de esta y donde los aspectos experimentales juegan un papel fundamental, debido que el estudiante confirma la teoría y los postulados científicos al tener contacto directo de la realidad, a través de  las prácticas experimentales logrando así  relacionar con la vida cotidiana.</w:t>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t>Habitualmente, el proceso educativo actual persigue un aprendizaje reflexivo, crítico y práctico, de allí, la química experimental cumple con estos requisitos consolidando este propósito. Por tal motivo, se hace hincapié en motivar y dinamizar la enseñanza de esta asignatura, desde el manejo práctico de los conocimientos previos mediante las experiencias de laboratorio, las cuales representan una fase importante para los estudiantes fomentando así un aprendizaje significativo.</w:t>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t>En la actualidad, para dar cumplimiento a las prácticas de laboratorio dentro de las instituciones educativas, se ha convertido en un trabajo dificultoso  ante las limitaciones latentes que impiden su realización debido a la falta de espacio, de materiales o de reactivos, por consiguiente esto perjudica el proceso de enseñanza y aprendizaje.</w:t>
      </w:r>
    </w:p>
    <w:p w:rsidR="00571420" w:rsidRPr="00F41550" w:rsidRDefault="00571420" w:rsidP="00571420">
      <w:pPr>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ab/>
        <w:t>Resulta lógico, proponer el diseño de un laboratorio portátil de química como estrategia de enseñanza para el aprendizaje significativo en estudiantes del tercer año de la  U. E. Creación Norte San Diego, de acuerdo al requerimiento del plantel y con la intención de subsanar en parte el problema detectado, paralelamente, el educando tendrá la oportunidad de aprender dentro o fuera del aula de clases de una manera más atractiva comprobando los conceptos básicos de ésta disciplina de la vida cotidiana, a través de las actividades experimentales de bajo costo en dicho laboratorio portátil elaborado con materiales recuperados, donde naturalmente promoverá el desarrollo de competencias científicas mejorando el proceso de enseñanza y aprendizaje.</w:t>
      </w:r>
    </w:p>
    <w:p w:rsidR="00571420" w:rsidRDefault="00571420" w:rsidP="00571420">
      <w:pPr>
        <w:pStyle w:val="Default"/>
        <w:spacing w:line="360" w:lineRule="auto"/>
        <w:ind w:firstLine="567"/>
        <w:jc w:val="both"/>
        <w:rPr>
          <w:rFonts w:ascii="Times New Roman" w:hAnsi="Times New Roman" w:cs="Times New Roman"/>
        </w:rPr>
        <w:sectPr w:rsidR="00571420" w:rsidSect="00074CA8">
          <w:footerReference w:type="first" r:id="rId25"/>
          <w:pgSz w:w="12240" w:h="15840" w:code="1"/>
          <w:pgMar w:top="1701" w:right="1701" w:bottom="1701" w:left="2268" w:header="709" w:footer="709" w:gutter="0"/>
          <w:pgNumType w:start="2"/>
          <w:cols w:space="708"/>
          <w:titlePg/>
          <w:docGrid w:linePitch="360"/>
        </w:sectPr>
      </w:pPr>
      <w:r w:rsidRPr="00F41550">
        <w:rPr>
          <w:rFonts w:ascii="Times New Roman" w:hAnsi="Times New Roman" w:cs="Times New Roman"/>
        </w:rPr>
        <w:t>Por lo antes expuesto, nace este trabajo especial de grado, haciendo referencia a la metodología usada, tipo de investigación f</w:t>
      </w:r>
      <w:r>
        <w:rPr>
          <w:rFonts w:ascii="Times New Roman" w:hAnsi="Times New Roman" w:cs="Times New Roman"/>
        </w:rPr>
        <w:t>ue de campo, asume el diseño no</w:t>
      </w:r>
    </w:p>
    <w:p w:rsidR="00571420" w:rsidRPr="00F41550" w:rsidRDefault="00571420" w:rsidP="00571420">
      <w:pPr>
        <w:pStyle w:val="Default"/>
        <w:spacing w:line="360" w:lineRule="auto"/>
        <w:jc w:val="both"/>
        <w:rPr>
          <w:rFonts w:ascii="Times New Roman" w:hAnsi="Times New Roman" w:cs="Times New Roman"/>
        </w:rPr>
      </w:pPr>
      <w:proofErr w:type="gramStart"/>
      <w:r w:rsidRPr="00F41550">
        <w:rPr>
          <w:rFonts w:ascii="Times New Roman" w:hAnsi="Times New Roman" w:cs="Times New Roman"/>
        </w:rPr>
        <w:lastRenderedPageBreak/>
        <w:t>experimental</w:t>
      </w:r>
      <w:proofErr w:type="gramEnd"/>
      <w:r w:rsidRPr="00F41550">
        <w:rPr>
          <w:rFonts w:ascii="Times New Roman" w:hAnsi="Times New Roman" w:cs="Times New Roman"/>
        </w:rPr>
        <w:t>, bajo la modalidad de proyecto factible, por último, se estructura en 5 capítulos los cuales se especifican a continuación:</w:t>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r>
      <w:r w:rsidRPr="00F41550">
        <w:rPr>
          <w:rFonts w:ascii="Times New Roman" w:hAnsi="Times New Roman" w:cs="Times New Roman"/>
          <w:b/>
        </w:rPr>
        <w:t>Capítulo I</w:t>
      </w:r>
      <w:r w:rsidRPr="00F41550">
        <w:rPr>
          <w:rFonts w:ascii="Times New Roman" w:hAnsi="Times New Roman" w:cs="Times New Roman"/>
        </w:rPr>
        <w:t>: consta del Problema, el cual contempla el planteamiento del problema, el objetivo general, los objetivos específicos y la justificación.</w:t>
      </w:r>
      <w:r w:rsidRPr="00F41550">
        <w:rPr>
          <w:rFonts w:ascii="Times New Roman" w:hAnsi="Times New Roman" w:cs="Times New Roman"/>
        </w:rPr>
        <w:tab/>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r>
      <w:r w:rsidRPr="00F41550">
        <w:rPr>
          <w:rFonts w:ascii="Times New Roman" w:hAnsi="Times New Roman" w:cs="Times New Roman"/>
          <w:b/>
        </w:rPr>
        <w:t>Capítulo II</w:t>
      </w:r>
      <w:r w:rsidRPr="00F41550">
        <w:rPr>
          <w:rFonts w:ascii="Times New Roman" w:hAnsi="Times New Roman" w:cs="Times New Roman"/>
        </w:rPr>
        <w:t>: presenta el Marco Referencial,  donde se exponen los antecedentes asociados al tema de investigación, se desarrollan las bases teóricas y legales que sustentan el estudio y por último la definición de términos.</w:t>
      </w:r>
      <w:r w:rsidRPr="00F41550">
        <w:rPr>
          <w:rFonts w:ascii="Times New Roman" w:hAnsi="Times New Roman" w:cs="Times New Roman"/>
        </w:rPr>
        <w:tab/>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r>
      <w:r w:rsidRPr="00F41550">
        <w:rPr>
          <w:rFonts w:ascii="Times New Roman" w:hAnsi="Times New Roman" w:cs="Times New Roman"/>
          <w:b/>
        </w:rPr>
        <w:t>Capítulo III</w:t>
      </w:r>
      <w:r w:rsidRPr="00F41550">
        <w:rPr>
          <w:rFonts w:ascii="Times New Roman" w:hAnsi="Times New Roman" w:cs="Times New Roman"/>
        </w:rPr>
        <w:t>: contiene el Marco Metodológico, lo cual asume el diseño, la modalidad, el nivel, el tipo, la modalidad y las fases de la investigación, describiendo la población, muestra, técnicas e instrumentos empleados con su respectiva validez y confiabilidad.</w:t>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r>
      <w:r w:rsidRPr="00F41550">
        <w:rPr>
          <w:rFonts w:ascii="Times New Roman" w:hAnsi="Times New Roman" w:cs="Times New Roman"/>
          <w:b/>
        </w:rPr>
        <w:t>Capítulo IV</w:t>
      </w:r>
      <w:r w:rsidRPr="00F41550">
        <w:rPr>
          <w:rFonts w:ascii="Times New Roman" w:hAnsi="Times New Roman" w:cs="Times New Roman"/>
        </w:rPr>
        <w:t xml:space="preserve">: comprende la Discusión de Resultados, presentados en gráficos de tortas los resultados obtenidos de los cuestionarios aplicados a los estudiantes involucrado en la investigación, además, el estudio de la factibilidad de este estudio. </w:t>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r>
      <w:r w:rsidRPr="00F41550">
        <w:rPr>
          <w:rFonts w:ascii="Times New Roman" w:hAnsi="Times New Roman" w:cs="Times New Roman"/>
          <w:b/>
        </w:rPr>
        <w:t>Capítulo V</w:t>
      </w:r>
      <w:r w:rsidRPr="00F41550">
        <w:rPr>
          <w:rFonts w:ascii="Times New Roman" w:hAnsi="Times New Roman" w:cs="Times New Roman"/>
        </w:rPr>
        <w:t xml:space="preserve">: constituye la Propuesta del diseño del laboratorio portátil de química a partir de la necesidad detectada en la encuesta que se aplicó. </w:t>
      </w:r>
    </w:p>
    <w:p w:rsidR="00571420" w:rsidRPr="00F41550" w:rsidRDefault="00571420" w:rsidP="00571420">
      <w:pPr>
        <w:pStyle w:val="Default"/>
        <w:spacing w:line="360" w:lineRule="auto"/>
        <w:jc w:val="both"/>
        <w:rPr>
          <w:rFonts w:ascii="Times New Roman" w:hAnsi="Times New Roman" w:cs="Times New Roman"/>
        </w:rPr>
      </w:pPr>
      <w:r w:rsidRPr="00F41550">
        <w:rPr>
          <w:rFonts w:ascii="Times New Roman" w:hAnsi="Times New Roman" w:cs="Times New Roman"/>
        </w:rPr>
        <w:tab/>
        <w:t xml:space="preserve">Por último, se incluyen las recomendaciones, referencias bibliográficas y anexos. </w:t>
      </w:r>
    </w:p>
    <w:p w:rsidR="00571420" w:rsidRPr="00F41550" w:rsidRDefault="00571420" w:rsidP="00571420">
      <w:pPr>
        <w:spacing w:after="0" w:line="360" w:lineRule="auto"/>
        <w:jc w:val="both"/>
        <w:rPr>
          <w:rFonts w:ascii="Times New Roman" w:hAnsi="Times New Roman" w:cs="Times New Roman"/>
          <w:sz w:val="24"/>
          <w:szCs w:val="24"/>
        </w:rPr>
      </w:pPr>
    </w:p>
    <w:p w:rsidR="00571420" w:rsidRDefault="00571420" w:rsidP="00571420">
      <w:pPr>
        <w:rPr>
          <w:rFonts w:ascii="Times New Roman" w:hAnsi="Times New Roman" w:cs="Times New Roman"/>
          <w:b/>
          <w:color w:val="000000" w:themeColor="text1"/>
          <w:sz w:val="24"/>
          <w:szCs w:val="24"/>
        </w:rPr>
        <w:sectPr w:rsidR="00571420" w:rsidSect="00074CA8">
          <w:pgSz w:w="12240" w:h="15840" w:code="1"/>
          <w:pgMar w:top="1701" w:right="1701" w:bottom="1701" w:left="2268" w:header="709" w:footer="709" w:gutter="0"/>
          <w:pgNumType w:start="2"/>
          <w:cols w:space="708"/>
          <w:titlePg/>
          <w:docGrid w:linePitch="360"/>
        </w:sectPr>
      </w:pPr>
    </w:p>
    <w:p w:rsidR="00571420" w:rsidRPr="00F41550" w:rsidRDefault="00571420" w:rsidP="00571420">
      <w:pPr>
        <w:jc w:val="center"/>
        <w:rPr>
          <w:rFonts w:ascii="Times New Roman" w:hAnsi="Times New Roman" w:cs="Times New Roman"/>
          <w:b/>
          <w:color w:val="000000" w:themeColor="text1"/>
          <w:sz w:val="24"/>
          <w:szCs w:val="24"/>
        </w:rPr>
      </w:pPr>
      <w:r w:rsidRPr="00F41550">
        <w:rPr>
          <w:rFonts w:ascii="Times New Roman" w:hAnsi="Times New Roman" w:cs="Times New Roman"/>
          <w:b/>
          <w:color w:val="000000" w:themeColor="text1"/>
          <w:sz w:val="24"/>
          <w:szCs w:val="24"/>
        </w:rPr>
        <w:lastRenderedPageBreak/>
        <w:t>CAPÍTULO I</w:t>
      </w:r>
    </w:p>
    <w:p w:rsidR="00571420" w:rsidRPr="00F41550" w:rsidRDefault="00571420" w:rsidP="00571420">
      <w:pPr>
        <w:tabs>
          <w:tab w:val="left" w:pos="2700"/>
          <w:tab w:val="left" w:pos="3360"/>
        </w:tabs>
        <w:spacing w:after="0" w:line="360" w:lineRule="auto"/>
        <w:jc w:val="center"/>
        <w:rPr>
          <w:rFonts w:ascii="Times New Roman" w:hAnsi="Times New Roman" w:cs="Times New Roman"/>
          <w:b/>
          <w:color w:val="000000" w:themeColor="text1"/>
          <w:sz w:val="24"/>
          <w:szCs w:val="24"/>
        </w:rPr>
      </w:pPr>
    </w:p>
    <w:p w:rsidR="00571420" w:rsidRPr="00F41550" w:rsidRDefault="00571420" w:rsidP="00571420">
      <w:pPr>
        <w:spacing w:after="0" w:line="360" w:lineRule="auto"/>
        <w:ind w:right="20"/>
        <w:jc w:val="center"/>
        <w:rPr>
          <w:rFonts w:ascii="Times New Roman" w:hAnsi="Times New Roman" w:cs="Times New Roman"/>
          <w:b/>
          <w:color w:val="000000" w:themeColor="text1"/>
          <w:sz w:val="24"/>
          <w:szCs w:val="24"/>
        </w:rPr>
      </w:pPr>
      <w:r w:rsidRPr="00F41550">
        <w:rPr>
          <w:rFonts w:ascii="Times New Roman" w:hAnsi="Times New Roman" w:cs="Times New Roman"/>
          <w:b/>
          <w:color w:val="000000" w:themeColor="text1"/>
          <w:sz w:val="24"/>
          <w:szCs w:val="24"/>
        </w:rPr>
        <w:t>EL PROBLEMA</w:t>
      </w:r>
    </w:p>
    <w:p w:rsidR="00571420" w:rsidRPr="00F41550" w:rsidRDefault="00571420" w:rsidP="00571420">
      <w:pPr>
        <w:pStyle w:val="Prrafodelista"/>
        <w:spacing w:after="0" w:line="360" w:lineRule="auto"/>
        <w:ind w:left="0" w:right="20"/>
        <w:contextualSpacing w:val="0"/>
        <w:rPr>
          <w:rFonts w:ascii="Times New Roman" w:hAnsi="Times New Roman" w:cs="Times New Roman"/>
          <w:color w:val="000000" w:themeColor="text1"/>
          <w:sz w:val="24"/>
          <w:szCs w:val="24"/>
        </w:rPr>
      </w:pPr>
    </w:p>
    <w:p w:rsidR="00571420" w:rsidRPr="00F41550" w:rsidRDefault="00571420" w:rsidP="00571420">
      <w:pPr>
        <w:pStyle w:val="Prrafodelista"/>
        <w:tabs>
          <w:tab w:val="left" w:pos="567"/>
        </w:tabs>
        <w:spacing w:after="0" w:line="360" w:lineRule="auto"/>
        <w:ind w:left="0" w:right="20"/>
        <w:rPr>
          <w:rFonts w:ascii="Times New Roman" w:hAnsi="Times New Roman" w:cs="Times New Roman"/>
          <w:b/>
          <w:color w:val="000000" w:themeColor="text1"/>
          <w:sz w:val="24"/>
          <w:szCs w:val="24"/>
        </w:rPr>
      </w:pPr>
      <w:r w:rsidRPr="00F41550">
        <w:rPr>
          <w:rFonts w:ascii="Times New Roman" w:hAnsi="Times New Roman" w:cs="Times New Roman"/>
          <w:b/>
          <w:color w:val="000000" w:themeColor="text1"/>
          <w:sz w:val="24"/>
          <w:szCs w:val="24"/>
        </w:rPr>
        <w:t>1.1</w:t>
      </w:r>
      <w:r w:rsidRPr="00F41550">
        <w:rPr>
          <w:rFonts w:ascii="Times New Roman" w:hAnsi="Times New Roman" w:cs="Times New Roman"/>
          <w:b/>
          <w:color w:val="000000" w:themeColor="text1"/>
          <w:sz w:val="24"/>
          <w:szCs w:val="24"/>
        </w:rPr>
        <w:tab/>
        <w:t>Planteamiento Del Problema</w:t>
      </w:r>
    </w:p>
    <w:p w:rsidR="00571420" w:rsidRPr="00F41550" w:rsidRDefault="00571420" w:rsidP="00571420">
      <w:pPr>
        <w:pStyle w:val="Prrafodelista"/>
        <w:spacing w:after="0" w:line="360" w:lineRule="auto"/>
        <w:ind w:left="0" w:right="23" w:firstLine="567"/>
        <w:jc w:val="both"/>
        <w:rPr>
          <w:rFonts w:ascii="Times New Roman" w:hAnsi="Times New Roman" w:cs="Times New Roman"/>
          <w:color w:val="000000"/>
          <w:sz w:val="24"/>
          <w:szCs w:val="24"/>
        </w:rPr>
      </w:pPr>
      <w:r w:rsidRPr="00F41550">
        <w:rPr>
          <w:rFonts w:ascii="Times New Roman" w:hAnsi="Times New Roman" w:cs="Times New Roman"/>
          <w:sz w:val="24"/>
          <w:szCs w:val="24"/>
        </w:rPr>
        <w:t>La química es conocida a nivel mundial como una de las ciencias que se basa en la experimentación, por ende se desarrolla en los laboratorios, donde la gran importancia del conocimiento de éstos se lleva a cabo en el campo educativo, en la investigación y en el ámbito industrial. Por tal razón, los</w:t>
      </w:r>
      <w:r w:rsidRPr="00F41550">
        <w:rPr>
          <w:rFonts w:ascii="Times New Roman" w:hAnsi="Times New Roman" w:cs="Times New Roman"/>
          <w:color w:val="000000"/>
          <w:sz w:val="24"/>
          <w:szCs w:val="24"/>
        </w:rPr>
        <w:t xml:space="preserve"> laboratorios son el lugar del trabajo idóneo para las prácticas, la cual proporcionan la experimentación y el descubrimiento de buena parte de las reacciones, lo que hace fundamental el estudio y aprendizaje de la Química, donde además, el progreso de esta ciencia tiene su máxima expresión. </w:t>
      </w:r>
    </w:p>
    <w:p w:rsidR="00571420" w:rsidRPr="00F41550" w:rsidRDefault="00571420" w:rsidP="00571420">
      <w:pPr>
        <w:pStyle w:val="Prrafodelista"/>
        <w:tabs>
          <w:tab w:val="left" w:pos="567"/>
        </w:tabs>
        <w:spacing w:after="0" w:line="360" w:lineRule="auto"/>
        <w:ind w:left="0" w:right="23"/>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b/>
        <w:t>En este propósito, Lugo, G. (2006) refiere que la utilización de laboratorios necesita de un tiempo extra al de una clase convencional, tal como para descubrir y aprender de los propios errores. (p.20) Adicionalmente,  López, E. (2013) expresa: “históricamente se ha evidenciado una gran apatía en los estudiantes de bachillerato hacia el estudio de la química (…)”. (p. 364). Por su parte, es una de las materias que presenta un impresionante grado de dificultad para el aprendizaje y entre sus causas se denotan  la desconexión que tienen los estudiantes por esta asignatura, debido al uso de estrategias de enseñanza donde se utiliza tan solo el método expositivo y repetitivo, es por ello que solamente el conocimiento teórico no basta, sino que hace falta la parte práctica experimental para poder entenderla, hacerla más llamativa y de esta manera lograr un aprendizaje significativo.</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(p.365)</w:t>
      </w:r>
    </w:p>
    <w:p w:rsidR="00571420" w:rsidRDefault="00571420" w:rsidP="00571420">
      <w:pPr>
        <w:pStyle w:val="Prrafodelista"/>
        <w:tabs>
          <w:tab w:val="left" w:pos="426"/>
        </w:tabs>
        <w:spacing w:after="0" w:line="360" w:lineRule="auto"/>
        <w:ind w:left="0" w:right="20"/>
        <w:jc w:val="both"/>
        <w:rPr>
          <w:rFonts w:ascii="Times New Roman" w:hAnsi="Times New Roman" w:cs="Times New Roman"/>
          <w:color w:val="000000"/>
          <w:sz w:val="24"/>
          <w:szCs w:val="24"/>
        </w:rPr>
        <w:sectPr w:rsidR="00571420" w:rsidSect="00074CA8">
          <w:footerReference w:type="first" r:id="rId26"/>
          <w:pgSz w:w="12240" w:h="15840" w:code="1"/>
          <w:pgMar w:top="2835" w:right="1701" w:bottom="1701" w:left="2268" w:header="709" w:footer="709" w:gutter="0"/>
          <w:pgNumType w:start="2"/>
          <w:cols w:space="708"/>
          <w:titlePg/>
          <w:docGrid w:linePitch="360"/>
        </w:sectPr>
      </w:pPr>
    </w:p>
    <w:p w:rsidR="00571420" w:rsidRDefault="00571420" w:rsidP="00571420">
      <w:pPr>
        <w:pStyle w:val="Prrafodelista"/>
        <w:spacing w:after="0" w:line="360" w:lineRule="auto"/>
        <w:ind w:left="0" w:right="20" w:firstLine="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lastRenderedPageBreak/>
        <w:t xml:space="preserve">Por todo lo dicho, las experiencias de laboratorio juegan un papel primordial en la familiarización de los estudiantes con la metodología científica en todos los niveles educativos, esto ya ha sido destacado en diferentes oportunidades y por organismos internacionales como la Organización de las Naciones Unidas (ONU) para la Educación, la Ciencia y la Cultura (UNESCO, 1998; 1999; 2001 y 2009) y la Organización para la Educación Iberoamericana (OEI, 2004 y 2008) como también por muchos investigadores tales como: </w:t>
      </w:r>
      <w:proofErr w:type="spellStart"/>
      <w:r w:rsidRPr="00F41550">
        <w:rPr>
          <w:rFonts w:ascii="Times New Roman" w:hAnsi="Times New Roman" w:cs="Times New Roman"/>
          <w:color w:val="000000" w:themeColor="text1"/>
          <w:sz w:val="24"/>
          <w:szCs w:val="24"/>
        </w:rPr>
        <w:t>Canavarro</w:t>
      </w:r>
      <w:proofErr w:type="spellEnd"/>
      <w:r w:rsidRPr="00F41550">
        <w:rPr>
          <w:rFonts w:ascii="Times New Roman" w:hAnsi="Times New Roman" w:cs="Times New Roman"/>
          <w:color w:val="000000" w:themeColor="text1"/>
          <w:sz w:val="24"/>
          <w:szCs w:val="24"/>
        </w:rPr>
        <w:t xml:space="preserve"> y Machado, (2009) y Suárez, (1999), quienes hacen mención que las actividades experimentales son responsable del desarrollo cognitivo. </w:t>
      </w:r>
      <w:r>
        <w:rPr>
          <w:rFonts w:ascii="Times New Roman" w:hAnsi="Times New Roman" w:cs="Times New Roman"/>
          <w:color w:val="000000" w:themeColor="text1"/>
          <w:sz w:val="24"/>
          <w:szCs w:val="24"/>
        </w:rPr>
        <w:t xml:space="preserve"> </w:t>
      </w:r>
      <w:r w:rsidRPr="00F41550">
        <w:rPr>
          <w:rFonts w:ascii="Times New Roman" w:hAnsi="Times New Roman" w:cs="Times New Roman"/>
          <w:color w:val="000000" w:themeColor="text1"/>
          <w:sz w:val="24"/>
          <w:szCs w:val="24"/>
        </w:rPr>
        <w:t>Ramos, O. (2009)</w:t>
      </w:r>
    </w:p>
    <w:p w:rsidR="00571420" w:rsidRPr="00616A69" w:rsidRDefault="00571420" w:rsidP="00571420">
      <w:pPr>
        <w:pStyle w:val="Prrafodelista"/>
        <w:spacing w:after="0" w:line="360" w:lineRule="auto"/>
        <w:ind w:left="0" w:right="20" w:firstLine="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t xml:space="preserve">De la misma manera, para América Latina también ha sido un tema de mucho interés tal como lo ha auspiciado la Oficina Regional de Educación de la Unesco para América Latina y el Caribe(OREALC), acerca de los “Nuevos Enfoques en la Enseñanza de la Química”, y debido que su disciplina es experimental se hace necesario que en las instituciones educativas se busquen modelos que sean a bajo costo, tal como lo son el uso de materiales accesibles y disponibles de la vida diaria para que así los docentes posibiliten realizar las prácticas experimentales. (Citado por </w:t>
      </w:r>
      <w:proofErr w:type="spellStart"/>
      <w:r w:rsidRPr="00F41550">
        <w:rPr>
          <w:rFonts w:ascii="Times New Roman" w:hAnsi="Times New Roman" w:cs="Times New Roman"/>
          <w:color w:val="000000" w:themeColor="text1"/>
          <w:sz w:val="24"/>
          <w:szCs w:val="24"/>
        </w:rPr>
        <w:t>Luizar</w:t>
      </w:r>
      <w:proofErr w:type="spellEnd"/>
      <w:r w:rsidRPr="00F41550">
        <w:rPr>
          <w:rFonts w:ascii="Times New Roman" w:hAnsi="Times New Roman" w:cs="Times New Roman"/>
          <w:color w:val="000000" w:themeColor="text1"/>
          <w:sz w:val="24"/>
          <w:szCs w:val="24"/>
        </w:rPr>
        <w:t>, O, 1982, p.51).</w:t>
      </w:r>
    </w:p>
    <w:p w:rsidR="00571420" w:rsidRPr="00F41550" w:rsidRDefault="00571420" w:rsidP="00571420">
      <w:pPr>
        <w:pStyle w:val="Prrafodelista"/>
        <w:spacing w:after="0" w:line="360" w:lineRule="auto"/>
        <w:ind w:left="0" w:right="20"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En este sentido Venezuela, inició un proceso de reforma educativa con el fin de mejorar cualitativamente la función educativa a partir de la década de los 90. Debido que el Ministerio Popular de la Educación (1999) en su proceso de reforma, plantea impulsar el cambio innovador, cultural e institucional como base del sistema educativo en el proceso de enseñanza-aprendizaje como un instrumento eficaz para que los educandos aprendan a aprender y dirijan la disposición a nuevas formas de actuar y pensar como lo sugiere la escuela constructiva que hoy surge en los escenarios científicos pedagógicos.</w:t>
      </w:r>
    </w:p>
    <w:p w:rsidR="00571420" w:rsidRDefault="00571420" w:rsidP="00571420">
      <w:pPr>
        <w:pStyle w:val="Prrafodelista"/>
        <w:spacing w:after="0" w:line="360" w:lineRule="auto"/>
        <w:ind w:left="0" w:right="20" w:firstLine="567"/>
        <w:jc w:val="both"/>
        <w:rPr>
          <w:rFonts w:ascii="Times New Roman" w:hAnsi="Times New Roman" w:cs="Times New Roman"/>
          <w:sz w:val="24"/>
          <w:szCs w:val="24"/>
        </w:rPr>
        <w:sectPr w:rsidR="00571420" w:rsidSect="00074CA8">
          <w:footerReference w:type="first" r:id="rId27"/>
          <w:pgSz w:w="12240" w:h="15840" w:code="1"/>
          <w:pgMar w:top="1701" w:right="1701" w:bottom="1701" w:left="2268" w:header="709" w:footer="709" w:gutter="0"/>
          <w:pgNumType w:start="2"/>
          <w:cols w:space="708"/>
          <w:titlePg/>
          <w:docGrid w:linePitch="360"/>
        </w:sectPr>
      </w:pPr>
      <w:r w:rsidRPr="00F41550">
        <w:rPr>
          <w:rFonts w:ascii="Times New Roman" w:hAnsi="Times New Roman" w:cs="Times New Roman"/>
          <w:sz w:val="24"/>
          <w:szCs w:val="24"/>
        </w:rPr>
        <w:t>Resulta oportuno resaltar</w:t>
      </w:r>
      <w:r w:rsidRPr="00F41550">
        <w:rPr>
          <w:rFonts w:ascii="Times New Roman" w:hAnsi="Times New Roman" w:cs="Times New Roman"/>
          <w:color w:val="000000"/>
          <w:sz w:val="24"/>
          <w:szCs w:val="24"/>
        </w:rPr>
        <w:t>, que no se debe hacer caso omiso que en el país una de las deficiencias más notorias en el sistema educativo a nivel de bachillerato, es la existencia de muchas instituciones que no desarrollan la parte experimental de la química por  falta de laboratorios, y los que ya existen es difícil su dotación, al igual que los recursos didácticos pedagógicos de los mismos. Si bien es cierto,</w:t>
      </w:r>
      <w:r w:rsidRPr="00F41550">
        <w:rPr>
          <w:rFonts w:ascii="Times New Roman" w:hAnsi="Times New Roman" w:cs="Times New Roman"/>
          <w:sz w:val="24"/>
          <w:szCs w:val="24"/>
        </w:rPr>
        <w:t xml:space="preserve"> esto no </w:t>
      </w:r>
    </w:p>
    <w:p w:rsidR="00571420" w:rsidRPr="00F41550" w:rsidRDefault="00571420" w:rsidP="00571420">
      <w:pPr>
        <w:pStyle w:val="Prrafodelista"/>
        <w:spacing w:after="0" w:line="360" w:lineRule="auto"/>
        <w:ind w:left="0" w:right="20"/>
        <w:jc w:val="both"/>
        <w:rPr>
          <w:rFonts w:ascii="Times New Roman" w:hAnsi="Times New Roman" w:cs="Times New Roman"/>
          <w:color w:val="000000"/>
          <w:sz w:val="24"/>
          <w:szCs w:val="24"/>
        </w:rPr>
      </w:pPr>
      <w:proofErr w:type="gramStart"/>
      <w:r w:rsidRPr="00F41550">
        <w:rPr>
          <w:rFonts w:ascii="Times New Roman" w:hAnsi="Times New Roman" w:cs="Times New Roman"/>
          <w:sz w:val="24"/>
          <w:szCs w:val="24"/>
        </w:rPr>
        <w:lastRenderedPageBreak/>
        <w:t>debería</w:t>
      </w:r>
      <w:proofErr w:type="gramEnd"/>
      <w:r w:rsidRPr="00F41550">
        <w:rPr>
          <w:rFonts w:ascii="Times New Roman" w:hAnsi="Times New Roman" w:cs="Times New Roman"/>
          <w:sz w:val="24"/>
          <w:szCs w:val="24"/>
        </w:rPr>
        <w:t xml:space="preserve"> ser un obstáculo para desarrollar las prácticas, ya que existen alternativas a partir del uso de materiales de la vida cotidiana llevándolas a cabo a través de un laboratorio portátil.</w:t>
      </w:r>
      <w:r w:rsidRPr="00F41550">
        <w:rPr>
          <w:rFonts w:ascii="Times New Roman" w:hAnsi="Times New Roman" w:cs="Times New Roman"/>
          <w:color w:val="000000"/>
          <w:sz w:val="24"/>
          <w:szCs w:val="24"/>
        </w:rPr>
        <w:tab/>
      </w:r>
    </w:p>
    <w:p w:rsidR="00571420" w:rsidRPr="00F41550" w:rsidRDefault="00571420" w:rsidP="00571420">
      <w:pPr>
        <w:pStyle w:val="Prrafodelista"/>
        <w:spacing w:after="0" w:line="360" w:lineRule="auto"/>
        <w:ind w:left="0" w:right="20" w:firstLine="567"/>
        <w:jc w:val="both"/>
        <w:rPr>
          <w:rFonts w:ascii="Times New Roman" w:hAnsi="Times New Roman" w:cs="Times New Roman"/>
          <w:sz w:val="24"/>
          <w:szCs w:val="24"/>
        </w:rPr>
      </w:pPr>
      <w:r w:rsidRPr="00F41550">
        <w:rPr>
          <w:rFonts w:ascii="Times New Roman" w:hAnsi="Times New Roman" w:cs="Times New Roman"/>
          <w:color w:val="000000"/>
          <w:sz w:val="24"/>
          <w:szCs w:val="24"/>
        </w:rPr>
        <w:t xml:space="preserve">Es conveniente considerar, los planteamientos de la profesora Ramos, O. (2007) </w:t>
      </w:r>
      <w:r w:rsidRPr="00F41550">
        <w:rPr>
          <w:rFonts w:ascii="Times New Roman" w:hAnsi="Times New Roman" w:cs="Times New Roman"/>
          <w:color w:val="000000" w:themeColor="text1"/>
          <w:sz w:val="24"/>
          <w:szCs w:val="24"/>
        </w:rPr>
        <w:t xml:space="preserve">quien es </w:t>
      </w:r>
      <w:r w:rsidRPr="00F41550">
        <w:rPr>
          <w:rFonts w:ascii="Times New Roman" w:hAnsi="Times New Roman" w:cs="Times New Roman"/>
          <w:sz w:val="24"/>
          <w:szCs w:val="24"/>
        </w:rPr>
        <w:t>docente de Química en distintos  niveles, modalidades y ámbitos geográficos de la educación venezolana, también asesora de la Práctica Profesional de la Universidad Pedagógica Experimental Libertador (UPEL) en la misma especialidad, del estado Aragua, la cual explica que la dificultad que se les presenta a los docentes en la asignatura de química, es que sostienen que son diferentes los factores que  impiden la realización de las actividades experimentales, ya que ni siquiera cuentan con laboratorios, ni materiales en los planteles educativos, pero contrariamente a lo expresado, es evidente que  los docentes desconocen de las prácticas de laboratorio sencillas de bajo costo, debido a esto, sustituyen las prácticas por horas teóricas con la finalidad de dar cumplimiento al programa de química.(s/p)</w:t>
      </w:r>
    </w:p>
    <w:p w:rsidR="00571420" w:rsidRPr="00F41550" w:rsidRDefault="00571420" w:rsidP="00571420">
      <w:pPr>
        <w:spacing w:after="0" w:line="360" w:lineRule="auto"/>
        <w:ind w:firstLine="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t xml:space="preserve">Por tal motivo, se genera un total desinterés en los estudiantes por la asignatura de química, es así que, de acuerdo con </w:t>
      </w:r>
      <w:proofErr w:type="spellStart"/>
      <w:r w:rsidRPr="00F41550">
        <w:rPr>
          <w:rFonts w:ascii="Times New Roman" w:hAnsi="Times New Roman" w:cs="Times New Roman"/>
          <w:color w:val="000000" w:themeColor="text1"/>
          <w:sz w:val="24"/>
          <w:szCs w:val="24"/>
        </w:rPr>
        <w:t>Bachelard</w:t>
      </w:r>
      <w:proofErr w:type="spellEnd"/>
      <w:r w:rsidRPr="00F41550">
        <w:rPr>
          <w:rFonts w:ascii="Times New Roman" w:hAnsi="Times New Roman" w:cs="Times New Roman"/>
          <w:color w:val="000000" w:themeColor="text1"/>
          <w:sz w:val="24"/>
          <w:szCs w:val="24"/>
        </w:rPr>
        <w:t xml:space="preserve"> (citado por Ramos, O.</w:t>
      </w:r>
      <w:proofErr w:type="gramStart"/>
      <w:r w:rsidRPr="00F41550">
        <w:rPr>
          <w:rFonts w:ascii="Times New Roman" w:hAnsi="Times New Roman" w:cs="Times New Roman"/>
          <w:color w:val="000000" w:themeColor="text1"/>
          <w:sz w:val="24"/>
          <w:szCs w:val="24"/>
        </w:rPr>
        <w:t>,2007</w:t>
      </w:r>
      <w:proofErr w:type="gramEnd"/>
      <w:r w:rsidRPr="00F41550">
        <w:rPr>
          <w:rFonts w:ascii="Times New Roman" w:hAnsi="Times New Roman" w:cs="Times New Roman"/>
          <w:color w:val="000000" w:themeColor="text1"/>
          <w:sz w:val="24"/>
          <w:szCs w:val="24"/>
        </w:rPr>
        <w:t>):“pero la exclusión de las prácticas de laboratorio como experiencia didáctica en la educación secundaria, trasciende ese nivel de estudios y se convierte en un obstáculo epistemológico, para el posterior aprendizaje de la Química en la educación universitaria”.(s/p)</w:t>
      </w:r>
    </w:p>
    <w:p w:rsidR="00571420" w:rsidRPr="00F41550" w:rsidRDefault="00571420" w:rsidP="00571420">
      <w:pPr>
        <w:spacing w:after="0" w:line="360" w:lineRule="auto"/>
        <w:ind w:firstLine="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t xml:space="preserve">Es importante atender a lo expresado por: </w:t>
      </w:r>
      <w:proofErr w:type="spellStart"/>
      <w:r w:rsidRPr="00F41550">
        <w:rPr>
          <w:rFonts w:ascii="Times New Roman" w:hAnsi="Times New Roman" w:cs="Times New Roman"/>
          <w:color w:val="000000" w:themeColor="text1"/>
          <w:sz w:val="24"/>
          <w:szCs w:val="24"/>
        </w:rPr>
        <w:t>Orlik</w:t>
      </w:r>
      <w:proofErr w:type="spellEnd"/>
      <w:r w:rsidRPr="00F41550">
        <w:rPr>
          <w:rFonts w:ascii="Times New Roman" w:hAnsi="Times New Roman" w:cs="Times New Roman"/>
          <w:color w:val="000000" w:themeColor="text1"/>
          <w:sz w:val="24"/>
          <w:szCs w:val="24"/>
        </w:rPr>
        <w:t>, Hernández, Suárez, Torres, Navas y Piña (citado por Ramos, 2007), plantean que:</w:t>
      </w:r>
    </w:p>
    <w:p w:rsidR="00571420" w:rsidRPr="00F41550" w:rsidRDefault="00571420" w:rsidP="00571420">
      <w:pPr>
        <w:tabs>
          <w:tab w:val="left" w:pos="426"/>
          <w:tab w:val="left" w:pos="567"/>
        </w:tabs>
        <w:spacing w:after="0" w:line="360" w:lineRule="auto"/>
        <w:ind w:firstLine="284"/>
        <w:jc w:val="both"/>
        <w:rPr>
          <w:rFonts w:ascii="Times New Roman" w:hAnsi="Times New Roman" w:cs="Times New Roman"/>
          <w:color w:val="000000" w:themeColor="text1"/>
          <w:sz w:val="24"/>
          <w:szCs w:val="24"/>
        </w:rPr>
      </w:pPr>
    </w:p>
    <w:p w:rsidR="00571420" w:rsidRPr="00F41550" w:rsidRDefault="00571420" w:rsidP="00571420">
      <w:pPr>
        <w:tabs>
          <w:tab w:val="left" w:pos="426"/>
          <w:tab w:val="left" w:pos="567"/>
        </w:tabs>
        <w:spacing w:after="0" w:line="240" w:lineRule="auto"/>
        <w:ind w:left="567" w:right="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t>El bachillerato debe enfocarse en actividades experimentales que permitan el mejoramiento de la enseñanza y la popularización de las ciencias como camino para vincular la educación con los procesos de búsqueda de conocimientos (….) De modo que, estas actividades permiten desarrollar importantes habilidades y destrezas de observación, razonamiento, análisis, discusión y fomenta la expresión oral y escrita. (s/p)</w:t>
      </w:r>
    </w:p>
    <w:p w:rsidR="00571420" w:rsidRDefault="00571420" w:rsidP="00571420">
      <w:pPr>
        <w:pStyle w:val="Default"/>
        <w:spacing w:line="360" w:lineRule="auto"/>
        <w:ind w:firstLine="567"/>
        <w:jc w:val="both"/>
        <w:rPr>
          <w:rFonts w:ascii="Times New Roman" w:hAnsi="Times New Roman" w:cs="Times New Roman"/>
          <w:color w:val="000000" w:themeColor="text1"/>
        </w:rPr>
        <w:sectPr w:rsidR="00571420" w:rsidSect="00074CA8">
          <w:footerReference w:type="first" r:id="rId28"/>
          <w:pgSz w:w="12240" w:h="15840" w:code="1"/>
          <w:pgMar w:top="1701" w:right="1701" w:bottom="1701" w:left="2268" w:header="709" w:footer="709" w:gutter="0"/>
          <w:pgNumType w:start="2"/>
          <w:cols w:space="708"/>
          <w:titlePg/>
          <w:docGrid w:linePitch="360"/>
        </w:sectPr>
      </w:pP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lastRenderedPageBreak/>
        <w:t>Cabe señalar, que la química es una disciplina que posee un contenido teórico- práctico, por ende, depende de las estrategias didácticas que aplique el docente para que el estudiante obtenga un aprendizaje significativo, acorde al  diseño curricular del subsistema de educación secundaria bolivariana (2007</w:t>
      </w:r>
      <w:proofErr w:type="gramStart"/>
      <w:r w:rsidRPr="00F41550">
        <w:rPr>
          <w:rFonts w:ascii="Times New Roman" w:hAnsi="Times New Roman" w:cs="Times New Roman"/>
        </w:rPr>
        <w:t>) ,</w:t>
      </w:r>
      <w:proofErr w:type="gramEnd"/>
      <w:r w:rsidRPr="00F41550">
        <w:rPr>
          <w:rFonts w:ascii="Times New Roman" w:hAnsi="Times New Roman" w:cs="Times New Roman"/>
        </w:rPr>
        <w:t xml:space="preserve"> dichas estrategias deben estar fundamentada en cuatro pilares: Aprender a Reflexionar, Aprender a Valorar, Aprender a Convivir y Participar, Aprender a Crear.  Así mismo, se incorpora el enfoque constructivista adaptado a las necesidades del estudiante.</w:t>
      </w:r>
    </w:p>
    <w:p w:rsidR="00571420" w:rsidRPr="00F41550" w:rsidRDefault="00571420" w:rsidP="00571420">
      <w:pPr>
        <w:spacing w:after="0" w:line="360" w:lineRule="auto"/>
        <w:ind w:firstLine="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t>De modo que, en el estado Carabobo, específicamente en el Municipio San Diego, en la U.E. Creación Norte como parte de su pensum de estudios se imparte química a nivel de 3ero, 4to y 5to año, pero este centro educativo no cuenta con laboratorio de química, debido a esto nace la propuesta del laboratorio portátil para la utilización de experiencias con fines didácticos para fomentar el aprendizaje significativo en los estudiantes específicamente de 3er año, de acuerdo a su contenido programático.</w:t>
      </w:r>
    </w:p>
    <w:p w:rsidR="00571420" w:rsidRPr="00F41550" w:rsidRDefault="00571420" w:rsidP="00571420">
      <w:pPr>
        <w:tabs>
          <w:tab w:val="left" w:pos="284"/>
          <w:tab w:val="left" w:pos="4935"/>
        </w:tabs>
        <w:spacing w:after="0" w:line="360" w:lineRule="auto"/>
        <w:jc w:val="both"/>
        <w:rPr>
          <w:rStyle w:val="apple-style-span"/>
          <w:rFonts w:ascii="Times New Roman" w:hAnsi="Times New Roman" w:cs="Times New Roman"/>
          <w:sz w:val="24"/>
          <w:szCs w:val="24"/>
        </w:rPr>
      </w:pPr>
    </w:p>
    <w:p w:rsidR="00571420" w:rsidRPr="00F41550" w:rsidRDefault="00571420" w:rsidP="00571420">
      <w:pPr>
        <w:pStyle w:val="Prrafodelista"/>
        <w:tabs>
          <w:tab w:val="left" w:pos="567"/>
        </w:tabs>
        <w:spacing w:after="0" w:line="360" w:lineRule="auto"/>
        <w:ind w:left="0" w:right="20"/>
        <w:jc w:val="both"/>
        <w:rPr>
          <w:rFonts w:ascii="Times New Roman" w:hAnsi="Times New Roman" w:cs="Times New Roman"/>
          <w:b/>
          <w:color w:val="000000" w:themeColor="text1"/>
          <w:sz w:val="24"/>
          <w:szCs w:val="24"/>
        </w:rPr>
      </w:pPr>
      <w:r w:rsidRPr="00F41550">
        <w:rPr>
          <w:rFonts w:ascii="Times New Roman" w:hAnsi="Times New Roman" w:cs="Times New Roman"/>
          <w:b/>
          <w:color w:val="000000" w:themeColor="text1"/>
          <w:sz w:val="24"/>
          <w:szCs w:val="24"/>
        </w:rPr>
        <w:t>1.2</w:t>
      </w:r>
      <w:r w:rsidRPr="00F41550">
        <w:rPr>
          <w:rFonts w:ascii="Times New Roman" w:hAnsi="Times New Roman" w:cs="Times New Roman"/>
          <w:b/>
          <w:color w:val="000000" w:themeColor="text1"/>
          <w:sz w:val="24"/>
          <w:szCs w:val="24"/>
        </w:rPr>
        <w:tab/>
        <w:t>Objetivos de la Investigación</w:t>
      </w:r>
    </w:p>
    <w:p w:rsidR="00571420" w:rsidRPr="00F41550" w:rsidRDefault="00571420" w:rsidP="00571420">
      <w:pPr>
        <w:pStyle w:val="Prrafodelista"/>
        <w:tabs>
          <w:tab w:val="left" w:pos="567"/>
        </w:tabs>
        <w:spacing w:after="0" w:line="360" w:lineRule="auto"/>
        <w:ind w:left="0" w:right="20"/>
        <w:jc w:val="both"/>
        <w:rPr>
          <w:rFonts w:ascii="Times New Roman" w:hAnsi="Times New Roman" w:cs="Times New Roman"/>
          <w:b/>
          <w:color w:val="000000" w:themeColor="text1"/>
          <w:sz w:val="24"/>
          <w:szCs w:val="24"/>
        </w:rPr>
      </w:pPr>
    </w:p>
    <w:p w:rsidR="00571420" w:rsidRPr="00F41550" w:rsidRDefault="00571420" w:rsidP="00571420">
      <w:pPr>
        <w:pStyle w:val="Prrafodelista"/>
        <w:spacing w:after="0" w:line="360" w:lineRule="auto"/>
        <w:ind w:left="0" w:right="20"/>
        <w:jc w:val="both"/>
        <w:rPr>
          <w:rFonts w:ascii="Times New Roman" w:hAnsi="Times New Roman" w:cs="Times New Roman"/>
          <w:b/>
          <w:color w:val="000000" w:themeColor="text1"/>
          <w:sz w:val="24"/>
          <w:szCs w:val="24"/>
        </w:rPr>
      </w:pPr>
      <w:r w:rsidRPr="00F41550">
        <w:rPr>
          <w:rFonts w:ascii="Times New Roman" w:hAnsi="Times New Roman" w:cs="Times New Roman"/>
          <w:b/>
          <w:color w:val="000000" w:themeColor="text1"/>
          <w:sz w:val="24"/>
          <w:szCs w:val="24"/>
        </w:rPr>
        <w:t>1.2.1 Objetivo General</w:t>
      </w:r>
    </w:p>
    <w:p w:rsidR="00571420" w:rsidRPr="00F41550" w:rsidRDefault="00571420" w:rsidP="00571420">
      <w:pPr>
        <w:tabs>
          <w:tab w:val="left" w:pos="4935"/>
        </w:tabs>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Proponer un Laboratorio Portátil de Química como estrategia de enseñanza para fomentar el aprendizaje significativo en los estudiantes de 3er año de la U. E. Creación San Diego Norte. </w:t>
      </w:r>
    </w:p>
    <w:p w:rsidR="00571420" w:rsidRPr="00F41550" w:rsidRDefault="00571420" w:rsidP="00571420">
      <w:pPr>
        <w:tabs>
          <w:tab w:val="left" w:pos="284"/>
          <w:tab w:val="left" w:pos="4935"/>
        </w:tabs>
        <w:spacing w:after="0" w:line="360" w:lineRule="auto"/>
        <w:jc w:val="both"/>
        <w:rPr>
          <w:rFonts w:ascii="Times New Roman" w:hAnsi="Times New Roman" w:cs="Times New Roman"/>
          <w:sz w:val="24"/>
          <w:szCs w:val="24"/>
        </w:rPr>
      </w:pPr>
    </w:p>
    <w:p w:rsidR="00571420" w:rsidRPr="00F41550" w:rsidRDefault="00571420" w:rsidP="00571420">
      <w:pPr>
        <w:tabs>
          <w:tab w:val="left" w:pos="567"/>
        </w:tabs>
        <w:autoSpaceDE w:val="0"/>
        <w:autoSpaceDN w:val="0"/>
        <w:adjustRightInd w:val="0"/>
        <w:spacing w:after="0" w:line="360" w:lineRule="auto"/>
        <w:ind w:right="20"/>
        <w:jc w:val="both"/>
        <w:rPr>
          <w:rFonts w:ascii="Times New Roman" w:hAnsi="Times New Roman" w:cs="Times New Roman"/>
          <w:b/>
          <w:sz w:val="24"/>
          <w:szCs w:val="24"/>
        </w:rPr>
      </w:pPr>
      <w:r w:rsidRPr="00F41550">
        <w:rPr>
          <w:rFonts w:ascii="Times New Roman" w:hAnsi="Times New Roman" w:cs="Times New Roman"/>
          <w:b/>
          <w:sz w:val="24"/>
          <w:szCs w:val="24"/>
        </w:rPr>
        <w:t>1.2.2 Objetivos Específicos</w:t>
      </w:r>
    </w:p>
    <w:p w:rsidR="00571420" w:rsidRPr="00F41550" w:rsidRDefault="00571420" w:rsidP="00571420">
      <w:pPr>
        <w:pStyle w:val="Prrafodelista"/>
        <w:tabs>
          <w:tab w:val="left" w:pos="284"/>
        </w:tabs>
        <w:autoSpaceDE w:val="0"/>
        <w:autoSpaceDN w:val="0"/>
        <w:adjustRightInd w:val="0"/>
        <w:spacing w:after="0" w:line="360" w:lineRule="auto"/>
        <w:ind w:left="360" w:right="20"/>
        <w:jc w:val="both"/>
        <w:rPr>
          <w:rFonts w:ascii="Times New Roman" w:hAnsi="Times New Roman" w:cs="Times New Roman"/>
          <w:sz w:val="24"/>
          <w:szCs w:val="24"/>
        </w:rPr>
      </w:pPr>
    </w:p>
    <w:p w:rsidR="00571420" w:rsidRPr="00F41550" w:rsidRDefault="00571420" w:rsidP="00571420">
      <w:pPr>
        <w:pStyle w:val="Prrafodelista"/>
        <w:numPr>
          <w:ilvl w:val="0"/>
          <w:numId w:val="1"/>
        </w:numPr>
        <w:tabs>
          <w:tab w:val="left" w:pos="567"/>
        </w:tabs>
        <w:autoSpaceDE w:val="0"/>
        <w:autoSpaceDN w:val="0"/>
        <w:adjustRightInd w:val="0"/>
        <w:spacing w:after="0" w:line="360" w:lineRule="auto"/>
        <w:ind w:left="284" w:right="20" w:hanging="284"/>
        <w:jc w:val="both"/>
        <w:rPr>
          <w:rFonts w:ascii="Times New Roman" w:hAnsi="Times New Roman" w:cs="Times New Roman"/>
          <w:sz w:val="24"/>
          <w:szCs w:val="24"/>
        </w:rPr>
      </w:pPr>
      <w:r>
        <w:rPr>
          <w:rFonts w:ascii="Times New Roman" w:hAnsi="Times New Roman" w:cs="Times New Roman"/>
          <w:sz w:val="24"/>
          <w:szCs w:val="24"/>
        </w:rPr>
        <w:tab/>
      </w:r>
      <w:r w:rsidRPr="00F41550">
        <w:rPr>
          <w:rFonts w:ascii="Times New Roman" w:hAnsi="Times New Roman" w:cs="Times New Roman"/>
          <w:sz w:val="24"/>
          <w:szCs w:val="24"/>
        </w:rPr>
        <w:t>Diagnosticar la necesidad del diseño de un laboratorio portátil con materiales cotidianos sencillos y disponibles en actividades experimentales de química como estrategia de enseñanza para fomentar el aprendizaje significativo en los estudiantes de 3er año de la Unidad Educativa Creación San Diego Norte.</w:t>
      </w:r>
    </w:p>
    <w:p w:rsidR="00571420" w:rsidRPr="008F47BC" w:rsidRDefault="00571420" w:rsidP="00571420">
      <w:pPr>
        <w:pStyle w:val="Prrafodelista"/>
        <w:numPr>
          <w:ilvl w:val="0"/>
          <w:numId w:val="1"/>
        </w:numPr>
        <w:tabs>
          <w:tab w:val="left" w:pos="567"/>
        </w:tabs>
        <w:autoSpaceDE w:val="0"/>
        <w:autoSpaceDN w:val="0"/>
        <w:adjustRightInd w:val="0"/>
        <w:spacing w:after="0" w:line="360" w:lineRule="auto"/>
        <w:ind w:left="284" w:right="20" w:hanging="284"/>
        <w:jc w:val="both"/>
        <w:rPr>
          <w:rFonts w:ascii="Times New Roman" w:hAnsi="Times New Roman" w:cs="Times New Roman"/>
          <w:sz w:val="24"/>
          <w:szCs w:val="24"/>
        </w:rPr>
      </w:pPr>
      <w:r w:rsidRPr="008F47BC">
        <w:rPr>
          <w:rFonts w:ascii="Times New Roman" w:hAnsi="Times New Roman" w:cs="Times New Roman"/>
          <w:sz w:val="24"/>
          <w:szCs w:val="24"/>
        </w:rPr>
        <w:lastRenderedPageBreak/>
        <w:tab/>
        <w:t xml:space="preserve">Establecer la factibilidad del laboratorio portátil con materiales cotidianos sencillos y disponibles en actividades experimentales de química como </w:t>
      </w:r>
      <w:proofErr w:type="spellStart"/>
      <w:r w:rsidRPr="008F47BC">
        <w:rPr>
          <w:rFonts w:ascii="Times New Roman" w:hAnsi="Times New Roman" w:cs="Times New Roman"/>
          <w:sz w:val="24"/>
          <w:szCs w:val="24"/>
        </w:rPr>
        <w:t>estrategiade</w:t>
      </w:r>
      <w:proofErr w:type="spellEnd"/>
      <w:r w:rsidRPr="008F47BC">
        <w:rPr>
          <w:rFonts w:ascii="Times New Roman" w:hAnsi="Times New Roman" w:cs="Times New Roman"/>
          <w:sz w:val="24"/>
          <w:szCs w:val="24"/>
        </w:rPr>
        <w:t xml:space="preserve"> enseñanza para fomentar el aprendizaje significativo en los estudiantes de 3er año de la Unidad Educativa Creación Norte.</w:t>
      </w:r>
    </w:p>
    <w:p w:rsidR="00571420" w:rsidRPr="00F41550" w:rsidRDefault="00571420" w:rsidP="00571420">
      <w:pPr>
        <w:pStyle w:val="Prrafodelista"/>
        <w:numPr>
          <w:ilvl w:val="0"/>
          <w:numId w:val="1"/>
        </w:numPr>
        <w:tabs>
          <w:tab w:val="left" w:pos="567"/>
        </w:tabs>
        <w:autoSpaceDE w:val="0"/>
        <w:autoSpaceDN w:val="0"/>
        <w:adjustRightInd w:val="0"/>
        <w:spacing w:after="0" w:line="360" w:lineRule="auto"/>
        <w:ind w:left="284" w:right="20" w:hanging="284"/>
        <w:jc w:val="both"/>
        <w:rPr>
          <w:rFonts w:ascii="Times New Roman" w:hAnsi="Times New Roman" w:cs="Times New Roman"/>
          <w:sz w:val="24"/>
          <w:szCs w:val="24"/>
        </w:rPr>
      </w:pPr>
      <w:r>
        <w:rPr>
          <w:rFonts w:ascii="Times New Roman" w:hAnsi="Times New Roman" w:cs="Times New Roman"/>
          <w:sz w:val="24"/>
          <w:szCs w:val="24"/>
        </w:rPr>
        <w:tab/>
      </w:r>
      <w:r w:rsidRPr="00F41550">
        <w:rPr>
          <w:rFonts w:ascii="Times New Roman" w:hAnsi="Times New Roman" w:cs="Times New Roman"/>
          <w:sz w:val="24"/>
          <w:szCs w:val="24"/>
        </w:rPr>
        <w:t>Diseñar el laboratorio portátil con materiales cotidianos sencillos y disponibles en actividades experimentales de químicas como estrategia de enseñanza para fomentar el aprendizaje significativo en estudiantes de 3er año de la Unidad Educativa Creación San Diego Norte.</w:t>
      </w:r>
    </w:p>
    <w:p w:rsidR="00571420" w:rsidRPr="00F41550" w:rsidRDefault="00571420" w:rsidP="00571420">
      <w:pPr>
        <w:pStyle w:val="Prrafodelista"/>
        <w:autoSpaceDE w:val="0"/>
        <w:autoSpaceDN w:val="0"/>
        <w:adjustRightInd w:val="0"/>
        <w:spacing w:after="0" w:line="360" w:lineRule="auto"/>
        <w:ind w:left="284" w:right="20"/>
        <w:jc w:val="both"/>
        <w:rPr>
          <w:rFonts w:ascii="Times New Roman" w:hAnsi="Times New Roman" w:cs="Times New Roman"/>
          <w:sz w:val="24"/>
          <w:szCs w:val="24"/>
        </w:rPr>
      </w:pPr>
    </w:p>
    <w:p w:rsidR="00571420" w:rsidRPr="00F41550" w:rsidRDefault="00571420" w:rsidP="00571420">
      <w:pPr>
        <w:tabs>
          <w:tab w:val="left" w:pos="567"/>
        </w:tabs>
        <w:spacing w:after="0" w:line="360" w:lineRule="auto"/>
        <w:ind w:right="23"/>
        <w:jc w:val="both"/>
        <w:rPr>
          <w:rFonts w:ascii="Times New Roman" w:hAnsi="Times New Roman" w:cs="Times New Roman"/>
          <w:b/>
          <w:color w:val="000000" w:themeColor="text1"/>
          <w:sz w:val="24"/>
          <w:szCs w:val="24"/>
        </w:rPr>
      </w:pPr>
      <w:r w:rsidRPr="00F41550">
        <w:rPr>
          <w:rFonts w:ascii="Times New Roman" w:hAnsi="Times New Roman" w:cs="Times New Roman"/>
          <w:b/>
          <w:color w:val="000000" w:themeColor="text1"/>
          <w:sz w:val="24"/>
          <w:szCs w:val="24"/>
        </w:rPr>
        <w:t xml:space="preserve">1.3 </w:t>
      </w:r>
      <w:r w:rsidRPr="00F41550">
        <w:rPr>
          <w:rFonts w:ascii="Times New Roman" w:hAnsi="Times New Roman" w:cs="Times New Roman"/>
          <w:b/>
          <w:color w:val="000000" w:themeColor="text1"/>
          <w:sz w:val="24"/>
          <w:szCs w:val="24"/>
        </w:rPr>
        <w:tab/>
        <w:t>Justificación de la Investigación</w:t>
      </w:r>
    </w:p>
    <w:p w:rsidR="00571420" w:rsidRPr="00F41550" w:rsidRDefault="00571420" w:rsidP="00571420">
      <w:pPr>
        <w:spacing w:after="0" w:line="360" w:lineRule="auto"/>
        <w:ind w:right="23" w:firstLine="567"/>
        <w:jc w:val="both"/>
        <w:rPr>
          <w:rFonts w:ascii="Times New Roman" w:hAnsi="Times New Roman" w:cs="Times New Roman"/>
          <w:sz w:val="24"/>
          <w:szCs w:val="24"/>
        </w:rPr>
      </w:pPr>
      <w:r w:rsidRPr="00F41550">
        <w:rPr>
          <w:rFonts w:ascii="Times New Roman" w:hAnsi="Times New Roman" w:cs="Times New Roman"/>
          <w:sz w:val="24"/>
          <w:szCs w:val="24"/>
        </w:rPr>
        <w:t>Las actividades experimentales son el mejor método para que el estudiante se familiarice con los procedimientos de la ciencia e incluso es una de las formas de promover  el aprendizaje significativo de la química, ya que permite relacionar los conocimientos teóricos con los prácticos.</w:t>
      </w:r>
      <w:r w:rsidRPr="00F41550">
        <w:rPr>
          <w:rFonts w:ascii="Times New Roman" w:hAnsi="Times New Roman" w:cs="Times New Roman"/>
          <w:color w:val="000000" w:themeColor="text1"/>
          <w:sz w:val="24"/>
          <w:szCs w:val="24"/>
        </w:rPr>
        <w:t xml:space="preserve"> En este sentido, la necesidad de implementar este trabajo, nace por</w:t>
      </w:r>
      <w:r w:rsidRPr="00F41550">
        <w:rPr>
          <w:rFonts w:ascii="Times New Roman" w:hAnsi="Times New Roman" w:cs="Times New Roman"/>
          <w:sz w:val="24"/>
          <w:szCs w:val="24"/>
        </w:rPr>
        <w:t xml:space="preserve"> las deficiencias existentes en los planteles educativos del país en la cátedra de química, tal como la falta de laboratorios, materiales e instrumentos, la cual esto impide al estudiante entender el contenido de la materia.  </w:t>
      </w:r>
    </w:p>
    <w:p w:rsidR="00571420" w:rsidRPr="00F41550" w:rsidRDefault="00571420" w:rsidP="00571420">
      <w:pPr>
        <w:spacing w:after="0" w:line="360" w:lineRule="auto"/>
        <w:ind w:right="23" w:firstLine="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t xml:space="preserve">Es de allí, donde radica la incorporación de actividades experimentales sencillas con materiales cotidianos, sin requerir así de instrumentos sofisticados, esto sustenta la importancia de un laboratorio portátil de bajo costo, lo cual constituye un apoyo significativo en los procesos de la enseñanza y aprendizaje, de esta manera se obtiene aumentar el interés y motivación en el estudiante por  la química, ya que muchos de los conceptos obtenidos en clases se llevan a la práctica por medio de la experimentación. Por ende, </w:t>
      </w:r>
      <w:r w:rsidRPr="00F41550">
        <w:rPr>
          <w:rFonts w:ascii="Times New Roman" w:hAnsi="Times New Roman" w:cs="Times New Roman"/>
          <w:sz w:val="24"/>
          <w:szCs w:val="24"/>
        </w:rPr>
        <w:t>el aprendizaje significativo en esta asignatura  se logra realizando las prácticas de laboratorio obteniendo así la comprensión y razonamiento lógico de la química.</w:t>
      </w:r>
    </w:p>
    <w:p w:rsidR="00571420" w:rsidRPr="00F41550" w:rsidRDefault="00571420" w:rsidP="00571420">
      <w:pPr>
        <w:spacing w:after="0" w:line="360" w:lineRule="auto"/>
        <w:ind w:right="23" w:firstLine="567"/>
        <w:jc w:val="both"/>
        <w:rPr>
          <w:rFonts w:ascii="Times New Roman" w:hAnsi="Times New Roman" w:cs="Times New Roman"/>
          <w:color w:val="000000" w:themeColor="text1"/>
          <w:sz w:val="24"/>
          <w:szCs w:val="24"/>
        </w:rPr>
      </w:pPr>
      <w:r w:rsidRPr="00F41550">
        <w:rPr>
          <w:rFonts w:ascii="Times New Roman" w:hAnsi="Times New Roman" w:cs="Times New Roman"/>
          <w:color w:val="000000" w:themeColor="text1"/>
          <w:sz w:val="24"/>
          <w:szCs w:val="24"/>
        </w:rPr>
        <w:t xml:space="preserve">Por esta razón, la importancia de este trabajo para el docente, se refleja en el gran papel que debe ejercer en este proceso de enseñanza, al dejar evidencias de su creatividad, innovación, la variedad de actividades experimentales sencillas, la cual podrá elaborar con materiales disponibles de la cotidianidad implementando las </w:t>
      </w:r>
      <w:r w:rsidRPr="00F41550">
        <w:rPr>
          <w:rFonts w:ascii="Times New Roman" w:hAnsi="Times New Roman" w:cs="Times New Roman"/>
          <w:color w:val="000000" w:themeColor="text1"/>
          <w:sz w:val="24"/>
          <w:szCs w:val="24"/>
        </w:rPr>
        <w:lastRenderedPageBreak/>
        <w:t>prácticas en un laboratorio portátil de química, sin necesidad de la existencia de un aula destinada para un laboratorio para la asignatura, así demostrará que a pesar de todas las dificultades que pueda atravesar el plantel, igualmente despertará en sus estudiantes a pensar en ciencias de una forma más fácil, menos tediosa e interesante, de tal manera, estará creando incentivos para la mejor asimilación de los contenidos y contribuyendo a un  aprendizaje significativo.</w:t>
      </w:r>
    </w:p>
    <w:p w:rsidR="00571420" w:rsidRPr="00F41550" w:rsidRDefault="00571420" w:rsidP="00571420">
      <w:pPr>
        <w:spacing w:after="0" w:line="360" w:lineRule="auto"/>
        <w:ind w:right="23" w:firstLine="567"/>
        <w:jc w:val="both"/>
        <w:rPr>
          <w:rFonts w:ascii="Times New Roman" w:eastAsia="Times New Roman" w:hAnsi="Times New Roman" w:cs="Times New Roman"/>
          <w:b/>
          <w:color w:val="000000"/>
          <w:sz w:val="24"/>
          <w:szCs w:val="24"/>
        </w:rPr>
      </w:pPr>
      <w:r w:rsidRPr="00F41550">
        <w:rPr>
          <w:rFonts w:ascii="Times New Roman" w:hAnsi="Times New Roman" w:cs="Times New Roman"/>
          <w:color w:val="000000" w:themeColor="text1"/>
          <w:sz w:val="24"/>
          <w:szCs w:val="24"/>
        </w:rPr>
        <w:t>De tal modo, el estudio del siguiente trabajo está en marcado por la línea de investigación “Estrategia para la enseñanza, aprendizaje y evaluación de la Biología y la Química, bajo la temática “didáctica de la Biología y la Química”, al mismo tiempo esta investigación se rige en la aplicación de estrategias para la enseñanza, por tal motivo se utilizará como recurso un laboratorio portátil</w:t>
      </w:r>
      <w:r w:rsidRPr="00F41550">
        <w:rPr>
          <w:rFonts w:ascii="Times New Roman" w:hAnsi="Times New Roman" w:cs="Times New Roman"/>
          <w:sz w:val="24"/>
          <w:szCs w:val="24"/>
        </w:rPr>
        <w:t>,</w:t>
      </w:r>
      <w:r w:rsidRPr="00F41550">
        <w:rPr>
          <w:rFonts w:ascii="Times New Roman" w:hAnsi="Times New Roman" w:cs="Times New Roman"/>
          <w:color w:val="000000" w:themeColor="text1"/>
          <w:sz w:val="24"/>
          <w:szCs w:val="24"/>
        </w:rPr>
        <w:t xml:space="preserve"> para así motivar al estudiante de 3er año hacia el estudio de la química y a su vez ir mejorando el rendimiento académico de la U.E. Creación San Diego Norte.</w:t>
      </w:r>
    </w:p>
    <w:p w:rsidR="00571420" w:rsidRDefault="00571420" w:rsidP="00571420">
      <w:pPr>
        <w:rPr>
          <w:rFonts w:ascii="Times New Roman" w:hAnsi="Times New Roman" w:cs="Times New Roman"/>
          <w:b/>
          <w:color w:val="000000"/>
          <w:sz w:val="24"/>
          <w:szCs w:val="24"/>
        </w:rPr>
        <w:sectPr w:rsidR="00571420" w:rsidSect="00074CA8">
          <w:footerReference w:type="first" r:id="rId29"/>
          <w:pgSz w:w="12240" w:h="15840" w:code="1"/>
          <w:pgMar w:top="1701" w:right="1701" w:bottom="1701" w:left="2268" w:header="709" w:footer="709" w:gutter="0"/>
          <w:pgNumType w:start="2"/>
          <w:cols w:space="708"/>
          <w:titlePg/>
          <w:docGrid w:linePitch="360"/>
        </w:sectPr>
      </w:pPr>
    </w:p>
    <w:p w:rsidR="00571420" w:rsidRPr="00F41550" w:rsidRDefault="00571420" w:rsidP="00571420">
      <w:pPr>
        <w:spacing w:after="0" w:line="360" w:lineRule="auto"/>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lastRenderedPageBreak/>
        <w:t>CAPÍTULO II</w:t>
      </w:r>
    </w:p>
    <w:p w:rsidR="00571420" w:rsidRPr="00F41550" w:rsidRDefault="00571420" w:rsidP="00571420">
      <w:pPr>
        <w:pStyle w:val="Sangradetextonormal"/>
        <w:tabs>
          <w:tab w:val="left" w:pos="2415"/>
        </w:tabs>
        <w:spacing w:after="0" w:line="360" w:lineRule="auto"/>
        <w:jc w:val="center"/>
        <w:rPr>
          <w:b/>
          <w:color w:val="000000"/>
        </w:rPr>
      </w:pPr>
    </w:p>
    <w:p w:rsidR="00571420" w:rsidRPr="008F47BC" w:rsidRDefault="00571420" w:rsidP="00571420">
      <w:pPr>
        <w:pStyle w:val="Sangradetextonormal"/>
        <w:tabs>
          <w:tab w:val="left" w:pos="2415"/>
        </w:tabs>
        <w:spacing w:after="0" w:line="360" w:lineRule="auto"/>
        <w:jc w:val="center"/>
        <w:rPr>
          <w:rFonts w:ascii="Times New Roman" w:hAnsi="Times New Roman" w:cs="Times New Roman"/>
          <w:b/>
          <w:color w:val="000000"/>
          <w:sz w:val="24"/>
          <w:szCs w:val="24"/>
        </w:rPr>
      </w:pPr>
      <w:r w:rsidRPr="008F47BC">
        <w:rPr>
          <w:rFonts w:ascii="Times New Roman" w:hAnsi="Times New Roman" w:cs="Times New Roman"/>
          <w:b/>
          <w:color w:val="000000"/>
          <w:sz w:val="24"/>
          <w:szCs w:val="24"/>
        </w:rPr>
        <w:t>MARCO REFERENCIAL</w:t>
      </w:r>
    </w:p>
    <w:p w:rsidR="00571420" w:rsidRPr="008F47BC" w:rsidRDefault="00571420" w:rsidP="00571420">
      <w:pPr>
        <w:pStyle w:val="Sangradetextonormal"/>
        <w:tabs>
          <w:tab w:val="left" w:pos="2415"/>
        </w:tabs>
        <w:spacing w:after="0" w:line="360" w:lineRule="auto"/>
        <w:jc w:val="center"/>
        <w:rPr>
          <w:rFonts w:ascii="Times New Roman" w:hAnsi="Times New Roman" w:cs="Times New Roman"/>
          <w:b/>
          <w:color w:val="000000"/>
        </w:rPr>
      </w:pP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rPr>
        <w:t xml:space="preserve">La estructura de este capítulo, está organizada por los antecedentes de la investigación y las bases teóricas. </w:t>
      </w:r>
      <w:r w:rsidRPr="008F47BC">
        <w:rPr>
          <w:rFonts w:ascii="Times New Roman" w:hAnsi="Times New Roman" w:cs="Times New Roman"/>
          <w:color w:val="000000"/>
        </w:rPr>
        <w:t xml:space="preserve">De acuerdo a lo que expone Arias, F. (2012), el marco teórico o marco referencial: “es el producto de la revisión documental bibliográfica y, consiste en una recopilación de ideas, posturas de autores, conceptos y definiciones, que sirven de base a la investigación por realizar”. (p.106). </w:t>
      </w:r>
    </w:p>
    <w:p w:rsidR="00571420" w:rsidRPr="008F47BC" w:rsidRDefault="00571420" w:rsidP="00571420">
      <w:pPr>
        <w:pStyle w:val="Sangradetextonormal"/>
        <w:tabs>
          <w:tab w:val="left" w:pos="567"/>
          <w:tab w:val="left" w:pos="2415"/>
        </w:tabs>
        <w:spacing w:after="0" w:line="360" w:lineRule="auto"/>
        <w:ind w:firstLine="567"/>
        <w:jc w:val="both"/>
        <w:rPr>
          <w:rFonts w:ascii="Times New Roman" w:hAnsi="Times New Roman" w:cs="Times New Roman"/>
          <w:b/>
          <w:color w:val="000000"/>
        </w:rPr>
      </w:pPr>
      <w:r w:rsidRPr="008F47BC">
        <w:rPr>
          <w:rFonts w:ascii="Times New Roman" w:hAnsi="Times New Roman" w:cs="Times New Roman"/>
          <w:color w:val="000000"/>
        </w:rPr>
        <w:t>Por otra parte, el mismo autor establece que,</w:t>
      </w:r>
      <w:r w:rsidRPr="008F47BC">
        <w:rPr>
          <w:rFonts w:ascii="Times New Roman" w:hAnsi="Times New Roman" w:cs="Times New Roman"/>
          <w:lang w:val="es-MX"/>
        </w:rPr>
        <w:t xml:space="preserve"> “Los antecedentes reflejan los avances y el estado actual del conocimiento en un área determinada, y sirven de modelo, o ejemplo para futuras investigaciones”. (p. 106)  En tal sentido, se concreta que las revisiones de trabajos especiales de grados, se encuentran relacionadas con esta investigación, e incluso sirven de base para el desarrollo de dicho estudio.</w:t>
      </w:r>
    </w:p>
    <w:p w:rsidR="00571420" w:rsidRPr="008F47BC" w:rsidRDefault="00571420" w:rsidP="00571420">
      <w:pPr>
        <w:pStyle w:val="Sangradetextonormal"/>
        <w:tabs>
          <w:tab w:val="left" w:pos="567"/>
          <w:tab w:val="left" w:pos="2415"/>
        </w:tabs>
        <w:spacing w:after="0" w:line="360" w:lineRule="auto"/>
        <w:jc w:val="both"/>
        <w:rPr>
          <w:rFonts w:ascii="Times New Roman" w:hAnsi="Times New Roman" w:cs="Times New Roman"/>
          <w:b/>
          <w:color w:val="000000"/>
        </w:rPr>
      </w:pPr>
    </w:p>
    <w:p w:rsidR="00571420" w:rsidRPr="008F47BC" w:rsidRDefault="00571420" w:rsidP="00571420">
      <w:pPr>
        <w:pStyle w:val="Sangradetextonormal"/>
        <w:tabs>
          <w:tab w:val="left" w:pos="567"/>
          <w:tab w:val="left" w:pos="2415"/>
        </w:tabs>
        <w:spacing w:after="0" w:line="360" w:lineRule="auto"/>
        <w:jc w:val="both"/>
        <w:rPr>
          <w:rFonts w:ascii="Times New Roman" w:hAnsi="Times New Roman" w:cs="Times New Roman"/>
          <w:b/>
          <w:color w:val="000000"/>
        </w:rPr>
      </w:pPr>
      <w:r w:rsidRPr="008F47BC">
        <w:rPr>
          <w:rFonts w:ascii="Times New Roman" w:hAnsi="Times New Roman" w:cs="Times New Roman"/>
          <w:b/>
          <w:color w:val="000000"/>
        </w:rPr>
        <w:t>2.1</w:t>
      </w:r>
      <w:r w:rsidRPr="008F47BC">
        <w:rPr>
          <w:rFonts w:ascii="Times New Roman" w:hAnsi="Times New Roman" w:cs="Times New Roman"/>
          <w:b/>
          <w:color w:val="000000"/>
        </w:rPr>
        <w:tab/>
        <w:t>Antecedentes de la Investigación</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t xml:space="preserve">Díaz, C. (2012) desarrolló una investigación titulada </w:t>
      </w:r>
      <w:r w:rsidRPr="008F47BC">
        <w:rPr>
          <w:rFonts w:ascii="Times New Roman" w:hAnsi="Times New Roman" w:cs="Times New Roman"/>
          <w:i/>
          <w:color w:val="000000"/>
        </w:rPr>
        <w:t>“Prácticas de Laboratorio a partir de materiales de la vida cotidiana como alternativa en el proceso de enseñanza-aprendizaje de la química”</w:t>
      </w:r>
      <w:r w:rsidRPr="008F47BC">
        <w:rPr>
          <w:rFonts w:ascii="Times New Roman" w:hAnsi="Times New Roman" w:cs="Times New Roman"/>
          <w:color w:val="000000"/>
        </w:rPr>
        <w:t>, la intención del investigador fue proponer un manual de prácticas de laboratorio utilizando materiales de la vida cotidiana, llevando al estudiante a la construcción de sus propios conceptos en química. En el trabajo aplicó dos cuestionarios, uno al inicio como diagnóstico, y otro al final del mismo para la obtención de resultados respecto a la apropiación de los conceptos relacionados con el tema de reacciones químicas. Concluyó; que las prácticas de laboratorio contribuyen significativamente en el aprendizaje de los estudiantes en cuanto a los conceptos de la asignatura.</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sectPr w:rsidR="00571420" w:rsidRPr="008F47BC" w:rsidSect="00074CA8">
          <w:headerReference w:type="default" r:id="rId30"/>
          <w:footerReference w:type="first" r:id="rId31"/>
          <w:pgSz w:w="12240" w:h="15840" w:code="1"/>
          <w:pgMar w:top="2835" w:right="1701" w:bottom="1701" w:left="2268" w:header="709" w:footer="709" w:gutter="0"/>
          <w:pgNumType w:start="2"/>
          <w:cols w:space="708"/>
          <w:titlePg/>
          <w:docGrid w:linePitch="360"/>
        </w:sectPr>
      </w:pP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lastRenderedPageBreak/>
        <w:t>El estudio del autor se relaciona con este trabajo, al considerar las prácticas de laboratorio como herramienta de enseñanza de química, partiendo del uso de materiales sencillos encontrados en la vida diaria, obteniendo así, el aprendizaje significativo en los estudiantes. Es importante destacar que la realización de experimentos beneficia el proceso educativo, donde el estudiante puede comprender de una forma fácil las teorías, procesos y reacciones químicas, al relacionar tanto el conocimiento científico como el cotidiano, observando que tal disciplina forma parte de todo lo que le rodea.</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t xml:space="preserve">Arteaga, L. y Guillen, M. (2009) realizaron una investigación titulada </w:t>
      </w:r>
      <w:r w:rsidRPr="008F47BC">
        <w:rPr>
          <w:rFonts w:ascii="Times New Roman" w:hAnsi="Times New Roman" w:cs="Times New Roman"/>
          <w:i/>
          <w:color w:val="000000"/>
        </w:rPr>
        <w:t>“Propuesta de una guía alternativa de experimentos prácticos de química de noveno grado de educación básica, basada en el uso de materiales de provecho como estrategia de enseñanza para fortalecer el aprendizaje”</w:t>
      </w:r>
      <w:r w:rsidRPr="008F47BC">
        <w:rPr>
          <w:rFonts w:ascii="Times New Roman" w:hAnsi="Times New Roman" w:cs="Times New Roman"/>
          <w:color w:val="000000"/>
        </w:rPr>
        <w:t xml:space="preserve">, la cual presentó como objetivo el uso de prácticas de laboratorio como estrategia para reforzar el aprendizaje. La indagación se fundamentó en los aportes de las teorías constructivista, y la de aprendizaje significativo, además, lo concerniente a los enfoques: del aprendizaje fueron mediante descubrimientos, el constructivismo y el aprendizaje social. </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t xml:space="preserve">El estudio  implementado fue la metodología de un proyecto factible, apoyada en la investigación de campo y documental, el análisis de los datos fueron de manera cuantitativa y el criterio de confiabilidad se determinó por el coeficiente de Alfa </w:t>
      </w:r>
      <w:proofErr w:type="spellStart"/>
      <w:r w:rsidRPr="008F47BC">
        <w:rPr>
          <w:rFonts w:ascii="Times New Roman" w:hAnsi="Times New Roman" w:cs="Times New Roman"/>
          <w:color w:val="000000"/>
        </w:rPr>
        <w:t>Cronbach</w:t>
      </w:r>
      <w:proofErr w:type="spellEnd"/>
      <w:r w:rsidRPr="008F47BC">
        <w:rPr>
          <w:rFonts w:ascii="Times New Roman" w:hAnsi="Times New Roman" w:cs="Times New Roman"/>
          <w:color w:val="000000"/>
        </w:rPr>
        <w:t>. El análisis de los resultados, les permitió formular el diagnóstico de la necesidad, concluyendo con la elaboración de la propuesta dada, la cual persigue con la misma, que el docente posea una guía como una estrategia adicional para la enseñanza de la química y de esta forma los estudiantes lograrán un aprendizaje significativo.</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t>El aporte de dicho trabajo a este estudio, se ve reflejada (o) en la necesidad de implementar prácticas de laboratorio con actividades sencillas y materiales disponibles de acuerdo a los contenidos de química, donde el docente utilizará el laboratorio portátil como estrategia de enseñanza adecuada para el desarrollo de las actividades experimentales, con la finalidad de fortalecer el proceso del aprendizaje significativo en los estudiantes.</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t xml:space="preserve">Aguilera, J. y </w:t>
      </w:r>
      <w:proofErr w:type="spellStart"/>
      <w:r w:rsidRPr="008F47BC">
        <w:rPr>
          <w:rFonts w:ascii="Times New Roman" w:hAnsi="Times New Roman" w:cs="Times New Roman"/>
          <w:color w:val="000000"/>
        </w:rPr>
        <w:t>Casique</w:t>
      </w:r>
      <w:proofErr w:type="spellEnd"/>
      <w:r w:rsidRPr="008F47BC">
        <w:rPr>
          <w:rFonts w:ascii="Times New Roman" w:hAnsi="Times New Roman" w:cs="Times New Roman"/>
          <w:color w:val="000000"/>
        </w:rPr>
        <w:t xml:space="preserve">, C. (2012), en el trabajo titulado </w:t>
      </w:r>
      <w:r w:rsidRPr="008F47BC">
        <w:rPr>
          <w:rFonts w:ascii="Times New Roman" w:hAnsi="Times New Roman" w:cs="Times New Roman"/>
          <w:i/>
          <w:color w:val="000000"/>
        </w:rPr>
        <w:t>“Manual de Laboratorio de Química de cuarto año basado en el uso de materiales cotidianos como estrategia pedagógica para fomentar el pensamiento crítico en los estudiantes”</w:t>
      </w:r>
      <w:r w:rsidRPr="008F47BC">
        <w:rPr>
          <w:rFonts w:ascii="Times New Roman" w:hAnsi="Times New Roman" w:cs="Times New Roman"/>
          <w:color w:val="000000"/>
        </w:rPr>
        <w:t xml:space="preserve">, el objetivo fue proponer un manual de actividades experimentales con materiales cotidianos, como instrumentos estratégicos   pedagógicos, para fomentar el aprendizaje en una corriente de pensamiento crítico. Este estudio se realizó, basado en la teoría constructivista, dirigido por </w:t>
      </w:r>
      <w:r w:rsidRPr="008F47BC">
        <w:rPr>
          <w:rFonts w:ascii="Times New Roman" w:hAnsi="Times New Roman" w:cs="Times New Roman"/>
          <w:color w:val="000000"/>
        </w:rPr>
        <w:lastRenderedPageBreak/>
        <w:t xml:space="preserve">la modalidad de proyecto factible, a través de la investigación de campo. La confiabilidad se determinó por medio del coeficiente de la </w:t>
      </w:r>
      <w:proofErr w:type="spellStart"/>
      <w:r w:rsidRPr="008F47BC">
        <w:rPr>
          <w:rFonts w:ascii="Times New Roman" w:hAnsi="Times New Roman" w:cs="Times New Roman"/>
          <w:color w:val="000000"/>
        </w:rPr>
        <w:t>Kuder</w:t>
      </w:r>
      <w:proofErr w:type="spellEnd"/>
      <w:r w:rsidRPr="008F47BC">
        <w:rPr>
          <w:rFonts w:ascii="Times New Roman" w:hAnsi="Times New Roman" w:cs="Times New Roman"/>
          <w:color w:val="000000"/>
        </w:rPr>
        <w:t xml:space="preserve">-Richardson. Concluyen que el estudiante aprende a desarrollar un pensamiento reflexivo y crítico a través de estrategias didácticas empleadas por el docente, realizando prácticas sencillas con materiales de la cotidianidad y de fácil adquisición.  </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t xml:space="preserve">El estudio sostiene este trabajo, puesto que arroja un conjunto de experiencias prácticas de laboratorio de química, basadas en recursos de bajo costo y materiales de fácil adquisición, que sirvan como estrategias pedagógicas para ser utilizadas por el docente, con el propósito de afianzar el aprendizaje de los contenidos de la materia en el estudiante. </w:t>
      </w:r>
      <w:r w:rsidRPr="008F47BC">
        <w:rPr>
          <w:rFonts w:ascii="Times New Roman" w:hAnsi="Times New Roman" w:cs="Times New Roman"/>
          <w:color w:val="000000"/>
        </w:rPr>
        <w:tab/>
      </w:r>
    </w:p>
    <w:p w:rsidR="00571420" w:rsidRPr="008F47BC" w:rsidRDefault="00571420" w:rsidP="00571420">
      <w:pPr>
        <w:pStyle w:val="Sangradetextonormal"/>
        <w:spacing w:after="0" w:line="360" w:lineRule="auto"/>
        <w:ind w:firstLine="567"/>
        <w:jc w:val="both"/>
        <w:rPr>
          <w:rFonts w:ascii="Times New Roman" w:hAnsi="Times New Roman" w:cs="Times New Roman"/>
          <w:color w:val="000000"/>
        </w:rPr>
      </w:pPr>
      <w:r w:rsidRPr="008F47BC">
        <w:rPr>
          <w:rFonts w:ascii="Times New Roman" w:hAnsi="Times New Roman" w:cs="Times New Roman"/>
          <w:color w:val="000000"/>
        </w:rPr>
        <w:t xml:space="preserve">Ruiz, L. y Pardo M. (2010)  en su estudio titulado: </w:t>
      </w:r>
      <w:r w:rsidRPr="008F47BC">
        <w:rPr>
          <w:rFonts w:ascii="Times New Roman" w:hAnsi="Times New Roman" w:cs="Times New Roman"/>
          <w:i/>
          <w:color w:val="000000"/>
        </w:rPr>
        <w:t>“Propuesta de una guía de materiales y procedimientos culinarios como estrategia pedagógica para lograr el aprendizaje significativo de contenidos de química de educación media”</w:t>
      </w:r>
      <w:r w:rsidRPr="008F47BC">
        <w:rPr>
          <w:rFonts w:ascii="Times New Roman" w:hAnsi="Times New Roman" w:cs="Times New Roman"/>
          <w:color w:val="000000"/>
        </w:rPr>
        <w:t xml:space="preserve">, el objetivo principal fue proponer una guía de actividades prácticas con el uso de materiales y procedimientos culinarios, con la finalidad de lograr el aprendizaje significativo en los contenidos de química de 3er año. El trabajo está enmarcado bajo la modalidad de proyecto factible, respaldado por una investigación de campo, donde se aplicaron las técnicas de la encuesta. Llegaron a la conclusión, que el aprendizaje del estudiante depende de todo aquello que le resulte interesante y asocie con la vida cotidiana, al mismo tiempo, el docente será el facilitador para la construcción de los </w:t>
      </w:r>
      <w:proofErr w:type="spellStart"/>
      <w:r w:rsidRPr="008F47BC">
        <w:rPr>
          <w:rFonts w:ascii="Times New Roman" w:hAnsi="Times New Roman" w:cs="Times New Roman"/>
          <w:color w:val="000000"/>
        </w:rPr>
        <w:t>aprendizajes.Lo</w:t>
      </w:r>
      <w:proofErr w:type="spellEnd"/>
      <w:r w:rsidRPr="008F47BC">
        <w:rPr>
          <w:rFonts w:ascii="Times New Roman" w:hAnsi="Times New Roman" w:cs="Times New Roman"/>
          <w:color w:val="000000"/>
        </w:rPr>
        <w:t xml:space="preserve"> planteado por los autores guarda relación con la investigación, ya que promueve y favorece el aprendizaje significativo en los estudiantes, mediante el uso del laboratorio como estrategia de enseñanza al desarrollar experiencias prácticas de los contenidos de química, con materiales comunes que se encuentran en el entorno, donde se evidencia la estrecha relación que tiene la preparación y conservación de los alimentos en diversas reacciones químicas, demostrándole así al estudiante, que la química forma parte de su entorno, y que se está en constante interacción con el mismo, participando en su fin de procesos químicos.</w:t>
      </w:r>
    </w:p>
    <w:p w:rsidR="00571420" w:rsidRPr="00F41550" w:rsidRDefault="00571420" w:rsidP="00571420">
      <w:pPr>
        <w:pStyle w:val="Sangradetextonormal"/>
        <w:tabs>
          <w:tab w:val="left" w:pos="2415"/>
        </w:tabs>
        <w:spacing w:after="0" w:line="360" w:lineRule="auto"/>
        <w:jc w:val="both"/>
        <w:rPr>
          <w:b/>
          <w:color w:val="000000"/>
        </w:rPr>
      </w:pPr>
    </w:p>
    <w:p w:rsidR="00571420" w:rsidRPr="00F41550" w:rsidRDefault="00571420" w:rsidP="00571420">
      <w:pPr>
        <w:pStyle w:val="Sangradetextonormal"/>
        <w:tabs>
          <w:tab w:val="left" w:pos="2415"/>
        </w:tabs>
        <w:spacing w:after="0" w:line="360" w:lineRule="auto"/>
        <w:jc w:val="both"/>
        <w:rPr>
          <w:b/>
          <w:color w:val="000000"/>
        </w:rPr>
      </w:pPr>
      <w:r w:rsidRPr="00F41550">
        <w:rPr>
          <w:b/>
          <w:color w:val="000000"/>
        </w:rPr>
        <w:t>2.2. Bases Teóricas</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Considerado lo señalado por Arias (2006), quien plantea que las bases teóricas “implican un desarrollo amplio de los conceptos y proposiciones que conforman el punto de vista adoptado, para sustentar o explicar el problema planteado” (p.107). </w:t>
      </w:r>
      <w:r w:rsidRPr="00F41550">
        <w:rPr>
          <w:rFonts w:ascii="Times New Roman" w:eastAsia="Calibri" w:hAnsi="Times New Roman" w:cs="Times New Roman"/>
          <w:sz w:val="24"/>
          <w:szCs w:val="24"/>
        </w:rPr>
        <w:t xml:space="preserve">Se </w:t>
      </w:r>
      <w:r w:rsidRPr="00F41550">
        <w:rPr>
          <w:rFonts w:ascii="Times New Roman" w:eastAsia="Calibri" w:hAnsi="Times New Roman" w:cs="Times New Roman"/>
          <w:sz w:val="24"/>
          <w:szCs w:val="24"/>
        </w:rPr>
        <w:lastRenderedPageBreak/>
        <w:t>puede afirmar entonces, que las bases teóricas constituyen un soporte teórico para el desarrollo de esta investigación, fundamentada por teorías, postulados, enfoques, y principios. Dicho estudio está sustentado en las teorías de enseñanza y aprendizaje.</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En este propósito, diversas teorías contribuyen para comprender, predecir, y controlar el comportamiento humano, y tratan de explicar –a la vez-, cómo los sujetos acceden al conocimiento. Significa, que su objeto de estudio se centra en la adquisición de destrezas y habilidades, en el razonamiento, y en la adquisición de conceptos.</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Según </w:t>
      </w:r>
      <w:proofErr w:type="spellStart"/>
      <w:r w:rsidRPr="00F41550">
        <w:rPr>
          <w:rFonts w:ascii="Times New Roman" w:hAnsi="Times New Roman" w:cs="Times New Roman"/>
          <w:sz w:val="24"/>
          <w:szCs w:val="24"/>
        </w:rPr>
        <w:t>Suppes</w:t>
      </w:r>
      <w:proofErr w:type="spellEnd"/>
      <w:r w:rsidRPr="00F41550">
        <w:rPr>
          <w:rFonts w:ascii="Times New Roman" w:hAnsi="Times New Roman" w:cs="Times New Roman"/>
          <w:sz w:val="24"/>
          <w:szCs w:val="24"/>
        </w:rPr>
        <w:t xml:space="preserve">, citado por </w:t>
      </w:r>
      <w:proofErr w:type="spellStart"/>
      <w:r w:rsidRPr="00F41550">
        <w:rPr>
          <w:rFonts w:ascii="Times New Roman" w:hAnsi="Times New Roman" w:cs="Times New Roman"/>
          <w:sz w:val="24"/>
          <w:szCs w:val="24"/>
        </w:rPr>
        <w:t>Shunk</w:t>
      </w:r>
      <w:proofErr w:type="spellEnd"/>
      <w:r w:rsidRPr="00F41550">
        <w:rPr>
          <w:rFonts w:ascii="Times New Roman" w:hAnsi="Times New Roman" w:cs="Times New Roman"/>
          <w:sz w:val="24"/>
          <w:szCs w:val="24"/>
        </w:rPr>
        <w:t xml:space="preserve"> y Dávila (1998), plantean: “una teoría es un conjunto científicamente aceptable de principios que explican un fenómeno. Las teorías ofrecen marcos de trabajo para interpretar las observaciones ambientales y sirven como puentes entre la investigación y la educación”. (p.10)</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b/>
          <w:sz w:val="24"/>
          <w:szCs w:val="24"/>
        </w:rPr>
      </w:pPr>
      <w:r w:rsidRPr="00F41550">
        <w:rPr>
          <w:rFonts w:ascii="Times New Roman" w:hAnsi="Times New Roman" w:cs="Times New Roman"/>
          <w:sz w:val="24"/>
          <w:szCs w:val="24"/>
        </w:rPr>
        <w:t xml:space="preserve">En efecto, se habla de teorías del aprendizaje, como explicaciones generales que disciplinen el pensamiento, tanto para la comprensión teórica como para la aplicación. En cuanto a la expresión “teorías del aprendizaje” se refiere a aquellas teorías que intentan explicar cómo se aprende; por tanto, tienen un carácter descriptivo. Entre las teorías del aprendizaje, se encuentran: la del conductismo, cognitivismo, constructivismo, la ecléctica, y el cambio conceptual. Para esta investigación, se adapta y se aplica de mejor manera, la teoría del aprendizaje significativo de David Ausubel,  enmarcada en el cognitivismo. </w:t>
      </w:r>
    </w:p>
    <w:p w:rsidR="00571420" w:rsidRPr="00F41550" w:rsidRDefault="00571420" w:rsidP="00571420">
      <w:pPr>
        <w:widowControl w:val="0"/>
        <w:autoSpaceDE w:val="0"/>
        <w:autoSpaceDN w:val="0"/>
        <w:adjustRightInd w:val="0"/>
        <w:spacing w:after="0" w:line="360" w:lineRule="auto"/>
        <w:jc w:val="both"/>
        <w:rPr>
          <w:rFonts w:ascii="Times New Roman" w:hAnsi="Times New Roman" w:cs="Times New Roman"/>
          <w:b/>
          <w:sz w:val="24"/>
          <w:szCs w:val="24"/>
        </w:rPr>
      </w:pPr>
    </w:p>
    <w:p w:rsidR="00571420" w:rsidRPr="00F41550" w:rsidRDefault="00571420" w:rsidP="00571420">
      <w:pPr>
        <w:widowControl w:val="0"/>
        <w:autoSpaceDE w:val="0"/>
        <w:autoSpaceDN w:val="0"/>
        <w:adjustRightInd w:val="0"/>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Teoría del Aprendizaje Significativo (David Ausubel)</w:t>
      </w:r>
    </w:p>
    <w:p w:rsidR="00571420" w:rsidRPr="00F41550" w:rsidRDefault="00571420" w:rsidP="0057142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Cabe destacar, que David Ausubel fue un psicólogo educativo estadounidense, y el creador de la teoría del aprendizaje significativo, enmarcada en la perspectiva de la psicología cognitivista. A partir de los años 70, influenció mediante sus estudios lo referente a cómo se realiza la actividad intelectual en un contexto escolar. </w:t>
      </w:r>
    </w:p>
    <w:p w:rsidR="00571420" w:rsidRPr="00F41550" w:rsidRDefault="00571420" w:rsidP="00571420">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En este sentido, el aprendizaje es un proceso constante de obtención de una estructura cognitiva que representa al mundo externo que interactúa con él.  Para Ausubel la idea principal, se basa en la </w:t>
      </w:r>
      <w:r w:rsidRPr="00F41550">
        <w:rPr>
          <w:rFonts w:ascii="Times New Roman" w:eastAsia="Calibri" w:hAnsi="Times New Roman" w:cs="Times New Roman"/>
          <w:sz w:val="24"/>
          <w:szCs w:val="24"/>
        </w:rPr>
        <w:t xml:space="preserve">reestructuración activa de los conceptos, percepciones que el aprendiz posea en su estructura cognitiva, es decir, que una información nueva significativa se adapte dentro de la estructura cognitiva del </w:t>
      </w:r>
      <w:r w:rsidRPr="00F41550">
        <w:rPr>
          <w:rFonts w:ascii="Times New Roman" w:eastAsia="Calibri" w:hAnsi="Times New Roman" w:cs="Times New Roman"/>
          <w:sz w:val="24"/>
          <w:szCs w:val="24"/>
        </w:rPr>
        <w:lastRenderedPageBreak/>
        <w:t>estudiante, y si no la hay se debe recurrir a los organizadores previos. Por ello, Díaz, F. y Hernández, G. (2002) expresan que Ausubel concibe al estudiante como un procesador activo de la información, quienes agregan que el aprendizaje es sistemático y organizado, ya que representa un fenómeno complejo que no se reduce a simples asociaciones memorísticas”. (p.5) De este modo, la condición para esta teoría, es que el material a ser aprendido sea relacionable o incorporable a la estructura cognitiva del a</w:t>
      </w:r>
      <w:r w:rsidRPr="00F41550">
        <w:rPr>
          <w:rFonts w:ascii="Times New Roman" w:hAnsi="Times New Roman" w:cs="Times New Roman"/>
          <w:sz w:val="24"/>
          <w:szCs w:val="24"/>
        </w:rPr>
        <w:t>prendiz de manera no arbitraria, eso significa, que u</w:t>
      </w:r>
      <w:r w:rsidRPr="00F41550">
        <w:rPr>
          <w:rFonts w:ascii="Times New Roman" w:eastAsia="Calibri" w:hAnsi="Times New Roman" w:cs="Times New Roman"/>
          <w:sz w:val="24"/>
          <w:szCs w:val="24"/>
        </w:rPr>
        <w:t>n material con esas características es potencialmente significativo</w:t>
      </w:r>
      <w:r w:rsidRPr="00F41550">
        <w:rPr>
          <w:rFonts w:ascii="Times New Roman" w:hAnsi="Times New Roman" w:cs="Times New Roman"/>
          <w:sz w:val="24"/>
          <w:szCs w:val="24"/>
        </w:rPr>
        <w:t>.</w:t>
      </w:r>
    </w:p>
    <w:p w:rsidR="00571420" w:rsidRPr="00F41550" w:rsidRDefault="00571420" w:rsidP="00571420">
      <w:pPr>
        <w:autoSpaceDE w:val="0"/>
        <w:autoSpaceDN w:val="0"/>
        <w:adjustRightInd w:val="0"/>
        <w:spacing w:after="0" w:line="360" w:lineRule="auto"/>
        <w:ind w:firstLine="567"/>
        <w:jc w:val="both"/>
        <w:rPr>
          <w:rFonts w:ascii="Times New Roman" w:eastAsia="Calibri" w:hAnsi="Times New Roman" w:cs="Times New Roman"/>
          <w:sz w:val="24"/>
          <w:szCs w:val="24"/>
        </w:rPr>
      </w:pPr>
      <w:r w:rsidRPr="00F41550">
        <w:rPr>
          <w:rFonts w:ascii="Times New Roman" w:eastAsia="Calibri" w:hAnsi="Times New Roman" w:cs="Times New Roman"/>
          <w:sz w:val="24"/>
          <w:szCs w:val="24"/>
        </w:rPr>
        <w:t>Particularmente, Rodríguez, M. (2008) menciona que:</w:t>
      </w:r>
    </w:p>
    <w:p w:rsidR="00571420" w:rsidRPr="00F41550" w:rsidRDefault="00571420" w:rsidP="00571420">
      <w:pPr>
        <w:autoSpaceDE w:val="0"/>
        <w:autoSpaceDN w:val="0"/>
        <w:adjustRightInd w:val="0"/>
        <w:spacing w:after="0" w:line="360" w:lineRule="auto"/>
        <w:ind w:left="567" w:right="567"/>
        <w:jc w:val="both"/>
        <w:rPr>
          <w:rFonts w:ascii="Times New Roman" w:hAnsi="Times New Roman" w:cs="Times New Roman"/>
          <w:sz w:val="24"/>
          <w:szCs w:val="24"/>
        </w:rPr>
      </w:pPr>
    </w:p>
    <w:p w:rsidR="00571420" w:rsidRPr="00F41550" w:rsidRDefault="00571420" w:rsidP="00571420">
      <w:pPr>
        <w:autoSpaceDE w:val="0"/>
        <w:autoSpaceDN w:val="0"/>
        <w:adjustRightInd w:val="0"/>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t xml:space="preserve">La Teoría del Aprendizaje Significativo aborda todos y cada uno de los elementos, factores, condiciones y tipos que garantizan la adquisición, la asimilación y la retención del contenido que la escuela ofrece al alumnado, de modo que adquiera significado para el mismo. (p.8) </w:t>
      </w:r>
    </w:p>
    <w:p w:rsidR="00571420" w:rsidRPr="00F41550" w:rsidRDefault="00571420" w:rsidP="00571420">
      <w:pPr>
        <w:pStyle w:val="Default"/>
        <w:spacing w:line="360" w:lineRule="auto"/>
        <w:jc w:val="both"/>
        <w:rPr>
          <w:rFonts w:ascii="Times New Roman" w:hAnsi="Times New Roman" w:cs="Times New Roman"/>
        </w:rPr>
      </w:pP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t>Por lo tanto, las actividades experimentales de química a partir de materiales de la cotidianidad y desarrolladas en un laboratorio portátil, se presentan como una alternativa para despertar el interés en el estudiante, además, significa el apoyo de los conocimientos teóricos previos experimentados en la práctica, donde adquieren, asimilan, y retienen casi todos los procesos realizados diariamente que están relacionado con la teoría aportada por el docente en el aula, logrando de esta manera obtener un aprendizaje significativo.</w:t>
      </w: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t xml:space="preserve">Por tal razón, el docente; al aplicar esta estrategia en el aula permite que los estudiantes relacionen los conocimientos previos con la experiencia que se estén desarrollando y así dará mayor utilización del potencial intelectual, generando motivación e interés en la asignatura de química a través de la práctica. </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Por consiguiente, la teoría </w:t>
      </w:r>
      <w:proofErr w:type="spellStart"/>
      <w:r w:rsidRPr="00F41550">
        <w:rPr>
          <w:rFonts w:ascii="Times New Roman" w:hAnsi="Times New Roman" w:cs="Times New Roman"/>
          <w:sz w:val="24"/>
          <w:szCs w:val="24"/>
        </w:rPr>
        <w:t>ausbeliana</w:t>
      </w:r>
      <w:proofErr w:type="spellEnd"/>
      <w:r w:rsidRPr="00F41550">
        <w:rPr>
          <w:rFonts w:ascii="Times New Roman" w:hAnsi="Times New Roman" w:cs="Times New Roman"/>
          <w:sz w:val="24"/>
          <w:szCs w:val="24"/>
        </w:rPr>
        <w:t xml:space="preserve"> guarda amplia relación con la siguiente investigación debido a que proporciona aspectos fundamentales a los estudiantes tales como: desarrollo intelectual, pensamiento  investigativo, asociando los contenidos con </w:t>
      </w:r>
      <w:r w:rsidRPr="00F41550">
        <w:rPr>
          <w:rFonts w:ascii="Times New Roman" w:hAnsi="Times New Roman" w:cs="Times New Roman"/>
          <w:sz w:val="24"/>
          <w:szCs w:val="24"/>
        </w:rPr>
        <w:lastRenderedPageBreak/>
        <w:t>el contexto social y relacionar los conocimientos previos con los adquiridos, permitiendo de esta manera obtener un aprendizaje significativo.</w:t>
      </w:r>
    </w:p>
    <w:p w:rsidR="00571420" w:rsidRPr="00F41550" w:rsidRDefault="00571420" w:rsidP="00571420">
      <w:pPr>
        <w:pStyle w:val="Sangradetextonormal"/>
        <w:tabs>
          <w:tab w:val="left" w:pos="2415"/>
        </w:tabs>
        <w:spacing w:after="0" w:line="360" w:lineRule="auto"/>
        <w:ind w:firstLine="567"/>
        <w:jc w:val="both"/>
      </w:pPr>
    </w:p>
    <w:p w:rsidR="00571420" w:rsidRPr="00F41550" w:rsidRDefault="00571420" w:rsidP="00571420">
      <w:pPr>
        <w:pStyle w:val="Sangradetextonormal"/>
        <w:tabs>
          <w:tab w:val="left" w:pos="426"/>
          <w:tab w:val="left" w:pos="2415"/>
        </w:tabs>
        <w:spacing w:after="0" w:line="360" w:lineRule="auto"/>
        <w:jc w:val="both"/>
        <w:rPr>
          <w:b/>
          <w:color w:val="000000"/>
        </w:rPr>
      </w:pPr>
      <w:r w:rsidRPr="00F41550">
        <w:rPr>
          <w:b/>
          <w:color w:val="000000"/>
        </w:rPr>
        <w:t>2.3Bases Conceptuales</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Así mismo, en esta investigación, son importantes las bases conceptuales, porque de ellas proceden las diversas definiciones de términos, orientados al estudio a desarrollar.</w:t>
      </w:r>
    </w:p>
    <w:p w:rsidR="00571420" w:rsidRPr="00F41550" w:rsidRDefault="00571420" w:rsidP="00571420">
      <w:pPr>
        <w:pStyle w:val="Sangra2detindependiente"/>
        <w:spacing w:after="0" w:line="360" w:lineRule="auto"/>
        <w:ind w:left="284"/>
        <w:rPr>
          <w:rFonts w:ascii="Times New Roman" w:eastAsia="Times New Roman" w:hAnsi="Times New Roman" w:cs="Times New Roman"/>
          <w:b/>
          <w:color w:val="000000"/>
          <w:sz w:val="24"/>
          <w:szCs w:val="24"/>
        </w:rPr>
      </w:pPr>
    </w:p>
    <w:p w:rsidR="00571420" w:rsidRPr="00F41550" w:rsidRDefault="00571420" w:rsidP="00571420">
      <w:pPr>
        <w:pStyle w:val="Sangra2detindependiente"/>
        <w:spacing w:after="0" w:line="360" w:lineRule="auto"/>
        <w:ind w:left="284" w:hanging="284"/>
        <w:rPr>
          <w:rFonts w:ascii="Times New Roman" w:eastAsia="Calibri" w:hAnsi="Times New Roman" w:cs="Times New Roman"/>
          <w:b/>
          <w:sz w:val="24"/>
          <w:szCs w:val="24"/>
        </w:rPr>
      </w:pPr>
      <w:r w:rsidRPr="00F41550">
        <w:rPr>
          <w:rFonts w:ascii="Times New Roman" w:eastAsia="Calibri" w:hAnsi="Times New Roman" w:cs="Times New Roman"/>
          <w:b/>
          <w:sz w:val="24"/>
          <w:szCs w:val="24"/>
        </w:rPr>
        <w:t>Enseñanza de la química</w:t>
      </w:r>
    </w:p>
    <w:p w:rsidR="00571420" w:rsidRPr="00F41550" w:rsidRDefault="00571420" w:rsidP="00571420">
      <w:pPr>
        <w:pStyle w:val="Sangra2detindependiente"/>
        <w:spacing w:after="0" w:line="360" w:lineRule="auto"/>
        <w:ind w:left="0" w:firstLine="567"/>
        <w:jc w:val="both"/>
        <w:rPr>
          <w:rFonts w:ascii="Times New Roman" w:eastAsia="Calibri" w:hAnsi="Times New Roman" w:cs="Times New Roman"/>
          <w:sz w:val="24"/>
          <w:szCs w:val="24"/>
        </w:rPr>
      </w:pPr>
      <w:r w:rsidRPr="00F41550">
        <w:rPr>
          <w:rFonts w:ascii="Times New Roman" w:eastAsia="Calibri" w:hAnsi="Times New Roman" w:cs="Times New Roman"/>
          <w:sz w:val="24"/>
          <w:szCs w:val="24"/>
        </w:rPr>
        <w:t xml:space="preserve">La química es una ciencia experimental, por lo tanto, resulta ser un reto para los docentes la enseñanza de esta asignatura, ya que el contenido debe presentarse de forma atractiva al estudiante. En efecto, el término de experimentación se centra en aprender a través de hacer y se encuentra estrechamente relacionado con la enseñanza de la química, por ende, las actividades experimentales, a través de un laboratorio portátil, forman parte de una estrategia de enseñanza interesante, además, que es un medio para corroborar la teoría donde se desarrollan habilidades y destrezas fomentando un aprendizaje significativo. </w:t>
      </w:r>
    </w:p>
    <w:p w:rsidR="00571420" w:rsidRPr="00F41550" w:rsidRDefault="00571420" w:rsidP="00571420">
      <w:pPr>
        <w:pStyle w:val="Sangra2detindependiente"/>
        <w:spacing w:after="0" w:line="360" w:lineRule="auto"/>
        <w:ind w:left="0" w:firstLine="567"/>
        <w:jc w:val="both"/>
        <w:rPr>
          <w:rFonts w:ascii="Times New Roman" w:eastAsia="Calibri" w:hAnsi="Times New Roman" w:cs="Times New Roman"/>
          <w:sz w:val="24"/>
          <w:szCs w:val="24"/>
        </w:rPr>
      </w:pPr>
      <w:r w:rsidRPr="00F41550">
        <w:rPr>
          <w:rFonts w:ascii="Times New Roman" w:eastAsia="Calibri" w:hAnsi="Times New Roman" w:cs="Times New Roman"/>
          <w:sz w:val="24"/>
          <w:szCs w:val="24"/>
        </w:rPr>
        <w:t xml:space="preserve">Según Marín, citado por Aguilera J y </w:t>
      </w:r>
      <w:proofErr w:type="spellStart"/>
      <w:r w:rsidRPr="00F41550">
        <w:rPr>
          <w:rFonts w:ascii="Times New Roman" w:eastAsia="Calibri" w:hAnsi="Times New Roman" w:cs="Times New Roman"/>
          <w:sz w:val="24"/>
          <w:szCs w:val="24"/>
        </w:rPr>
        <w:t>Casique</w:t>
      </w:r>
      <w:proofErr w:type="spellEnd"/>
      <w:r w:rsidRPr="00F41550">
        <w:rPr>
          <w:rFonts w:ascii="Times New Roman" w:eastAsia="Calibri" w:hAnsi="Times New Roman" w:cs="Times New Roman"/>
          <w:sz w:val="24"/>
          <w:szCs w:val="24"/>
        </w:rPr>
        <w:t xml:space="preserve"> (2012) señalan que:</w:t>
      </w:r>
    </w:p>
    <w:p w:rsidR="00571420" w:rsidRPr="00F41550" w:rsidRDefault="00571420" w:rsidP="00571420">
      <w:pPr>
        <w:pStyle w:val="Sangra2detindependiente"/>
        <w:spacing w:after="0" w:line="360" w:lineRule="auto"/>
        <w:ind w:left="567" w:right="567"/>
        <w:jc w:val="both"/>
        <w:rPr>
          <w:rFonts w:ascii="Times New Roman" w:eastAsia="Calibri" w:hAnsi="Times New Roman" w:cs="Times New Roman"/>
          <w:sz w:val="24"/>
          <w:szCs w:val="24"/>
        </w:rPr>
      </w:pPr>
    </w:p>
    <w:p w:rsidR="00571420" w:rsidRPr="00F41550" w:rsidRDefault="00571420" w:rsidP="00571420">
      <w:pPr>
        <w:pStyle w:val="Sangra2detindependiente"/>
        <w:spacing w:after="0" w:line="240" w:lineRule="auto"/>
        <w:ind w:left="567" w:right="567"/>
        <w:jc w:val="both"/>
        <w:rPr>
          <w:rFonts w:ascii="Times New Roman" w:eastAsia="Calibri" w:hAnsi="Times New Roman" w:cs="Times New Roman"/>
          <w:sz w:val="24"/>
          <w:szCs w:val="24"/>
        </w:rPr>
      </w:pPr>
      <w:r w:rsidRPr="00F41550">
        <w:rPr>
          <w:rFonts w:ascii="Times New Roman" w:eastAsia="Calibri" w:hAnsi="Times New Roman" w:cs="Times New Roman"/>
          <w:sz w:val="24"/>
          <w:szCs w:val="24"/>
        </w:rPr>
        <w:t>La química es una ciencia esencialmente experimental lo que hace el trabajo en el laboratorio de vital importancia. Por ello, en el aprendizaje de la química, además de los conceptos teóricos, es fundamental la realización de un trabajo experimental que permita por un lado consolidar conceptos aprendidos en las clases de teoría y adquirir destrezas que solo se pueden conseguir mediante el trabajo de laboratorio. (p.20)</w:t>
      </w:r>
    </w:p>
    <w:p w:rsidR="00571420" w:rsidRPr="00F41550" w:rsidRDefault="00571420" w:rsidP="00571420">
      <w:pPr>
        <w:pStyle w:val="Sangra2detindependiente"/>
        <w:spacing w:after="0" w:line="360" w:lineRule="auto"/>
        <w:ind w:left="0"/>
        <w:jc w:val="both"/>
        <w:rPr>
          <w:rFonts w:ascii="Times New Roman" w:eastAsia="Calibri" w:hAnsi="Times New Roman" w:cs="Times New Roman"/>
          <w:sz w:val="24"/>
          <w:szCs w:val="24"/>
        </w:rPr>
      </w:pPr>
    </w:p>
    <w:p w:rsidR="00571420" w:rsidRPr="00F41550" w:rsidRDefault="00571420" w:rsidP="00571420">
      <w:pPr>
        <w:pStyle w:val="Sangra2detindependiente"/>
        <w:spacing w:after="0" w:line="360" w:lineRule="auto"/>
        <w:ind w:left="0"/>
        <w:jc w:val="both"/>
        <w:rPr>
          <w:rFonts w:ascii="Times New Roman" w:eastAsia="Calibri" w:hAnsi="Times New Roman" w:cs="Times New Roman"/>
          <w:b/>
          <w:sz w:val="24"/>
          <w:szCs w:val="24"/>
        </w:rPr>
      </w:pPr>
      <w:r w:rsidRPr="00F41550">
        <w:rPr>
          <w:rFonts w:ascii="Times New Roman" w:eastAsia="Calibri" w:hAnsi="Times New Roman" w:cs="Times New Roman"/>
          <w:b/>
          <w:sz w:val="24"/>
          <w:szCs w:val="24"/>
        </w:rPr>
        <w:t xml:space="preserve">Estrategias de la enseñanza </w:t>
      </w:r>
    </w:p>
    <w:p w:rsidR="00571420" w:rsidRPr="00F41550" w:rsidRDefault="00571420" w:rsidP="00571420">
      <w:pPr>
        <w:pStyle w:val="Sangra2detindependiente"/>
        <w:spacing w:after="0" w:line="360" w:lineRule="auto"/>
        <w:ind w:left="0" w:firstLine="567"/>
        <w:jc w:val="both"/>
        <w:rPr>
          <w:rFonts w:ascii="Times New Roman" w:eastAsia="Calibri" w:hAnsi="Times New Roman" w:cs="Times New Roman"/>
          <w:sz w:val="24"/>
          <w:szCs w:val="24"/>
        </w:rPr>
      </w:pPr>
      <w:r w:rsidRPr="00F41550">
        <w:rPr>
          <w:rFonts w:ascii="Times New Roman" w:eastAsia="Calibri" w:hAnsi="Times New Roman" w:cs="Times New Roman"/>
          <w:sz w:val="24"/>
          <w:szCs w:val="24"/>
        </w:rPr>
        <w:t xml:space="preserve">Por lo general, las estrategias son todas aquellas acciones que lleva a cabo el docente, con el fin de facilitar el aprendizaje de los contenidos impartidos a los estudiantes en este sentido, </w:t>
      </w:r>
      <w:proofErr w:type="spellStart"/>
      <w:r w:rsidRPr="00F41550">
        <w:rPr>
          <w:rFonts w:ascii="Times New Roman" w:eastAsia="Calibri" w:hAnsi="Times New Roman" w:cs="Times New Roman"/>
          <w:sz w:val="24"/>
          <w:szCs w:val="24"/>
        </w:rPr>
        <w:t>Anijovich</w:t>
      </w:r>
      <w:proofErr w:type="spellEnd"/>
      <w:r w:rsidRPr="00F41550">
        <w:rPr>
          <w:rFonts w:ascii="Times New Roman" w:eastAsia="Calibri" w:hAnsi="Times New Roman" w:cs="Times New Roman"/>
          <w:sz w:val="24"/>
          <w:szCs w:val="24"/>
        </w:rPr>
        <w:t xml:space="preserve">, R. y Mora, S. (2009) definen las estrategias de enseñanza como “el conjunto de decisiones que toma el docente para orientar con el fin de promover el aprendizaje de sus estudiantes” (p.4) </w:t>
      </w:r>
    </w:p>
    <w:p w:rsidR="00571420" w:rsidRPr="00F41550" w:rsidRDefault="00571420" w:rsidP="00571420">
      <w:pPr>
        <w:pStyle w:val="Sangra2detindependiente"/>
        <w:spacing w:after="0" w:line="360" w:lineRule="auto"/>
        <w:ind w:left="0" w:firstLine="567"/>
        <w:jc w:val="both"/>
        <w:rPr>
          <w:rFonts w:ascii="Times New Roman" w:eastAsia="Times New Roman" w:hAnsi="Times New Roman" w:cs="Times New Roman"/>
          <w:color w:val="000000"/>
          <w:sz w:val="24"/>
          <w:szCs w:val="24"/>
        </w:rPr>
      </w:pPr>
    </w:p>
    <w:p w:rsidR="00571420" w:rsidRPr="00F41550" w:rsidRDefault="00571420" w:rsidP="00571420">
      <w:pPr>
        <w:pStyle w:val="Sangra2detindependiente"/>
        <w:spacing w:after="0" w:line="360" w:lineRule="auto"/>
        <w:ind w:left="0"/>
        <w:jc w:val="both"/>
        <w:rPr>
          <w:rFonts w:ascii="Times New Roman" w:eastAsia="Calibri" w:hAnsi="Times New Roman" w:cs="Times New Roman"/>
          <w:b/>
          <w:sz w:val="24"/>
          <w:szCs w:val="24"/>
        </w:rPr>
      </w:pPr>
      <w:r w:rsidRPr="00F41550">
        <w:rPr>
          <w:rFonts w:ascii="Times New Roman" w:eastAsia="Calibri" w:hAnsi="Times New Roman" w:cs="Times New Roman"/>
          <w:b/>
          <w:sz w:val="24"/>
          <w:szCs w:val="24"/>
        </w:rPr>
        <w:t>Laboratorio portátil como medio de enlace entre la teoría y la práctica</w:t>
      </w:r>
    </w:p>
    <w:p w:rsidR="00571420" w:rsidRPr="00F41550" w:rsidRDefault="00571420" w:rsidP="00571420">
      <w:pPr>
        <w:pStyle w:val="Sangra2detindependiente"/>
        <w:spacing w:after="0" w:line="360" w:lineRule="auto"/>
        <w:ind w:left="0" w:firstLine="567"/>
        <w:jc w:val="both"/>
        <w:rPr>
          <w:rFonts w:ascii="Times New Roman" w:eastAsia="Calibri" w:hAnsi="Times New Roman" w:cs="Times New Roman"/>
          <w:sz w:val="24"/>
          <w:szCs w:val="24"/>
        </w:rPr>
      </w:pPr>
      <w:r w:rsidRPr="00F41550">
        <w:rPr>
          <w:rFonts w:ascii="Times New Roman" w:eastAsia="Calibri" w:hAnsi="Times New Roman" w:cs="Times New Roman"/>
          <w:sz w:val="24"/>
          <w:szCs w:val="24"/>
        </w:rPr>
        <w:t>Emplear el laboratorio portátil como una herramienta para la enseñanza de la química resulta muy útil para incentivar a los estudiantes en el proceso de aprender química, esto le permite al docente contar con una estrategia viable para el proceso de la enseñanza y aprendizaje en el aula de clase sin la necesidad de tener equipos, ni materiales costosos para la demostración de la teoría o conceptos que se desea enseñar.</w:t>
      </w:r>
    </w:p>
    <w:p w:rsidR="00571420" w:rsidRPr="00F41550" w:rsidRDefault="00571420" w:rsidP="00571420">
      <w:pPr>
        <w:pStyle w:val="Sangra2detindependiente"/>
        <w:spacing w:after="0" w:line="360" w:lineRule="auto"/>
        <w:ind w:left="0" w:firstLine="284"/>
        <w:jc w:val="both"/>
        <w:rPr>
          <w:rFonts w:ascii="Times New Roman" w:eastAsia="Calibri" w:hAnsi="Times New Roman" w:cs="Times New Roman"/>
          <w:sz w:val="24"/>
          <w:szCs w:val="24"/>
        </w:rPr>
      </w:pPr>
    </w:p>
    <w:p w:rsidR="00571420" w:rsidRPr="00F41550" w:rsidRDefault="00571420" w:rsidP="00571420">
      <w:pPr>
        <w:pStyle w:val="Sangra2detindependiente"/>
        <w:spacing w:after="0" w:line="360" w:lineRule="auto"/>
        <w:ind w:left="0"/>
        <w:jc w:val="both"/>
        <w:rPr>
          <w:rFonts w:ascii="Times New Roman" w:eastAsia="Calibri" w:hAnsi="Times New Roman" w:cs="Times New Roman"/>
          <w:b/>
          <w:sz w:val="24"/>
          <w:szCs w:val="24"/>
        </w:rPr>
      </w:pPr>
      <w:r w:rsidRPr="00F41550">
        <w:rPr>
          <w:rFonts w:ascii="Times New Roman" w:eastAsia="Calibri" w:hAnsi="Times New Roman" w:cs="Times New Roman"/>
          <w:b/>
          <w:sz w:val="24"/>
          <w:szCs w:val="24"/>
        </w:rPr>
        <w:t>Materiales de la vida cotidiana para el uso en el aula</w:t>
      </w:r>
    </w:p>
    <w:p w:rsidR="00571420" w:rsidRPr="00F41550" w:rsidRDefault="00571420" w:rsidP="00571420">
      <w:pPr>
        <w:pStyle w:val="Sangra2detindependiente"/>
        <w:spacing w:after="0" w:line="360" w:lineRule="auto"/>
        <w:ind w:left="0" w:firstLine="567"/>
        <w:jc w:val="both"/>
        <w:rPr>
          <w:rFonts w:ascii="Times New Roman" w:eastAsia="Calibri" w:hAnsi="Times New Roman" w:cs="Times New Roman"/>
          <w:b/>
          <w:sz w:val="24"/>
          <w:szCs w:val="24"/>
        </w:rPr>
      </w:pPr>
      <w:r w:rsidRPr="00F41550">
        <w:rPr>
          <w:rFonts w:ascii="Times New Roman" w:hAnsi="Times New Roman" w:cs="Times New Roman"/>
          <w:sz w:val="24"/>
          <w:szCs w:val="24"/>
        </w:rPr>
        <w:t>Existen materiales alternativos de la vida cotidiana que son de fácil adquisición y pueden ser utilizados para el desarrollo de las actividades experimentales en el laboratorio portátil, tales como palillos de madera que sustituyen al agitador, los envases de compotas con tapa, mecha de pabilo y alcohol sirven como mechero, botellas de plástico, dosificadores de medicamentos, jeringas entre otros. Por lo tanto, los estudiantes pueden contribuir al llevar material para emplearlo en las prácticas de laboratorio o en clase. Cabe resaltar, que de esta manera se logra mayor participación en el proceso de enseñanza-aprendizaje siendo más activa y cumpliendo con el reciclado, en cuanto a la reutilización, incluyendo el acercamiento de los estudiantes a las ciencias, en este caso, la química.</w:t>
      </w:r>
    </w:p>
    <w:p w:rsidR="00571420" w:rsidRPr="00F41550" w:rsidRDefault="00571420" w:rsidP="00571420">
      <w:pPr>
        <w:pStyle w:val="Sangra2detindependiente"/>
        <w:spacing w:after="0" w:line="360" w:lineRule="auto"/>
        <w:ind w:left="284" w:firstLine="567"/>
        <w:jc w:val="both"/>
        <w:rPr>
          <w:rFonts w:ascii="Times New Roman" w:eastAsia="Times New Roman" w:hAnsi="Times New Roman" w:cs="Times New Roman"/>
          <w:color w:val="000000"/>
          <w:sz w:val="24"/>
          <w:szCs w:val="24"/>
        </w:rPr>
      </w:pPr>
    </w:p>
    <w:p w:rsidR="00571420" w:rsidRPr="00F41550" w:rsidRDefault="00571420" w:rsidP="00571420">
      <w:pPr>
        <w:pStyle w:val="Sangra2detindependiente"/>
        <w:spacing w:after="0" w:line="360" w:lineRule="auto"/>
        <w:ind w:left="284" w:hanging="284"/>
        <w:jc w:val="both"/>
        <w:rPr>
          <w:rFonts w:ascii="Times New Roman" w:eastAsia="Calibri" w:hAnsi="Times New Roman" w:cs="Times New Roman"/>
          <w:b/>
          <w:sz w:val="24"/>
          <w:szCs w:val="24"/>
        </w:rPr>
      </w:pPr>
      <w:r w:rsidRPr="00F41550">
        <w:rPr>
          <w:rFonts w:ascii="Times New Roman" w:eastAsia="Calibri" w:hAnsi="Times New Roman" w:cs="Times New Roman"/>
          <w:b/>
          <w:sz w:val="24"/>
          <w:szCs w:val="24"/>
        </w:rPr>
        <w:t>Manual de laboratorio para actividades experimentales de química</w:t>
      </w:r>
    </w:p>
    <w:p w:rsidR="00571420" w:rsidRPr="00F41550" w:rsidRDefault="00571420" w:rsidP="00571420">
      <w:pPr>
        <w:pStyle w:val="Sangra2detindependiente"/>
        <w:spacing w:after="0" w:line="360" w:lineRule="auto"/>
        <w:ind w:left="0" w:firstLine="567"/>
        <w:jc w:val="both"/>
        <w:rPr>
          <w:rFonts w:ascii="Times New Roman" w:eastAsia="Calibri" w:hAnsi="Times New Roman" w:cs="Times New Roman"/>
          <w:sz w:val="24"/>
          <w:szCs w:val="24"/>
        </w:rPr>
      </w:pPr>
      <w:r w:rsidRPr="00F41550">
        <w:rPr>
          <w:rFonts w:ascii="Times New Roman" w:eastAsia="Calibri" w:hAnsi="Times New Roman" w:cs="Times New Roman"/>
          <w:sz w:val="24"/>
          <w:szCs w:val="24"/>
        </w:rPr>
        <w:t xml:space="preserve">El manual de laboratorio sirve como medio de construcción de conocimiento, habilidades, destrezas y actitudes en los estudiantes, éstas deben contar con una estructura clara y precisa, contextualizada a situaciones cotidianas, que se relacionen con el tema que se quiere dar, además de brindar un sustento teórico, información de los materiales y sustancias que se usarán, instrucciones claras de los procedimientos de cada actividad experimental a desarrollar y, las normas de seguridad del laboratorio de química.   </w:t>
      </w:r>
    </w:p>
    <w:p w:rsidR="00571420" w:rsidRPr="00F41550" w:rsidRDefault="00571420" w:rsidP="00571420">
      <w:pPr>
        <w:pStyle w:val="Default"/>
        <w:spacing w:line="360" w:lineRule="auto"/>
        <w:rPr>
          <w:rFonts w:ascii="Times New Roman" w:hAnsi="Times New Roman" w:cs="Times New Roman"/>
          <w:b/>
          <w:bCs/>
        </w:rPr>
      </w:pPr>
    </w:p>
    <w:p w:rsidR="00571420" w:rsidRPr="00F41550" w:rsidRDefault="00571420" w:rsidP="00571420">
      <w:pPr>
        <w:pStyle w:val="Default"/>
        <w:spacing w:line="360" w:lineRule="auto"/>
        <w:rPr>
          <w:rFonts w:ascii="Times New Roman" w:hAnsi="Times New Roman" w:cs="Times New Roman"/>
        </w:rPr>
      </w:pPr>
      <w:r w:rsidRPr="00F41550">
        <w:rPr>
          <w:rFonts w:ascii="Times New Roman" w:hAnsi="Times New Roman" w:cs="Times New Roman"/>
          <w:b/>
          <w:bCs/>
        </w:rPr>
        <w:lastRenderedPageBreak/>
        <w:t xml:space="preserve">Bases Curriculares </w:t>
      </w: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bCs/>
        </w:rPr>
        <w:t>El Diseño Curricular del Subsistema de Educación Secundaria Bolivariana (2007) está estructurado de la siguiente forma:</w:t>
      </w: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t xml:space="preserve">Áreas de aprendizaje: Las áreas de aprendizaje que se desarrollan en el Subsistema de Educación Secundaria Bolivariana son: Lenguaje, comunicación y cultura; Ser humano y su interacción con los otros componentes del ambiente; Ciencias sociales y ciudadanía; Filosofía, ética y sociedad; Educación física, deporte y recreación; Desarrollo endógeno en, por y para el trabajo liberador. </w:t>
      </w:r>
    </w:p>
    <w:p w:rsidR="00571420" w:rsidRPr="00F41550" w:rsidRDefault="00571420" w:rsidP="00571420">
      <w:pPr>
        <w:pStyle w:val="Default"/>
        <w:spacing w:line="360" w:lineRule="auto"/>
        <w:jc w:val="both"/>
        <w:rPr>
          <w:rFonts w:ascii="Times New Roman" w:hAnsi="Times New Roman" w:cs="Times New Roman"/>
          <w:b/>
        </w:rPr>
      </w:pPr>
      <w:r w:rsidRPr="00F41550">
        <w:rPr>
          <w:rFonts w:ascii="Times New Roman" w:hAnsi="Times New Roman" w:cs="Times New Roman"/>
        </w:rPr>
        <w:tab/>
        <w:t>La química se encuentra ubicada en el área de Aprendizaje: Ser Humano y su Interacción con otros Componentes Del Ambiente. Ejes Integradores: Ambiente y Salud Integral, Interculturalidad, Tecnología de la Información y Comunicación, Trabajo Liberador.  Pilares: Aprender a Reflexionar, Aprender a Valorar, Aprender a Convivir y Participar, Aprender a Crear. Componente: El ser humano en el ecosistema. Los conte</w:t>
      </w:r>
      <w:r>
        <w:rPr>
          <w:rFonts w:ascii="Times New Roman" w:hAnsi="Times New Roman" w:cs="Times New Roman"/>
        </w:rPr>
        <w:t>nidos de 3er año son: Materia, r</w:t>
      </w:r>
      <w:r w:rsidRPr="00F41550">
        <w:rPr>
          <w:rFonts w:ascii="Times New Roman" w:hAnsi="Times New Roman" w:cs="Times New Roman"/>
        </w:rPr>
        <w:t>econocimiento d</w:t>
      </w:r>
      <w:r>
        <w:rPr>
          <w:rFonts w:ascii="Times New Roman" w:hAnsi="Times New Roman" w:cs="Times New Roman"/>
        </w:rPr>
        <w:t>e los materiales de laboratorio, t</w:t>
      </w:r>
      <w:r w:rsidRPr="00F41550">
        <w:rPr>
          <w:rFonts w:ascii="Times New Roman" w:hAnsi="Times New Roman" w:cs="Times New Roman"/>
        </w:rPr>
        <w:t>é</w:t>
      </w:r>
      <w:r>
        <w:rPr>
          <w:rFonts w:ascii="Times New Roman" w:hAnsi="Times New Roman" w:cs="Times New Roman"/>
        </w:rPr>
        <w:t>cnicas de separación de mezclas, soluciones, c</w:t>
      </w:r>
      <w:r w:rsidRPr="00F41550">
        <w:rPr>
          <w:rFonts w:ascii="Times New Roman" w:hAnsi="Times New Roman" w:cs="Times New Roman"/>
        </w:rPr>
        <w:t>o</w:t>
      </w:r>
      <w:r>
        <w:rPr>
          <w:rFonts w:ascii="Times New Roman" w:hAnsi="Times New Roman" w:cs="Times New Roman"/>
        </w:rPr>
        <w:t>ncentración de unidades físicas, aplicación en la vida diaria, tabla periódica,</w:t>
      </w:r>
      <w:r w:rsidRPr="00F41550">
        <w:rPr>
          <w:rFonts w:ascii="Times New Roman" w:hAnsi="Times New Roman" w:cs="Times New Roman"/>
        </w:rPr>
        <w:t xml:space="preserve"> </w:t>
      </w:r>
      <w:r>
        <w:rPr>
          <w:rFonts w:ascii="Times New Roman" w:hAnsi="Times New Roman" w:cs="Times New Roman"/>
        </w:rPr>
        <w:t>l</w:t>
      </w:r>
      <w:r w:rsidRPr="00F41550">
        <w:rPr>
          <w:rFonts w:ascii="Times New Roman" w:hAnsi="Times New Roman" w:cs="Times New Roman"/>
        </w:rPr>
        <w:t>ey de conservación</w:t>
      </w:r>
      <w:r>
        <w:rPr>
          <w:rFonts w:ascii="Times New Roman" w:hAnsi="Times New Roman" w:cs="Times New Roman"/>
        </w:rPr>
        <w:t xml:space="preserve"> de la masa,</w:t>
      </w:r>
      <w:r w:rsidRPr="00F41550">
        <w:rPr>
          <w:rFonts w:ascii="Times New Roman" w:hAnsi="Times New Roman" w:cs="Times New Roman"/>
        </w:rPr>
        <w:t xml:space="preserve"> </w:t>
      </w:r>
      <w:r>
        <w:rPr>
          <w:rFonts w:ascii="Times New Roman" w:hAnsi="Times New Roman" w:cs="Times New Roman"/>
        </w:rPr>
        <w:t>l</w:t>
      </w:r>
      <w:r w:rsidRPr="00F41550">
        <w:rPr>
          <w:rFonts w:ascii="Times New Roman" w:hAnsi="Times New Roman" w:cs="Times New Roman"/>
        </w:rPr>
        <w:t>e</w:t>
      </w:r>
      <w:r>
        <w:rPr>
          <w:rFonts w:ascii="Times New Roman" w:hAnsi="Times New Roman" w:cs="Times New Roman"/>
        </w:rPr>
        <w:t>y de las proporciones definidas,</w:t>
      </w:r>
      <w:r w:rsidRPr="00F41550">
        <w:rPr>
          <w:rFonts w:ascii="Times New Roman" w:hAnsi="Times New Roman" w:cs="Times New Roman"/>
        </w:rPr>
        <w:t xml:space="preserve"> </w:t>
      </w:r>
      <w:r>
        <w:rPr>
          <w:rFonts w:ascii="Times New Roman" w:hAnsi="Times New Roman" w:cs="Times New Roman"/>
        </w:rPr>
        <w:t>n</w:t>
      </w:r>
      <w:r w:rsidRPr="00F41550">
        <w:rPr>
          <w:rFonts w:ascii="Times New Roman" w:hAnsi="Times New Roman" w:cs="Times New Roman"/>
        </w:rPr>
        <w:t>omenclatura de compuestos inorgánicos: óxido, hidr</w:t>
      </w:r>
      <w:r>
        <w:rPr>
          <w:rFonts w:ascii="Times New Roman" w:hAnsi="Times New Roman" w:cs="Times New Roman"/>
        </w:rPr>
        <w:t>óxidos, ácidos, hidruro y sales,</w:t>
      </w:r>
      <w:r w:rsidRPr="00F41550">
        <w:rPr>
          <w:rFonts w:ascii="Times New Roman" w:hAnsi="Times New Roman" w:cs="Times New Roman"/>
        </w:rPr>
        <w:t xml:space="preserve"> </w:t>
      </w:r>
      <w:r>
        <w:rPr>
          <w:rFonts w:ascii="Times New Roman" w:hAnsi="Times New Roman" w:cs="Times New Roman"/>
        </w:rPr>
        <w:t>b</w:t>
      </w:r>
      <w:r w:rsidRPr="00F41550">
        <w:rPr>
          <w:rFonts w:ascii="Times New Roman" w:hAnsi="Times New Roman" w:cs="Times New Roman"/>
        </w:rPr>
        <w:t>alanceo de ecuaciones qu</w:t>
      </w:r>
      <w:r>
        <w:rPr>
          <w:rFonts w:ascii="Times New Roman" w:hAnsi="Times New Roman" w:cs="Times New Roman"/>
        </w:rPr>
        <w:t>ímicas por el método del tanteo,</w:t>
      </w:r>
      <w:r w:rsidRPr="00F41550">
        <w:rPr>
          <w:rFonts w:ascii="Times New Roman" w:hAnsi="Times New Roman" w:cs="Times New Roman"/>
        </w:rPr>
        <w:t xml:space="preserve"> </w:t>
      </w:r>
      <w:r>
        <w:rPr>
          <w:rFonts w:ascii="Times New Roman" w:hAnsi="Times New Roman" w:cs="Times New Roman"/>
        </w:rPr>
        <w:t>i</w:t>
      </w:r>
      <w:r w:rsidRPr="00F41550">
        <w:rPr>
          <w:rFonts w:ascii="Times New Roman" w:hAnsi="Times New Roman" w:cs="Times New Roman"/>
        </w:rPr>
        <w:t>nformación cualitativa y cuantitativa en función del número de átomos y moléculas sumini</w:t>
      </w:r>
      <w:r>
        <w:rPr>
          <w:rFonts w:ascii="Times New Roman" w:hAnsi="Times New Roman" w:cs="Times New Roman"/>
        </w:rPr>
        <w:t>stradas en ecuaciones químicas, el</w:t>
      </w:r>
      <w:r w:rsidRPr="00F41550">
        <w:rPr>
          <w:rFonts w:ascii="Times New Roman" w:hAnsi="Times New Roman" w:cs="Times New Roman"/>
        </w:rPr>
        <w:t xml:space="preserve"> mol como </w:t>
      </w:r>
      <w:r>
        <w:rPr>
          <w:rFonts w:ascii="Times New Roman" w:hAnsi="Times New Roman" w:cs="Times New Roman"/>
        </w:rPr>
        <w:t>unidad de cantidad de sustancia,</w:t>
      </w:r>
      <w:r w:rsidRPr="00F41550">
        <w:rPr>
          <w:rFonts w:ascii="Times New Roman" w:hAnsi="Times New Roman" w:cs="Times New Roman"/>
        </w:rPr>
        <w:t xml:space="preserve"> </w:t>
      </w:r>
      <w:r>
        <w:rPr>
          <w:rFonts w:ascii="Times New Roman" w:hAnsi="Times New Roman" w:cs="Times New Roman"/>
        </w:rPr>
        <w:t>m</w:t>
      </w:r>
      <w:r w:rsidRPr="00F41550">
        <w:rPr>
          <w:rFonts w:ascii="Times New Roman" w:hAnsi="Times New Roman" w:cs="Times New Roman"/>
        </w:rPr>
        <w:t xml:space="preserve">asa molecular y </w:t>
      </w:r>
      <w:r>
        <w:rPr>
          <w:rFonts w:ascii="Times New Roman" w:hAnsi="Times New Roman" w:cs="Times New Roman"/>
        </w:rPr>
        <w:t>m</w:t>
      </w:r>
      <w:r w:rsidRPr="00F41550">
        <w:rPr>
          <w:rFonts w:ascii="Times New Roman" w:hAnsi="Times New Roman" w:cs="Times New Roman"/>
        </w:rPr>
        <w:t>asa atómica (en gramos)</w:t>
      </w:r>
      <w:r>
        <w:rPr>
          <w:rFonts w:ascii="Times New Roman" w:hAnsi="Times New Roman" w:cs="Times New Roman"/>
        </w:rPr>
        <w:t>, masa: fórmula en gramos, número de Avogadro,</w:t>
      </w:r>
      <w:r w:rsidRPr="00F41550">
        <w:rPr>
          <w:rFonts w:ascii="Times New Roman" w:hAnsi="Times New Roman" w:cs="Times New Roman"/>
        </w:rPr>
        <w:t xml:space="preserve"> </w:t>
      </w:r>
      <w:r>
        <w:rPr>
          <w:rFonts w:ascii="Times New Roman" w:hAnsi="Times New Roman" w:cs="Times New Roman"/>
        </w:rPr>
        <w:t>p</w:t>
      </w:r>
      <w:r w:rsidRPr="00F41550">
        <w:rPr>
          <w:rFonts w:ascii="Times New Roman" w:hAnsi="Times New Roman" w:cs="Times New Roman"/>
        </w:rPr>
        <w:t>ropiedades de los gases</w:t>
      </w:r>
      <w:r>
        <w:rPr>
          <w:rFonts w:ascii="Times New Roman" w:hAnsi="Times New Roman" w:cs="Times New Roman"/>
        </w:rPr>
        <w:t>,</w:t>
      </w:r>
      <w:r w:rsidRPr="00F41550">
        <w:rPr>
          <w:rFonts w:ascii="Times New Roman" w:hAnsi="Times New Roman" w:cs="Times New Roman"/>
        </w:rPr>
        <w:t xml:space="preserve"> </w:t>
      </w:r>
      <w:r>
        <w:rPr>
          <w:rFonts w:ascii="Times New Roman" w:hAnsi="Times New Roman" w:cs="Times New Roman"/>
        </w:rPr>
        <w:t>l</w:t>
      </w:r>
      <w:r w:rsidRPr="00F41550">
        <w:rPr>
          <w:rFonts w:ascii="Times New Roman" w:hAnsi="Times New Roman" w:cs="Times New Roman"/>
        </w:rPr>
        <w:t xml:space="preserve">ey de </w:t>
      </w:r>
      <w:proofErr w:type="spellStart"/>
      <w:r w:rsidRPr="00F41550">
        <w:rPr>
          <w:rFonts w:ascii="Times New Roman" w:hAnsi="Times New Roman" w:cs="Times New Roman"/>
        </w:rPr>
        <w:t>Boyle</w:t>
      </w:r>
      <w:proofErr w:type="spellEnd"/>
      <w:r w:rsidRPr="00F41550">
        <w:rPr>
          <w:rFonts w:ascii="Times New Roman" w:hAnsi="Times New Roman" w:cs="Times New Roman"/>
        </w:rPr>
        <w:t xml:space="preserve">, </w:t>
      </w:r>
      <w:r>
        <w:rPr>
          <w:rFonts w:ascii="Times New Roman" w:hAnsi="Times New Roman" w:cs="Times New Roman"/>
        </w:rPr>
        <w:t>l</w:t>
      </w:r>
      <w:r w:rsidRPr="00F41550">
        <w:rPr>
          <w:rFonts w:ascii="Times New Roman" w:hAnsi="Times New Roman" w:cs="Times New Roman"/>
        </w:rPr>
        <w:t>ey de Charles, Ley Combinada, Ley d</w:t>
      </w:r>
      <w:r>
        <w:rPr>
          <w:rFonts w:ascii="Times New Roman" w:hAnsi="Times New Roman" w:cs="Times New Roman"/>
        </w:rPr>
        <w:t>e presiones parciales de Dalton,</w:t>
      </w:r>
      <w:r w:rsidRPr="00F41550">
        <w:rPr>
          <w:rFonts w:ascii="Times New Roman" w:hAnsi="Times New Roman" w:cs="Times New Roman"/>
        </w:rPr>
        <w:t xml:space="preserve"> </w:t>
      </w:r>
      <w:r>
        <w:rPr>
          <w:rFonts w:ascii="Times New Roman" w:hAnsi="Times New Roman" w:cs="Times New Roman"/>
        </w:rPr>
        <w:t>gases i</w:t>
      </w:r>
      <w:r w:rsidRPr="00F41550">
        <w:rPr>
          <w:rFonts w:ascii="Times New Roman" w:hAnsi="Times New Roman" w:cs="Times New Roman"/>
        </w:rPr>
        <w:t>deales</w:t>
      </w:r>
      <w:r>
        <w:rPr>
          <w:rFonts w:ascii="Times New Roman" w:hAnsi="Times New Roman" w:cs="Times New Roman"/>
        </w:rPr>
        <w:t>,</w:t>
      </w:r>
      <w:r w:rsidRPr="00F41550">
        <w:rPr>
          <w:rFonts w:ascii="Times New Roman" w:hAnsi="Times New Roman" w:cs="Times New Roman"/>
        </w:rPr>
        <w:t xml:space="preserve"> </w:t>
      </w:r>
      <w:r>
        <w:rPr>
          <w:rFonts w:ascii="Times New Roman" w:hAnsi="Times New Roman" w:cs="Times New Roman"/>
        </w:rPr>
        <w:t>e</w:t>
      </w:r>
      <w:r w:rsidRPr="00F41550">
        <w:rPr>
          <w:rFonts w:ascii="Times New Roman" w:hAnsi="Times New Roman" w:cs="Times New Roman"/>
        </w:rPr>
        <w:t>structura del átomo: protón, neutrón, electrón, masa atómica, número atómico.</w:t>
      </w:r>
    </w:p>
    <w:p w:rsidR="00571420" w:rsidRPr="00F41550" w:rsidRDefault="00571420" w:rsidP="00571420">
      <w:pPr>
        <w:pStyle w:val="Sangradetextonormal"/>
        <w:tabs>
          <w:tab w:val="left" w:pos="2415"/>
        </w:tabs>
        <w:spacing w:after="0" w:line="360" w:lineRule="auto"/>
        <w:jc w:val="both"/>
        <w:rPr>
          <w:b/>
          <w:color w:val="000000"/>
        </w:rPr>
      </w:pPr>
    </w:p>
    <w:p w:rsidR="00571420" w:rsidRPr="00F41550" w:rsidRDefault="00571420" w:rsidP="00571420">
      <w:pPr>
        <w:pStyle w:val="Sangradetextonormal"/>
        <w:tabs>
          <w:tab w:val="left" w:pos="567"/>
        </w:tabs>
        <w:spacing w:after="0" w:line="360" w:lineRule="auto"/>
        <w:jc w:val="both"/>
        <w:rPr>
          <w:b/>
          <w:color w:val="000000"/>
        </w:rPr>
      </w:pPr>
      <w:r w:rsidRPr="00F41550">
        <w:rPr>
          <w:b/>
          <w:color w:val="000000"/>
        </w:rPr>
        <w:t>2.4</w:t>
      </w:r>
      <w:r w:rsidRPr="00F41550">
        <w:rPr>
          <w:b/>
          <w:color w:val="000000"/>
        </w:rPr>
        <w:tab/>
        <w:t>Bases Legales</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color w:val="000000"/>
          <w:sz w:val="24"/>
          <w:szCs w:val="24"/>
        </w:rPr>
        <w:t>De acuerdo a l</w:t>
      </w:r>
      <w:r w:rsidRPr="00F41550">
        <w:rPr>
          <w:rFonts w:ascii="Times New Roman" w:hAnsi="Times New Roman" w:cs="Times New Roman"/>
          <w:sz w:val="24"/>
          <w:szCs w:val="24"/>
        </w:rPr>
        <w:t>os aspectos</w:t>
      </w:r>
      <w:r w:rsidRPr="00F41550">
        <w:rPr>
          <w:rFonts w:ascii="Times New Roman" w:eastAsia="Calibri" w:hAnsi="Times New Roman" w:cs="Times New Roman"/>
          <w:sz w:val="24"/>
          <w:szCs w:val="24"/>
        </w:rPr>
        <w:t xml:space="preserve"> legal</w:t>
      </w:r>
      <w:r w:rsidRPr="00F41550">
        <w:rPr>
          <w:rFonts w:ascii="Times New Roman" w:hAnsi="Times New Roman" w:cs="Times New Roman"/>
          <w:sz w:val="24"/>
          <w:szCs w:val="24"/>
        </w:rPr>
        <w:t>es</w:t>
      </w:r>
      <w:r w:rsidRPr="00F41550">
        <w:rPr>
          <w:rFonts w:ascii="Times New Roman" w:eastAsia="Calibri" w:hAnsi="Times New Roman" w:cs="Times New Roman"/>
          <w:sz w:val="24"/>
          <w:szCs w:val="24"/>
        </w:rPr>
        <w:t xml:space="preserve"> que fundamenta est</w:t>
      </w:r>
      <w:r w:rsidRPr="00F41550">
        <w:rPr>
          <w:rFonts w:ascii="Times New Roman" w:hAnsi="Times New Roman" w:cs="Times New Roman"/>
          <w:sz w:val="24"/>
          <w:szCs w:val="24"/>
        </w:rPr>
        <w:t xml:space="preserve">a investigación, se recurre a los siguientes artículos que se hacen mención. </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lastRenderedPageBreak/>
        <w:t>En este sentido, la</w:t>
      </w:r>
      <w:r w:rsidRPr="00F41550">
        <w:rPr>
          <w:rFonts w:ascii="Times New Roman" w:eastAsia="Calibri" w:hAnsi="Times New Roman" w:cs="Times New Roman"/>
          <w:sz w:val="24"/>
          <w:szCs w:val="24"/>
        </w:rPr>
        <w:t xml:space="preserve"> Constitución de la República Bolivariana</w:t>
      </w:r>
      <w:r w:rsidRPr="00F41550">
        <w:rPr>
          <w:rFonts w:ascii="Times New Roman" w:hAnsi="Times New Roman" w:cs="Times New Roman"/>
          <w:sz w:val="24"/>
          <w:szCs w:val="24"/>
        </w:rPr>
        <w:t xml:space="preserve"> de Venezuela (1999), en el capítulo VI, de los Derechos Culturales y Educativos, en el artículo 102 establece: </w:t>
      </w:r>
    </w:p>
    <w:p w:rsidR="00571420" w:rsidRDefault="00571420" w:rsidP="00571420">
      <w:pPr>
        <w:autoSpaceDE w:val="0"/>
        <w:autoSpaceDN w:val="0"/>
        <w:adjustRightInd w:val="0"/>
        <w:spacing w:after="0" w:line="240" w:lineRule="auto"/>
        <w:ind w:left="567" w:right="567"/>
        <w:jc w:val="both"/>
        <w:rPr>
          <w:rFonts w:ascii="Times New Roman" w:hAnsi="Times New Roman" w:cs="Times New Roman"/>
          <w:sz w:val="24"/>
          <w:szCs w:val="24"/>
        </w:rPr>
      </w:pPr>
    </w:p>
    <w:p w:rsidR="00571420" w:rsidRPr="00F41550" w:rsidRDefault="00571420" w:rsidP="00571420">
      <w:pPr>
        <w:autoSpaceDE w:val="0"/>
        <w:autoSpaceDN w:val="0"/>
        <w:adjustRightInd w:val="0"/>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t>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fundamentado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en la ley. (p.92)</w:t>
      </w:r>
    </w:p>
    <w:p w:rsidR="00571420" w:rsidRPr="00F41550" w:rsidRDefault="00571420" w:rsidP="00571420">
      <w:pPr>
        <w:autoSpaceDE w:val="0"/>
        <w:autoSpaceDN w:val="0"/>
        <w:adjustRightInd w:val="0"/>
        <w:spacing w:after="0" w:line="360" w:lineRule="auto"/>
        <w:ind w:firstLine="426"/>
        <w:jc w:val="both"/>
        <w:rPr>
          <w:rFonts w:ascii="Times New Roman" w:hAnsi="Times New Roman" w:cs="Times New Roman"/>
          <w:sz w:val="24"/>
          <w:szCs w:val="24"/>
        </w:r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En el caso del artículo 110</w:t>
      </w:r>
      <w:r w:rsidRPr="00F41550">
        <w:rPr>
          <w:rFonts w:ascii="Times New Roman" w:eastAsia="Calibri" w:hAnsi="Times New Roman" w:cs="Times New Roman"/>
          <w:sz w:val="24"/>
          <w:szCs w:val="24"/>
        </w:rPr>
        <w:t>de</w:t>
      </w:r>
      <w:r w:rsidRPr="00F41550">
        <w:rPr>
          <w:rFonts w:ascii="Times New Roman" w:hAnsi="Times New Roman" w:cs="Times New Roman"/>
          <w:sz w:val="24"/>
          <w:szCs w:val="24"/>
        </w:rPr>
        <w:t>la</w:t>
      </w:r>
      <w:r w:rsidRPr="00F41550">
        <w:rPr>
          <w:rFonts w:ascii="Times New Roman" w:eastAsia="Calibri" w:hAnsi="Times New Roman" w:cs="Times New Roman"/>
          <w:sz w:val="24"/>
          <w:szCs w:val="24"/>
        </w:rPr>
        <w:t xml:space="preserve"> Constitución de la República Bolivariana</w:t>
      </w:r>
      <w:r w:rsidRPr="00F41550">
        <w:rPr>
          <w:rFonts w:ascii="Times New Roman" w:hAnsi="Times New Roman" w:cs="Times New Roman"/>
          <w:sz w:val="24"/>
          <w:szCs w:val="24"/>
        </w:rPr>
        <w:t xml:space="preserve"> de Venezuela, se reconoce el interés público, y la participación activa, a la vez, se insta al sector privado a ser protagonista en el desarrollo de lo concerniente a la ciencia, tecnología e innovación, para de esta forma lograr los avances del país en aspectos de carácter social, económico y político. Por tal razón se crea el Ministerio del Poder Popular para la Ciencia y Tecnología, dando cumplimiento a lo establecido en la Carta magna.</w:t>
      </w:r>
    </w:p>
    <w:p w:rsidR="00571420" w:rsidRPr="00F41550" w:rsidRDefault="00571420" w:rsidP="00571420">
      <w:pPr>
        <w:spacing w:after="0" w:line="360" w:lineRule="auto"/>
        <w:ind w:right="335" w:firstLine="567"/>
        <w:jc w:val="both"/>
        <w:rPr>
          <w:rFonts w:ascii="Times New Roman" w:hAnsi="Times New Roman" w:cs="Times New Roman"/>
          <w:sz w:val="24"/>
          <w:szCs w:val="24"/>
        </w:rPr>
      </w:pPr>
      <w:r w:rsidRPr="00F41550">
        <w:rPr>
          <w:rFonts w:ascii="Times New Roman" w:hAnsi="Times New Roman" w:cs="Times New Roman"/>
          <w:sz w:val="24"/>
          <w:szCs w:val="24"/>
        </w:rPr>
        <w:t>De igual manera, se recurre al artículo 14 de la Ley Orgánica de Educación (2009) que establece lo siguiente:</w:t>
      </w:r>
    </w:p>
    <w:p w:rsidR="00571420" w:rsidRPr="00F41550" w:rsidRDefault="00571420" w:rsidP="00571420">
      <w:pPr>
        <w:spacing w:after="0" w:line="360" w:lineRule="auto"/>
        <w:ind w:left="426" w:right="333"/>
        <w:jc w:val="both"/>
        <w:rPr>
          <w:rFonts w:ascii="Times New Roman" w:hAnsi="Times New Roman" w:cs="Times New Roman"/>
          <w:sz w:val="24"/>
          <w:szCs w:val="24"/>
        </w:rPr>
      </w:pPr>
    </w:p>
    <w:p w:rsidR="00571420" w:rsidRPr="00F41550" w:rsidRDefault="00571420" w:rsidP="00571420">
      <w:pPr>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t xml:space="preserve"> La educación es un derecho humano y un deber social fundamental concebida como un proceso de formación integral, gratuita, laica, inclusiva y de calidad, permanente, continua e interactiva, promueve la construcción social del conocimiento, la valoración ética y social del trabajo, y la integralidad y preeminencia de los derechos humanos, la formación de nuevos republicanos y republicanas para la participación activa, consciente y solidaria en los procesos de transformación individual y social, consustanciada con los valores de la identidad nacional, con una visión latinoamericana, caribeña, indígena, afro</w:t>
      </w:r>
      <w:r>
        <w:rPr>
          <w:rFonts w:ascii="Times New Roman" w:hAnsi="Times New Roman" w:cs="Times New Roman"/>
          <w:sz w:val="24"/>
          <w:szCs w:val="24"/>
        </w:rPr>
        <w:t>-</w:t>
      </w:r>
      <w:r w:rsidRPr="00F41550">
        <w:rPr>
          <w:rFonts w:ascii="Times New Roman" w:hAnsi="Times New Roman" w:cs="Times New Roman"/>
          <w:sz w:val="24"/>
          <w:szCs w:val="24"/>
        </w:rPr>
        <w:t xml:space="preserve">descendiente y universal. La </w:t>
      </w:r>
      <w:r w:rsidRPr="00F41550">
        <w:rPr>
          <w:rFonts w:ascii="Times New Roman" w:hAnsi="Times New Roman" w:cs="Times New Roman"/>
          <w:sz w:val="24"/>
          <w:szCs w:val="24"/>
        </w:rPr>
        <w:lastRenderedPageBreak/>
        <w:t>educación regulada por esta Ley se fundamenta en la doctrina de nuestro Libertador Simón Bolívar, en la doctrina de Simón Rodríguez, en el humanismo social y está abierta a todas las corrientes del pensamiento. La didáctica está centrada en los procesos que tienen como eje la investigación, la creatividad y la innovación, lo cual permite adecuar las estrategias, los recursos y la organización del aula, a partir de la diversidad de intereses y necesidades de los y las estudiantes.</w:t>
      </w:r>
    </w:p>
    <w:p w:rsidR="00571420" w:rsidRPr="00F41550" w:rsidRDefault="00571420" w:rsidP="00571420">
      <w:pPr>
        <w:spacing w:after="0" w:line="360" w:lineRule="auto"/>
        <w:ind w:right="49"/>
        <w:jc w:val="both"/>
        <w:rPr>
          <w:rFonts w:ascii="Times New Roman" w:hAnsi="Times New Roman" w:cs="Times New Roman"/>
          <w:sz w:val="24"/>
          <w:szCs w:val="24"/>
        </w:rPr>
      </w:pPr>
    </w:p>
    <w:p w:rsidR="00571420" w:rsidRPr="00F41550" w:rsidRDefault="00571420" w:rsidP="00571420">
      <w:pPr>
        <w:spacing w:after="0" w:line="360" w:lineRule="auto"/>
        <w:ind w:right="49" w:firstLine="567"/>
        <w:jc w:val="both"/>
        <w:rPr>
          <w:rFonts w:ascii="Times New Roman" w:hAnsi="Times New Roman" w:cs="Times New Roman"/>
          <w:sz w:val="24"/>
          <w:szCs w:val="24"/>
        </w:rPr>
      </w:pPr>
      <w:r w:rsidRPr="00F41550">
        <w:rPr>
          <w:rFonts w:ascii="Times New Roman" w:hAnsi="Times New Roman" w:cs="Times New Roman"/>
          <w:sz w:val="24"/>
          <w:szCs w:val="24"/>
        </w:rPr>
        <w:t>Referente al estudio a realizar, vinculado este a</w:t>
      </w:r>
      <w:r w:rsidRPr="00F41550">
        <w:rPr>
          <w:rFonts w:ascii="Times New Roman" w:eastAsia="Calibri" w:hAnsi="Times New Roman" w:cs="Times New Roman"/>
          <w:sz w:val="24"/>
          <w:szCs w:val="24"/>
        </w:rPr>
        <w:t xml:space="preserve"> lo establecido</w:t>
      </w:r>
      <w:r w:rsidRPr="00F41550">
        <w:rPr>
          <w:rFonts w:ascii="Times New Roman" w:hAnsi="Times New Roman" w:cs="Times New Roman"/>
          <w:sz w:val="24"/>
          <w:szCs w:val="24"/>
        </w:rPr>
        <w:t xml:space="preserve"> en los artículos </w:t>
      </w:r>
      <w:r w:rsidRPr="00F41550">
        <w:rPr>
          <w:rFonts w:ascii="Times New Roman" w:eastAsia="Calibri" w:hAnsi="Times New Roman" w:cs="Times New Roman"/>
          <w:sz w:val="24"/>
          <w:szCs w:val="24"/>
        </w:rPr>
        <w:t xml:space="preserve">antes mencionados, es al Estado a través del gobierno, </w:t>
      </w:r>
      <w:r w:rsidRPr="00F41550">
        <w:rPr>
          <w:rFonts w:ascii="Times New Roman" w:hAnsi="Times New Roman" w:cs="Times New Roman"/>
          <w:sz w:val="24"/>
          <w:szCs w:val="24"/>
        </w:rPr>
        <w:t xml:space="preserve">a </w:t>
      </w:r>
      <w:r w:rsidRPr="00F41550">
        <w:rPr>
          <w:rFonts w:ascii="Times New Roman" w:eastAsia="Calibri" w:hAnsi="Times New Roman" w:cs="Times New Roman"/>
          <w:sz w:val="24"/>
          <w:szCs w:val="24"/>
        </w:rPr>
        <w:t xml:space="preserve">quien </w:t>
      </w:r>
      <w:r w:rsidRPr="00F41550">
        <w:rPr>
          <w:rFonts w:ascii="Times New Roman" w:hAnsi="Times New Roman" w:cs="Times New Roman"/>
          <w:sz w:val="24"/>
          <w:szCs w:val="24"/>
        </w:rPr>
        <w:t>corresponde</w:t>
      </w:r>
      <w:r w:rsidRPr="00F41550">
        <w:rPr>
          <w:rFonts w:ascii="Times New Roman" w:eastAsia="Calibri" w:hAnsi="Times New Roman" w:cs="Times New Roman"/>
          <w:sz w:val="24"/>
          <w:szCs w:val="24"/>
        </w:rPr>
        <w:t xml:space="preserve">, motivar, incentivar y desarrollar </w:t>
      </w:r>
      <w:r w:rsidRPr="00F41550">
        <w:rPr>
          <w:rFonts w:ascii="Times New Roman" w:hAnsi="Times New Roman" w:cs="Times New Roman"/>
          <w:sz w:val="24"/>
          <w:szCs w:val="24"/>
        </w:rPr>
        <w:t>el interés de la población</w:t>
      </w:r>
      <w:r w:rsidRPr="00F41550">
        <w:rPr>
          <w:rFonts w:ascii="Times New Roman" w:eastAsia="Calibri" w:hAnsi="Times New Roman" w:cs="Times New Roman"/>
          <w:sz w:val="24"/>
          <w:szCs w:val="24"/>
        </w:rPr>
        <w:t xml:space="preserve"> en la ciencia y la tecnología</w:t>
      </w:r>
      <w:r w:rsidRPr="00F41550">
        <w:rPr>
          <w:rFonts w:ascii="Times New Roman" w:hAnsi="Times New Roman" w:cs="Times New Roman"/>
          <w:sz w:val="24"/>
          <w:szCs w:val="24"/>
        </w:rPr>
        <w:t xml:space="preserve">, siendo la educación el </w:t>
      </w:r>
      <w:r w:rsidRPr="00F41550">
        <w:rPr>
          <w:rFonts w:ascii="Times New Roman" w:eastAsia="Calibri" w:hAnsi="Times New Roman" w:cs="Times New Roman"/>
          <w:sz w:val="24"/>
          <w:szCs w:val="24"/>
        </w:rPr>
        <w:t xml:space="preserve">conjunto de factores claves </w:t>
      </w:r>
      <w:r w:rsidRPr="00F41550">
        <w:rPr>
          <w:rFonts w:ascii="Times New Roman" w:hAnsi="Times New Roman" w:cs="Times New Roman"/>
          <w:sz w:val="24"/>
          <w:szCs w:val="24"/>
        </w:rPr>
        <w:t xml:space="preserve">para el desarrollo integral del individuo, permitiéndoles así, un proceso evolutivo, hacia la transformación de la sociedad, y en consecuencia de la república, objetivo real del criterio jurídico constitucional. </w:t>
      </w:r>
    </w:p>
    <w:p w:rsidR="00571420" w:rsidRPr="00F41550" w:rsidRDefault="00571420" w:rsidP="00571420">
      <w:pPr>
        <w:pStyle w:val="Sangradetextonormal"/>
        <w:tabs>
          <w:tab w:val="left" w:pos="2415"/>
        </w:tabs>
        <w:spacing w:after="0" w:line="360" w:lineRule="auto"/>
        <w:jc w:val="both"/>
        <w:rPr>
          <w:b/>
          <w:color w:val="000000"/>
        </w:rPr>
      </w:pPr>
    </w:p>
    <w:p w:rsidR="00571420" w:rsidRPr="008F47BC" w:rsidRDefault="00571420" w:rsidP="00571420">
      <w:pPr>
        <w:pStyle w:val="Sangradetextonormal"/>
        <w:tabs>
          <w:tab w:val="left" w:pos="567"/>
          <w:tab w:val="left" w:pos="2415"/>
        </w:tabs>
        <w:spacing w:after="0" w:line="360" w:lineRule="auto"/>
        <w:rPr>
          <w:rFonts w:ascii="Times New Roman" w:hAnsi="Times New Roman" w:cs="Times New Roman"/>
          <w:b/>
          <w:color w:val="000000"/>
          <w:sz w:val="24"/>
          <w:szCs w:val="24"/>
        </w:rPr>
      </w:pPr>
      <w:r w:rsidRPr="008F47BC">
        <w:rPr>
          <w:rFonts w:ascii="Times New Roman" w:hAnsi="Times New Roman" w:cs="Times New Roman"/>
          <w:b/>
          <w:color w:val="000000"/>
          <w:sz w:val="24"/>
          <w:szCs w:val="24"/>
        </w:rPr>
        <w:t>2.5</w:t>
      </w:r>
      <w:r w:rsidRPr="008F47BC">
        <w:rPr>
          <w:rFonts w:ascii="Times New Roman" w:hAnsi="Times New Roman" w:cs="Times New Roman"/>
          <w:b/>
          <w:color w:val="000000"/>
          <w:sz w:val="24"/>
          <w:szCs w:val="24"/>
        </w:rPr>
        <w:tab/>
        <w:t xml:space="preserve">Definición de Términos            </w:t>
      </w:r>
    </w:p>
    <w:p w:rsidR="00571420" w:rsidRPr="008F47BC" w:rsidRDefault="00571420" w:rsidP="00571420">
      <w:pPr>
        <w:pStyle w:val="Sangradetextonormal"/>
        <w:tabs>
          <w:tab w:val="left" w:pos="567"/>
          <w:tab w:val="left" w:pos="2415"/>
        </w:tabs>
        <w:spacing w:after="0" w:line="360" w:lineRule="auto"/>
        <w:rPr>
          <w:rFonts w:ascii="Times New Roman" w:hAnsi="Times New Roman" w:cs="Times New Roman"/>
          <w:b/>
          <w:color w:val="000000"/>
          <w:sz w:val="24"/>
          <w:szCs w:val="24"/>
        </w:rPr>
      </w:pPr>
    </w:p>
    <w:p w:rsidR="00571420" w:rsidRPr="008F47BC" w:rsidRDefault="00571420" w:rsidP="00571420">
      <w:pPr>
        <w:pStyle w:val="Sangradetextonormal"/>
        <w:tabs>
          <w:tab w:val="left" w:pos="567"/>
          <w:tab w:val="left" w:pos="2415"/>
        </w:tabs>
        <w:spacing w:after="0" w:line="360" w:lineRule="auto"/>
        <w:rPr>
          <w:rFonts w:ascii="Times New Roman" w:hAnsi="Times New Roman" w:cs="Times New Roman"/>
          <w:color w:val="000000"/>
          <w:sz w:val="24"/>
          <w:szCs w:val="24"/>
        </w:rPr>
      </w:pPr>
      <w:r w:rsidRPr="008F47BC">
        <w:rPr>
          <w:rFonts w:ascii="Times New Roman" w:hAnsi="Times New Roman" w:cs="Times New Roman"/>
          <w:color w:val="000000"/>
          <w:sz w:val="24"/>
          <w:szCs w:val="24"/>
        </w:rPr>
        <w:t>En cuanto a la definición de términos, Tamayo (1993) explica: “es la aclaración del sentido en que se utilizan las palabras o conceptos empleados en la identificación y formulación del problema”. (p.78)</w:t>
      </w:r>
    </w:p>
    <w:p w:rsidR="00571420" w:rsidRPr="008F47BC" w:rsidRDefault="00571420" w:rsidP="00571420">
      <w:pPr>
        <w:pStyle w:val="Sangradetextonormal"/>
        <w:tabs>
          <w:tab w:val="left" w:pos="2415"/>
        </w:tabs>
        <w:spacing w:after="0" w:line="360" w:lineRule="auto"/>
        <w:jc w:val="both"/>
        <w:rPr>
          <w:rFonts w:ascii="Times New Roman" w:hAnsi="Times New Roman" w:cs="Times New Roman"/>
          <w:color w:val="000000"/>
          <w:sz w:val="24"/>
          <w:szCs w:val="24"/>
        </w:rPr>
      </w:pPr>
    </w:p>
    <w:p w:rsidR="00571420" w:rsidRPr="008F47BC" w:rsidRDefault="00571420" w:rsidP="00571420">
      <w:pPr>
        <w:pStyle w:val="Sangradetextonormal"/>
        <w:numPr>
          <w:ilvl w:val="0"/>
          <w:numId w:val="2"/>
        </w:numPr>
        <w:tabs>
          <w:tab w:val="left" w:pos="567"/>
        </w:tabs>
        <w:autoSpaceDE w:val="0"/>
        <w:autoSpaceDN w:val="0"/>
        <w:adjustRightInd w:val="0"/>
        <w:spacing w:after="0" w:line="360" w:lineRule="auto"/>
        <w:jc w:val="both"/>
        <w:rPr>
          <w:rFonts w:ascii="Times New Roman" w:hAnsi="Times New Roman" w:cs="Times New Roman"/>
          <w:color w:val="000000"/>
          <w:sz w:val="24"/>
          <w:szCs w:val="24"/>
        </w:rPr>
      </w:pPr>
      <w:r w:rsidRPr="008F47BC">
        <w:rPr>
          <w:rFonts w:ascii="Times New Roman" w:hAnsi="Times New Roman" w:cs="Times New Roman"/>
          <w:b/>
          <w:color w:val="000000"/>
          <w:sz w:val="24"/>
          <w:szCs w:val="24"/>
        </w:rPr>
        <w:tab/>
        <w:t>Actividades experimentales</w:t>
      </w:r>
      <w:r w:rsidRPr="008F47BC">
        <w:rPr>
          <w:rFonts w:ascii="Times New Roman" w:hAnsi="Times New Roman" w:cs="Times New Roman"/>
          <w:color w:val="000000"/>
          <w:sz w:val="24"/>
          <w:szCs w:val="24"/>
        </w:rPr>
        <w:t xml:space="preserve">: conjunto de tareas que sirven de experimentos para los estudiantes empleando leyes, modelos, principios y teorías que obedeciendo un propósito y siendo desarrollados en laboratorios bajo la supervisión del docente. </w:t>
      </w:r>
    </w:p>
    <w:p w:rsidR="00571420" w:rsidRPr="008F47BC" w:rsidRDefault="00571420" w:rsidP="00571420">
      <w:pPr>
        <w:pStyle w:val="Sangradetextonormal"/>
        <w:tabs>
          <w:tab w:val="left" w:pos="567"/>
        </w:tabs>
        <w:autoSpaceDE w:val="0"/>
        <w:autoSpaceDN w:val="0"/>
        <w:adjustRightInd w:val="0"/>
        <w:spacing w:after="0" w:line="360" w:lineRule="auto"/>
        <w:ind w:left="360"/>
        <w:jc w:val="both"/>
        <w:rPr>
          <w:rFonts w:ascii="Times New Roman" w:hAnsi="Times New Roman" w:cs="Times New Roman"/>
          <w:color w:val="000000"/>
          <w:sz w:val="24"/>
          <w:szCs w:val="24"/>
        </w:rPr>
      </w:pPr>
    </w:p>
    <w:p w:rsidR="00571420" w:rsidRPr="008F47BC" w:rsidRDefault="00571420" w:rsidP="00571420">
      <w:pPr>
        <w:pStyle w:val="Sangradetextonormal"/>
        <w:numPr>
          <w:ilvl w:val="0"/>
          <w:numId w:val="2"/>
        </w:numPr>
        <w:autoSpaceDE w:val="0"/>
        <w:autoSpaceDN w:val="0"/>
        <w:adjustRightInd w:val="0"/>
        <w:spacing w:after="0" w:line="360" w:lineRule="auto"/>
        <w:jc w:val="both"/>
        <w:rPr>
          <w:rFonts w:ascii="Times New Roman" w:hAnsi="Times New Roman" w:cs="Times New Roman"/>
          <w:b/>
          <w:color w:val="000000"/>
          <w:sz w:val="24"/>
          <w:szCs w:val="24"/>
        </w:rPr>
      </w:pPr>
      <w:r w:rsidRPr="008F47BC">
        <w:rPr>
          <w:rFonts w:ascii="Times New Roman" w:hAnsi="Times New Roman" w:cs="Times New Roman"/>
          <w:b/>
          <w:color w:val="000000"/>
          <w:sz w:val="24"/>
          <w:szCs w:val="24"/>
        </w:rPr>
        <w:tab/>
        <w:t>Aprendizaje significativo</w:t>
      </w:r>
      <w:r w:rsidRPr="008F47BC">
        <w:rPr>
          <w:rFonts w:ascii="Times New Roman" w:hAnsi="Times New Roman" w:cs="Times New Roman"/>
          <w:color w:val="000000"/>
          <w:sz w:val="24"/>
          <w:szCs w:val="24"/>
        </w:rPr>
        <w:t>: son los conocimientos y experiencias que ya posee un sujeto, lo cual, relaciona  con nuevas informaciones, de esta forma se genera un nuevo aprendizaje. Según lo señalado por  Rodríguez, M.  (2008) “</w:t>
      </w:r>
      <w:r w:rsidRPr="008F47BC">
        <w:rPr>
          <w:rFonts w:ascii="Times New Roman" w:hAnsi="Times New Roman" w:cs="Times New Roman"/>
          <w:sz w:val="24"/>
          <w:szCs w:val="24"/>
        </w:rPr>
        <w:t>es el proceso según el cual se relaciona un nuevo conocimiento o una nueva información con la estructura cognitiva de la persona que aprende de forma no arbitraria y sustantiva o no literal”. (p.11)</w:t>
      </w:r>
    </w:p>
    <w:p w:rsidR="00571420" w:rsidRPr="008F47BC" w:rsidRDefault="00571420" w:rsidP="00571420">
      <w:pPr>
        <w:pStyle w:val="Prrafodelista"/>
        <w:rPr>
          <w:rFonts w:ascii="Times New Roman" w:hAnsi="Times New Roman" w:cs="Times New Roman"/>
          <w:b/>
          <w:color w:val="000000"/>
          <w:sz w:val="24"/>
          <w:szCs w:val="24"/>
        </w:rPr>
      </w:pPr>
    </w:p>
    <w:p w:rsidR="00571420" w:rsidRPr="008F47BC" w:rsidRDefault="00571420" w:rsidP="00571420">
      <w:pPr>
        <w:pStyle w:val="Sangradetextonormal"/>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8F47BC">
        <w:rPr>
          <w:rFonts w:ascii="Times New Roman" w:hAnsi="Times New Roman" w:cs="Times New Roman"/>
          <w:b/>
          <w:color w:val="000000"/>
          <w:sz w:val="24"/>
          <w:szCs w:val="24"/>
        </w:rPr>
        <w:tab/>
        <w:t>Cognición</w:t>
      </w:r>
      <w:r w:rsidRPr="008F47BC">
        <w:rPr>
          <w:rFonts w:ascii="Times New Roman" w:hAnsi="Times New Roman" w:cs="Times New Roman"/>
          <w:color w:val="000000"/>
          <w:sz w:val="24"/>
          <w:szCs w:val="24"/>
        </w:rPr>
        <w:t xml:space="preserve">: capacidad mental que tiene un individuo, donde se refleja la memoria, el pensamiento, imaginación y voluntad. De acuerdo a lo expresado por </w:t>
      </w:r>
      <w:proofErr w:type="spellStart"/>
      <w:r w:rsidRPr="008F47BC">
        <w:rPr>
          <w:rFonts w:ascii="Times New Roman" w:hAnsi="Times New Roman" w:cs="Times New Roman"/>
          <w:color w:val="000000"/>
          <w:sz w:val="24"/>
          <w:szCs w:val="24"/>
        </w:rPr>
        <w:t>Doron</w:t>
      </w:r>
      <w:proofErr w:type="spellEnd"/>
      <w:r w:rsidRPr="008F47BC">
        <w:rPr>
          <w:rFonts w:ascii="Times New Roman" w:hAnsi="Times New Roman" w:cs="Times New Roman"/>
          <w:color w:val="000000"/>
          <w:sz w:val="24"/>
          <w:szCs w:val="24"/>
        </w:rPr>
        <w:t xml:space="preserve">, R. y </w:t>
      </w:r>
      <w:proofErr w:type="spellStart"/>
      <w:r w:rsidRPr="008F47BC">
        <w:rPr>
          <w:rFonts w:ascii="Times New Roman" w:hAnsi="Times New Roman" w:cs="Times New Roman"/>
          <w:color w:val="000000"/>
          <w:sz w:val="24"/>
          <w:szCs w:val="24"/>
        </w:rPr>
        <w:t>Parot</w:t>
      </w:r>
      <w:proofErr w:type="spellEnd"/>
      <w:r w:rsidRPr="008F47BC">
        <w:rPr>
          <w:rFonts w:ascii="Times New Roman" w:hAnsi="Times New Roman" w:cs="Times New Roman"/>
          <w:color w:val="000000"/>
          <w:sz w:val="24"/>
          <w:szCs w:val="24"/>
        </w:rPr>
        <w:t>, F. (2008) la cognición es “un conjunto de actos y procesos de conocimientos, el conjunto de los mecanismos mediante los cuales un organismo adquiere información” (p. 104)</w:t>
      </w:r>
    </w:p>
    <w:p w:rsidR="00571420" w:rsidRPr="008F47BC" w:rsidRDefault="00571420" w:rsidP="00571420">
      <w:pPr>
        <w:pStyle w:val="Prrafodelista"/>
        <w:rPr>
          <w:rFonts w:ascii="Times New Roman" w:hAnsi="Times New Roman" w:cs="Times New Roman"/>
          <w:color w:val="000000"/>
          <w:sz w:val="24"/>
          <w:szCs w:val="24"/>
        </w:rPr>
      </w:pPr>
    </w:p>
    <w:p w:rsidR="00571420" w:rsidRPr="008F47BC" w:rsidRDefault="00571420" w:rsidP="00571420">
      <w:pPr>
        <w:pStyle w:val="Sangradetextonormal"/>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8F47BC">
        <w:rPr>
          <w:rFonts w:ascii="Times New Roman" w:hAnsi="Times New Roman" w:cs="Times New Roman"/>
          <w:b/>
          <w:color w:val="000000"/>
          <w:sz w:val="24"/>
          <w:szCs w:val="24"/>
        </w:rPr>
        <w:tab/>
        <w:t>Cotidiano</w:t>
      </w:r>
      <w:r w:rsidRPr="008F47BC">
        <w:rPr>
          <w:rFonts w:ascii="Times New Roman" w:hAnsi="Times New Roman" w:cs="Times New Roman"/>
          <w:color w:val="000000"/>
          <w:sz w:val="24"/>
          <w:szCs w:val="24"/>
        </w:rPr>
        <w:t>: se refiere a lo habitual o frecuente que se encuentra en la vida diaria. Los docentes pueden ejemplificar mediante demostraciones en las clases relacionado con lo cotidiano.</w:t>
      </w:r>
    </w:p>
    <w:p w:rsidR="00571420" w:rsidRPr="008F47BC" w:rsidRDefault="00571420" w:rsidP="00571420">
      <w:pPr>
        <w:pStyle w:val="Prrafodelista"/>
        <w:rPr>
          <w:rFonts w:ascii="Times New Roman" w:hAnsi="Times New Roman" w:cs="Times New Roman"/>
          <w:color w:val="000000"/>
          <w:sz w:val="24"/>
          <w:szCs w:val="24"/>
        </w:rPr>
      </w:pPr>
    </w:p>
    <w:p w:rsidR="00571420" w:rsidRPr="008F47BC" w:rsidRDefault="00571420" w:rsidP="00571420">
      <w:pPr>
        <w:pStyle w:val="Sangradetextonormal"/>
        <w:numPr>
          <w:ilvl w:val="0"/>
          <w:numId w:val="2"/>
        </w:numPr>
        <w:tabs>
          <w:tab w:val="left" w:pos="567"/>
        </w:tabs>
        <w:autoSpaceDE w:val="0"/>
        <w:autoSpaceDN w:val="0"/>
        <w:adjustRightInd w:val="0"/>
        <w:spacing w:after="0" w:line="360" w:lineRule="auto"/>
        <w:jc w:val="both"/>
        <w:rPr>
          <w:rFonts w:ascii="Times New Roman" w:hAnsi="Times New Roman" w:cs="Times New Roman"/>
          <w:color w:val="000000"/>
          <w:sz w:val="24"/>
          <w:szCs w:val="24"/>
        </w:rPr>
      </w:pPr>
      <w:r w:rsidRPr="008F47BC">
        <w:rPr>
          <w:rFonts w:ascii="Times New Roman" w:hAnsi="Times New Roman" w:cs="Times New Roman"/>
          <w:b/>
          <w:color w:val="000000"/>
          <w:sz w:val="24"/>
          <w:szCs w:val="24"/>
        </w:rPr>
        <w:tab/>
        <w:t>Manual Práctico</w:t>
      </w:r>
      <w:r w:rsidRPr="008F47BC">
        <w:rPr>
          <w:rFonts w:ascii="Times New Roman" w:hAnsi="Times New Roman" w:cs="Times New Roman"/>
          <w:color w:val="000000"/>
          <w:sz w:val="24"/>
          <w:szCs w:val="24"/>
        </w:rPr>
        <w:t xml:space="preserve">: material de apoyo educativo que dicta procedimientos para la ejecución de actividades experimentales, los cuales los estudiantes refuerzan el aprendizaje que han logrado obtener en las clases teóricas. </w:t>
      </w:r>
    </w:p>
    <w:p w:rsidR="00571420" w:rsidRPr="008F47BC" w:rsidRDefault="00571420" w:rsidP="00571420">
      <w:pPr>
        <w:pStyle w:val="Sangradetextonormal"/>
        <w:numPr>
          <w:ilvl w:val="0"/>
          <w:numId w:val="2"/>
        </w:numPr>
        <w:autoSpaceDE w:val="0"/>
        <w:autoSpaceDN w:val="0"/>
        <w:adjustRightInd w:val="0"/>
        <w:spacing w:after="0" w:line="360" w:lineRule="auto"/>
        <w:jc w:val="both"/>
        <w:rPr>
          <w:rFonts w:ascii="Times New Roman" w:hAnsi="Times New Roman" w:cs="Times New Roman"/>
          <w:sz w:val="24"/>
          <w:szCs w:val="24"/>
        </w:rPr>
      </w:pPr>
      <w:r w:rsidRPr="008F47BC">
        <w:rPr>
          <w:rFonts w:ascii="Times New Roman" w:hAnsi="Times New Roman" w:cs="Times New Roman"/>
          <w:b/>
          <w:color w:val="000000"/>
          <w:sz w:val="24"/>
          <w:szCs w:val="24"/>
        </w:rPr>
        <w:tab/>
        <w:t>Laboratorio</w:t>
      </w:r>
      <w:r w:rsidRPr="008F47BC">
        <w:rPr>
          <w:rFonts w:ascii="Times New Roman" w:hAnsi="Times New Roman" w:cs="Times New Roman"/>
          <w:color w:val="000000"/>
          <w:sz w:val="24"/>
          <w:szCs w:val="24"/>
        </w:rPr>
        <w:t>: es un espacio equipado de los medios necesarios para desarrollar investigaciones, experimentos y trabajos de carácter científico y técnicos. Para Gutiérrez, E. (1985): “la fuente del conocimiento químico está en el laboratorio, pero, a su vez, cualquier dispositivo experimental está orientado por unas ideas, que dan significado a los datos experimentales observados”. (p.1)</w:t>
      </w:r>
    </w:p>
    <w:p w:rsidR="00571420" w:rsidRPr="008F47BC" w:rsidRDefault="00571420" w:rsidP="00571420">
      <w:pPr>
        <w:pStyle w:val="Sangradetextonormal"/>
        <w:autoSpaceDE w:val="0"/>
        <w:autoSpaceDN w:val="0"/>
        <w:adjustRightInd w:val="0"/>
        <w:spacing w:after="0" w:line="360" w:lineRule="auto"/>
        <w:ind w:left="360"/>
        <w:jc w:val="both"/>
        <w:rPr>
          <w:rFonts w:ascii="Times New Roman" w:hAnsi="Times New Roman" w:cs="Times New Roman"/>
          <w:sz w:val="24"/>
          <w:szCs w:val="24"/>
        </w:rPr>
      </w:pPr>
    </w:p>
    <w:p w:rsidR="00571420" w:rsidRPr="008F47BC" w:rsidRDefault="00571420" w:rsidP="00571420">
      <w:pPr>
        <w:pStyle w:val="Sangradetextonormal"/>
        <w:numPr>
          <w:ilvl w:val="0"/>
          <w:numId w:val="2"/>
        </w:numPr>
        <w:tabs>
          <w:tab w:val="left" w:pos="567"/>
          <w:tab w:val="left" w:pos="2985"/>
        </w:tabs>
        <w:autoSpaceDE w:val="0"/>
        <w:autoSpaceDN w:val="0"/>
        <w:adjustRightInd w:val="0"/>
        <w:spacing w:after="0" w:line="360" w:lineRule="auto"/>
        <w:jc w:val="both"/>
        <w:rPr>
          <w:rFonts w:ascii="Times New Roman" w:hAnsi="Times New Roman" w:cs="Times New Roman"/>
          <w:b/>
          <w:color w:val="000000"/>
          <w:sz w:val="24"/>
          <w:szCs w:val="24"/>
        </w:rPr>
      </w:pPr>
      <w:r w:rsidRPr="008F47BC">
        <w:rPr>
          <w:rFonts w:ascii="Times New Roman" w:hAnsi="Times New Roman" w:cs="Times New Roman"/>
          <w:b/>
          <w:color w:val="000000"/>
          <w:sz w:val="24"/>
          <w:szCs w:val="24"/>
        </w:rPr>
        <w:tab/>
        <w:t xml:space="preserve">Laboratorio portátil: </w:t>
      </w:r>
      <w:r w:rsidRPr="008F47BC">
        <w:rPr>
          <w:rFonts w:ascii="Times New Roman" w:hAnsi="Times New Roman" w:cs="Times New Roman"/>
          <w:color w:val="000000"/>
          <w:sz w:val="24"/>
          <w:szCs w:val="24"/>
        </w:rPr>
        <w:t>Obedece a un objeto movible,  equipado de instrumentos y materiales para la realización de actividades experimentales y se puede mover fácilmente de un sitio a otro</w:t>
      </w:r>
      <w:r w:rsidRPr="008F47BC">
        <w:rPr>
          <w:rFonts w:ascii="Times New Roman" w:hAnsi="Times New Roman" w:cs="Times New Roman"/>
          <w:b/>
          <w:color w:val="000000"/>
          <w:sz w:val="24"/>
          <w:szCs w:val="24"/>
        </w:rPr>
        <w:t>.</w:t>
      </w:r>
      <w:r w:rsidRPr="008F47BC">
        <w:rPr>
          <w:rFonts w:ascii="Times New Roman" w:hAnsi="Times New Roman" w:cs="Times New Roman"/>
          <w:b/>
          <w:color w:val="000000"/>
          <w:sz w:val="24"/>
          <w:szCs w:val="24"/>
        </w:rPr>
        <w:tab/>
      </w:r>
    </w:p>
    <w:p w:rsidR="00571420" w:rsidRPr="008F47BC" w:rsidRDefault="00571420" w:rsidP="00571420">
      <w:pPr>
        <w:pStyle w:val="Prrafodelista"/>
        <w:rPr>
          <w:rFonts w:ascii="Times New Roman" w:hAnsi="Times New Roman" w:cs="Times New Roman"/>
          <w:b/>
          <w:color w:val="000000"/>
          <w:sz w:val="24"/>
          <w:szCs w:val="24"/>
        </w:rPr>
      </w:pPr>
    </w:p>
    <w:p w:rsidR="00571420" w:rsidRPr="008F47BC" w:rsidRDefault="00571420" w:rsidP="00571420">
      <w:pPr>
        <w:pStyle w:val="Sangradetextonormal"/>
        <w:numPr>
          <w:ilvl w:val="0"/>
          <w:numId w:val="2"/>
        </w:numPr>
        <w:tabs>
          <w:tab w:val="left" w:pos="567"/>
        </w:tabs>
        <w:autoSpaceDE w:val="0"/>
        <w:autoSpaceDN w:val="0"/>
        <w:adjustRightInd w:val="0"/>
        <w:spacing w:after="0" w:line="360" w:lineRule="auto"/>
        <w:jc w:val="both"/>
        <w:rPr>
          <w:rFonts w:ascii="Times New Roman" w:hAnsi="Times New Roman" w:cs="Times New Roman"/>
          <w:sz w:val="24"/>
          <w:szCs w:val="24"/>
        </w:rPr>
        <w:sectPr w:rsidR="00571420" w:rsidRPr="008F47BC" w:rsidSect="00074CA8">
          <w:footerReference w:type="default" r:id="rId32"/>
          <w:footerReference w:type="first" r:id="rId33"/>
          <w:pgSz w:w="12240" w:h="15840" w:code="1"/>
          <w:pgMar w:top="1701" w:right="1701" w:bottom="1701" w:left="2268" w:header="709" w:footer="709" w:gutter="0"/>
          <w:pgNumType w:start="2"/>
          <w:cols w:space="708"/>
          <w:titlePg/>
          <w:docGrid w:linePitch="360"/>
        </w:sectPr>
      </w:pPr>
      <w:r w:rsidRPr="008F47BC">
        <w:rPr>
          <w:rFonts w:ascii="Times New Roman" w:hAnsi="Times New Roman" w:cs="Times New Roman"/>
          <w:b/>
          <w:color w:val="000000"/>
          <w:sz w:val="24"/>
          <w:szCs w:val="24"/>
        </w:rPr>
        <w:tab/>
        <w:t>Prácticas de Laboratorio</w:t>
      </w:r>
      <w:r w:rsidRPr="008F47BC">
        <w:rPr>
          <w:rFonts w:ascii="Times New Roman" w:hAnsi="Times New Roman" w:cs="Times New Roman"/>
          <w:color w:val="000000"/>
          <w:sz w:val="24"/>
          <w:szCs w:val="24"/>
        </w:rPr>
        <w:t>:</w:t>
      </w:r>
      <w:r w:rsidRPr="008F47BC">
        <w:rPr>
          <w:rFonts w:ascii="Times New Roman" w:hAnsi="Times New Roman" w:cs="Times New Roman"/>
          <w:sz w:val="24"/>
          <w:szCs w:val="24"/>
        </w:rPr>
        <w:t xml:space="preserve"> son actividades experimentales educativas desarrolladas por los estudiantes llamados  experimentos escolares,  interactuando ellos directamente con el mundo material, lo cotidiano y siendo  orientados por el docente.  </w:t>
      </w:r>
    </w:p>
    <w:p w:rsidR="00571420" w:rsidRPr="00F41550" w:rsidRDefault="00571420" w:rsidP="00571420">
      <w:pPr>
        <w:pStyle w:val="Sangradetextonormal"/>
        <w:tabs>
          <w:tab w:val="left" w:pos="2415"/>
        </w:tabs>
        <w:spacing w:after="0" w:line="360" w:lineRule="auto"/>
        <w:jc w:val="center"/>
        <w:rPr>
          <w:b/>
          <w:color w:val="000000"/>
        </w:rPr>
      </w:pPr>
      <w:r w:rsidRPr="00F41550">
        <w:rPr>
          <w:b/>
          <w:color w:val="000000"/>
        </w:rPr>
        <w:lastRenderedPageBreak/>
        <w:t>CAPÍTULO III</w:t>
      </w:r>
    </w:p>
    <w:p w:rsidR="00571420" w:rsidRPr="00F41550" w:rsidRDefault="00571420" w:rsidP="00571420">
      <w:pPr>
        <w:pStyle w:val="Sangradetextonormal"/>
        <w:tabs>
          <w:tab w:val="left" w:pos="2415"/>
        </w:tabs>
        <w:spacing w:after="0" w:line="360" w:lineRule="auto"/>
        <w:jc w:val="center"/>
        <w:rPr>
          <w:b/>
          <w:color w:val="000000"/>
        </w:rPr>
      </w:pPr>
    </w:p>
    <w:p w:rsidR="00571420" w:rsidRPr="00F41550" w:rsidRDefault="00571420" w:rsidP="00571420">
      <w:pPr>
        <w:pStyle w:val="Sangradetextonormal"/>
        <w:tabs>
          <w:tab w:val="left" w:pos="2415"/>
        </w:tabs>
        <w:spacing w:after="0" w:line="360" w:lineRule="auto"/>
        <w:jc w:val="center"/>
        <w:rPr>
          <w:b/>
          <w:color w:val="000000"/>
        </w:rPr>
      </w:pPr>
      <w:r w:rsidRPr="00F41550">
        <w:rPr>
          <w:b/>
          <w:color w:val="000000"/>
        </w:rPr>
        <w:t>MARCO METODOLÓGICO</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rPr>
      </w:pP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rPr>
      </w:pPr>
      <w:r w:rsidRPr="008F47BC">
        <w:rPr>
          <w:rFonts w:ascii="Times New Roman" w:hAnsi="Times New Roman" w:cs="Times New Roman"/>
        </w:rPr>
        <w:t>Este apartado, considera los principios y criterios metodológicos aplicados en el siguiente estudio, es decir, se detalla todo lo concerniente al diseño y tipo de investigación, nivel, modalidad, población y muestra, con el propósito de llevar a cabo la investigación.</w:t>
      </w:r>
    </w:p>
    <w:p w:rsidR="00571420" w:rsidRPr="008F47BC"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8F47BC">
        <w:rPr>
          <w:rFonts w:ascii="Times New Roman" w:hAnsi="Times New Roman" w:cs="Times New Roman"/>
          <w:sz w:val="24"/>
          <w:szCs w:val="24"/>
        </w:rPr>
        <w:t>Al respecto, Balestrini define el marco metodológico como:” es la instancia referida a los métodos, las diversas reglas, registros, técnicas, y protocolos con los cuales una teoría y su método calculan las magnitudes de lo real”</w:t>
      </w:r>
    </w:p>
    <w:p w:rsidR="00571420" w:rsidRPr="008F47BC" w:rsidRDefault="00571420" w:rsidP="00571420">
      <w:pPr>
        <w:autoSpaceDE w:val="0"/>
        <w:autoSpaceDN w:val="0"/>
        <w:adjustRightInd w:val="0"/>
        <w:spacing w:after="0" w:line="240" w:lineRule="auto"/>
        <w:ind w:firstLine="567"/>
        <w:rPr>
          <w:rFonts w:ascii="Times New Roman" w:hAnsi="Times New Roman" w:cs="Times New Roman"/>
          <w:sz w:val="24"/>
          <w:szCs w:val="24"/>
        </w:rPr>
      </w:pPr>
    </w:p>
    <w:p w:rsidR="00571420" w:rsidRPr="008F47BC" w:rsidRDefault="00571420" w:rsidP="00571420">
      <w:pPr>
        <w:pStyle w:val="Sangradetextonormal"/>
        <w:tabs>
          <w:tab w:val="left" w:pos="567"/>
          <w:tab w:val="left" w:pos="2415"/>
        </w:tabs>
        <w:spacing w:after="0" w:line="360" w:lineRule="auto"/>
        <w:jc w:val="both"/>
        <w:rPr>
          <w:rFonts w:ascii="Times New Roman" w:hAnsi="Times New Roman" w:cs="Times New Roman"/>
          <w:b/>
          <w:color w:val="000000"/>
        </w:rPr>
      </w:pPr>
      <w:r w:rsidRPr="008F47BC">
        <w:rPr>
          <w:rFonts w:ascii="Times New Roman" w:hAnsi="Times New Roman" w:cs="Times New Roman"/>
          <w:b/>
          <w:color w:val="000000"/>
        </w:rPr>
        <w:t>3.1</w:t>
      </w:r>
      <w:r w:rsidRPr="008F47BC">
        <w:rPr>
          <w:rFonts w:ascii="Times New Roman" w:hAnsi="Times New Roman" w:cs="Times New Roman"/>
          <w:b/>
          <w:color w:val="000000"/>
        </w:rPr>
        <w:tab/>
        <w:t xml:space="preserve">Diseño de la Investigación </w:t>
      </w:r>
    </w:p>
    <w:p w:rsidR="00571420" w:rsidRPr="008F47BC" w:rsidRDefault="00571420" w:rsidP="00571420">
      <w:pPr>
        <w:pStyle w:val="Sangradetextonormal"/>
        <w:tabs>
          <w:tab w:val="left" w:pos="2415"/>
        </w:tabs>
        <w:spacing w:after="0" w:line="360" w:lineRule="auto"/>
        <w:ind w:firstLine="567"/>
        <w:jc w:val="both"/>
        <w:rPr>
          <w:rFonts w:ascii="Times New Roman" w:hAnsi="Times New Roman" w:cs="Times New Roman"/>
          <w:color w:val="000000"/>
          <w:sz w:val="24"/>
          <w:szCs w:val="24"/>
        </w:rPr>
      </w:pPr>
      <w:r w:rsidRPr="008F47BC">
        <w:rPr>
          <w:rFonts w:ascii="Times New Roman" w:hAnsi="Times New Roman" w:cs="Times New Roman"/>
          <w:color w:val="000000"/>
        </w:rPr>
        <w:t>Esta investigación asume los postulados dentro del diseño no experimental, dado que la investigadora no modifica ni manipula intencionalmente ningún momento de los aspectos hallados de la situación, solo observa la realidad encontrada, es decir, tan solo toma en cuenta la información tal como se muestra en el entorno real, tal como lo define Hernández, R.,  Fernández, C., y Batista, P. (2006), el diseño no experimental son “estudios que se realizan sin la manipulación deliberada de variables  y en los que solo se observan los fenómenos en su ambiente natural para después analizarlos”. (p.205).</w:t>
      </w:r>
    </w:p>
    <w:p w:rsidR="00571420" w:rsidRPr="00F41550" w:rsidRDefault="00571420" w:rsidP="00571420">
      <w:pPr>
        <w:pStyle w:val="Sangradetextonormal"/>
        <w:tabs>
          <w:tab w:val="left" w:pos="2415"/>
        </w:tabs>
        <w:spacing w:after="0" w:line="360" w:lineRule="auto"/>
        <w:ind w:firstLine="567"/>
        <w:jc w:val="both"/>
        <w:rPr>
          <w:color w:val="000000"/>
        </w:rPr>
      </w:pPr>
    </w:p>
    <w:p w:rsidR="00571420" w:rsidRPr="00F41550" w:rsidRDefault="00571420" w:rsidP="00571420">
      <w:pPr>
        <w:pStyle w:val="Sangradetextonormal"/>
        <w:tabs>
          <w:tab w:val="left" w:pos="567"/>
          <w:tab w:val="left" w:pos="2415"/>
        </w:tabs>
        <w:spacing w:after="0" w:line="360" w:lineRule="auto"/>
        <w:jc w:val="both"/>
        <w:rPr>
          <w:b/>
          <w:color w:val="000000"/>
        </w:rPr>
      </w:pPr>
      <w:r w:rsidRPr="00F41550">
        <w:rPr>
          <w:b/>
          <w:color w:val="000000"/>
        </w:rPr>
        <w:t>3.2</w:t>
      </w:r>
      <w:r w:rsidRPr="00F41550">
        <w:rPr>
          <w:b/>
          <w:color w:val="000000"/>
        </w:rPr>
        <w:tab/>
        <w:t>Tipo de Investigación</w:t>
      </w:r>
    </w:p>
    <w:p w:rsidR="0057142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La presente investigación considera utilizar los postulados de una investigación de campo, debido que esta permite conocer y estudiar la realidad de la situación, de acuerdo a la información que se recolecta  directamente del sitio donde se genera el problema. </w:t>
      </w:r>
    </w:p>
    <w:p w:rsidR="0057142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sectPr w:rsidR="00571420" w:rsidSect="00074CA8">
          <w:footerReference w:type="default" r:id="rId34"/>
          <w:pgSz w:w="12240" w:h="15840"/>
          <w:pgMar w:top="2835" w:right="1701" w:bottom="1701" w:left="2268" w:header="709" w:footer="709" w:gutter="0"/>
          <w:cols w:space="708"/>
          <w:docGrid w:linePitch="360"/>
        </w:sect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Para el soporte de esta idea, se revisa lo planteado por Sabino, C., (1992) quien explica que “los datos de interés se recogen en forma directa de la realidad, mediante el trabajo concreto del investigador y su equipo”. (p.76)</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Lo señalado por Sabino coincide con </w:t>
      </w:r>
      <w:proofErr w:type="spellStart"/>
      <w:r w:rsidRPr="00F41550">
        <w:rPr>
          <w:rFonts w:ascii="Times New Roman" w:hAnsi="Times New Roman" w:cs="Times New Roman"/>
          <w:color w:val="000000"/>
          <w:sz w:val="24"/>
          <w:szCs w:val="24"/>
        </w:rPr>
        <w:t>Palella</w:t>
      </w:r>
      <w:proofErr w:type="spellEnd"/>
      <w:r w:rsidRPr="00F41550">
        <w:rPr>
          <w:rFonts w:ascii="Times New Roman" w:hAnsi="Times New Roman" w:cs="Times New Roman"/>
          <w:color w:val="000000"/>
          <w:sz w:val="24"/>
          <w:szCs w:val="24"/>
        </w:rPr>
        <w:t xml:space="preserve"> y </w:t>
      </w:r>
      <w:proofErr w:type="spellStart"/>
      <w:r w:rsidRPr="00F41550">
        <w:rPr>
          <w:rFonts w:ascii="Times New Roman" w:hAnsi="Times New Roman" w:cs="Times New Roman"/>
          <w:color w:val="000000"/>
          <w:sz w:val="24"/>
          <w:szCs w:val="24"/>
        </w:rPr>
        <w:t>Martins</w:t>
      </w:r>
      <w:proofErr w:type="spellEnd"/>
      <w:r w:rsidRPr="00F41550">
        <w:rPr>
          <w:rFonts w:ascii="Times New Roman" w:hAnsi="Times New Roman" w:cs="Times New Roman"/>
          <w:color w:val="000000"/>
          <w:sz w:val="24"/>
          <w:szCs w:val="24"/>
        </w:rPr>
        <w:t xml:space="preserve"> (2006) al mencionar que el tipo de investigación de campo “consiste en la recolección de datos directamente de la realidad donde ocurre los hechos, sin manipular o controlar variable. Estudia los fenómenos sociales en su ambiente” (p.97)</w:t>
      </w:r>
    </w:p>
    <w:p w:rsidR="00571420" w:rsidRPr="008F47BC"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3.3</w:t>
      </w:r>
      <w:r w:rsidRPr="00F41550">
        <w:rPr>
          <w:rFonts w:ascii="Times New Roman" w:hAnsi="Times New Roman" w:cs="Times New Roman"/>
          <w:b/>
          <w:color w:val="000000"/>
          <w:sz w:val="24"/>
          <w:szCs w:val="24"/>
        </w:rPr>
        <w:tab/>
        <w:t>Nivel de la investigación</w:t>
      </w:r>
    </w:p>
    <w:p w:rsidR="00571420" w:rsidRPr="00F41550" w:rsidRDefault="00571420" w:rsidP="00571420">
      <w:pPr>
        <w:spacing w:line="360" w:lineRule="auto"/>
        <w:ind w:firstLine="567"/>
        <w:jc w:val="both"/>
        <w:rPr>
          <w:rFonts w:ascii="Times New Roman" w:hAnsi="Times New Roman" w:cs="Times New Roman"/>
          <w:sz w:val="24"/>
          <w:szCs w:val="24"/>
        </w:rPr>
      </w:pPr>
      <w:r w:rsidRPr="00F41550">
        <w:rPr>
          <w:rFonts w:ascii="Times New Roman" w:hAnsi="Times New Roman" w:cs="Times New Roman"/>
          <w:color w:val="000000"/>
          <w:sz w:val="24"/>
          <w:szCs w:val="24"/>
        </w:rPr>
        <w:t xml:space="preserve">Respecto al nivel de la investigación Arias  hace referencia “al grado de profundidad  se encuentra enmarcado bajo el tipo proyectivo”.  (p.19).  En este sentido, Hurtado (2000) también explica que </w:t>
      </w:r>
      <w:r w:rsidRPr="00F41550">
        <w:rPr>
          <w:rFonts w:ascii="Times New Roman" w:hAnsi="Times New Roman" w:cs="Times New Roman"/>
          <w:sz w:val="24"/>
          <w:szCs w:val="24"/>
        </w:rPr>
        <w:t>“El nivel proyectivo, es aquel que intenta proponer soluciones a una situación determinada. Implica explorar, describir, explicar y proponer alternativas de cambio, y no necesariamente ejecutar la propuesta”.  (p.325) De acuerdo a lo expuesto, el estudio realizado es de índole proyectivo.</w: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3.4</w:t>
      </w:r>
      <w:r w:rsidRPr="00F41550">
        <w:rPr>
          <w:rFonts w:ascii="Times New Roman" w:hAnsi="Times New Roman" w:cs="Times New Roman"/>
          <w:b/>
          <w:color w:val="000000"/>
          <w:sz w:val="24"/>
          <w:szCs w:val="24"/>
        </w:rPr>
        <w:tab/>
        <w:t>Modalidad de la investigación</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Se entiende por modalidad de la investigación según </w:t>
      </w:r>
      <w:proofErr w:type="spellStart"/>
      <w:r w:rsidRPr="00F41550">
        <w:rPr>
          <w:rFonts w:ascii="Times New Roman" w:hAnsi="Times New Roman" w:cs="Times New Roman"/>
          <w:sz w:val="24"/>
          <w:szCs w:val="24"/>
        </w:rPr>
        <w:t>Palella</w:t>
      </w:r>
      <w:proofErr w:type="spellEnd"/>
      <w:r w:rsidRPr="00F41550">
        <w:rPr>
          <w:rFonts w:ascii="Times New Roman" w:hAnsi="Times New Roman" w:cs="Times New Roman"/>
          <w:sz w:val="24"/>
          <w:szCs w:val="24"/>
        </w:rPr>
        <w:t xml:space="preserve">,  y </w:t>
      </w:r>
      <w:proofErr w:type="spellStart"/>
      <w:r w:rsidRPr="00F41550">
        <w:rPr>
          <w:rFonts w:ascii="Times New Roman" w:hAnsi="Times New Roman" w:cs="Times New Roman"/>
          <w:sz w:val="24"/>
          <w:szCs w:val="24"/>
        </w:rPr>
        <w:t>Martins</w:t>
      </w:r>
      <w:proofErr w:type="spellEnd"/>
      <w:r w:rsidRPr="00F41550">
        <w:rPr>
          <w:rFonts w:ascii="Times New Roman" w:hAnsi="Times New Roman" w:cs="Times New Roman"/>
          <w:sz w:val="24"/>
          <w:szCs w:val="24"/>
        </w:rPr>
        <w:t>, F. (2006), “aquel modelo que se adopte para realizar la investigación” (p.106)</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Del mismo modo, el Manual de tesis de grado de especialización y maestría y tesis doctorales de la Universidad Pedagógica Experimental Libertador (FUNDUPEL, 2003) manifiesta que:</w:t>
      </w:r>
    </w:p>
    <w:p w:rsidR="00571420" w:rsidRDefault="00571420" w:rsidP="00571420">
      <w:pPr>
        <w:autoSpaceDE w:val="0"/>
        <w:autoSpaceDN w:val="0"/>
        <w:adjustRightInd w:val="0"/>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tab/>
      </w:r>
    </w:p>
    <w:p w:rsidR="00571420" w:rsidRPr="00F41550" w:rsidRDefault="00571420" w:rsidP="00571420">
      <w:pPr>
        <w:autoSpaceDE w:val="0"/>
        <w:autoSpaceDN w:val="0"/>
        <w:adjustRightInd w:val="0"/>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t>El proyecto factible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diseño que incluya ambas modalidades (p.13)</w:t>
      </w:r>
    </w:p>
    <w:p w:rsidR="00571420" w:rsidRDefault="00571420" w:rsidP="00571420">
      <w:pPr>
        <w:autoSpaceDE w:val="0"/>
        <w:autoSpaceDN w:val="0"/>
        <w:adjustRightInd w:val="0"/>
        <w:spacing w:after="0" w:line="360" w:lineRule="auto"/>
        <w:ind w:firstLine="284"/>
        <w:jc w:val="both"/>
        <w:rPr>
          <w:rFonts w:ascii="Times New Roman" w:hAnsi="Times New Roman" w:cs="Times New Roman"/>
          <w:sz w:val="24"/>
          <w:szCs w:val="24"/>
        </w:rPr>
        <w:sectPr w:rsidR="00571420" w:rsidSect="00074CA8">
          <w:footerReference w:type="default" r:id="rId35"/>
          <w:pgSz w:w="12240" w:h="15840"/>
          <w:pgMar w:top="1701" w:right="1701" w:bottom="1701" w:left="2268" w:header="709" w:footer="709" w:gutter="0"/>
          <w:cols w:space="708"/>
          <w:docGrid w:linePitch="360"/>
        </w:sect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lastRenderedPageBreak/>
        <w:t>Efectivamente, esta investigación se realiza bajo la modalidad del proyecto factible, con el fin de atender las necesidades específicas determinadas en el diagnóstico de la problemática planteada, para ello se presenta una propuesta como herramienta educativa basada en un laboratorio portátil de química como un aporte enriquecedor de una estrategia de aprendizaje significativo en los estudiantes del tercer año lo cual se podrá llevar a cabo.</w:t>
      </w:r>
    </w:p>
    <w:p w:rsidR="00571420" w:rsidRPr="00F41550" w:rsidRDefault="00571420" w:rsidP="00571420">
      <w:pPr>
        <w:autoSpaceDE w:val="0"/>
        <w:autoSpaceDN w:val="0"/>
        <w:adjustRightInd w:val="0"/>
        <w:spacing w:after="0" w:line="360" w:lineRule="auto"/>
        <w:jc w:val="both"/>
        <w:rPr>
          <w:rFonts w:ascii="Times New Roman" w:hAnsi="Times New Roman" w:cs="Times New Roman"/>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sz w:val="24"/>
          <w:szCs w:val="24"/>
        </w:rPr>
      </w:pPr>
      <w:r w:rsidRPr="00F41550">
        <w:rPr>
          <w:rFonts w:ascii="Times New Roman" w:hAnsi="Times New Roman" w:cs="Times New Roman"/>
          <w:b/>
          <w:sz w:val="24"/>
          <w:szCs w:val="24"/>
        </w:rPr>
        <w:t>3.5</w:t>
      </w:r>
      <w:r w:rsidRPr="00F41550">
        <w:rPr>
          <w:rFonts w:ascii="Times New Roman" w:hAnsi="Times New Roman" w:cs="Times New Roman"/>
          <w:b/>
          <w:sz w:val="24"/>
          <w:szCs w:val="24"/>
        </w:rPr>
        <w:tab/>
        <w:t>Fases de la Investigación</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Las fases de investigación consisten en las actividades que han sido realizadas de forma lógica y secuencial para obtener los objetivos propuestos para esta investigación, en función a la naturaleza de este estudio se describen las fases desarrolladas a continuación:</w:t>
      </w:r>
    </w:p>
    <w:p w:rsidR="00571420" w:rsidRPr="00F41550" w:rsidRDefault="00571420" w:rsidP="00571420">
      <w:pPr>
        <w:autoSpaceDE w:val="0"/>
        <w:autoSpaceDN w:val="0"/>
        <w:adjustRightInd w:val="0"/>
        <w:spacing w:after="0" w:line="360" w:lineRule="auto"/>
        <w:jc w:val="both"/>
        <w:rPr>
          <w:rFonts w:ascii="Times New Roman" w:hAnsi="Times New Roman" w:cs="Times New Roman"/>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3.5.1</w:t>
      </w:r>
      <w:r>
        <w:rPr>
          <w:rFonts w:ascii="Times New Roman" w:hAnsi="Times New Roman" w:cs="Times New Roman"/>
          <w:b/>
          <w:sz w:val="24"/>
          <w:szCs w:val="24"/>
        </w:rPr>
        <w:tab/>
      </w:r>
      <w:r w:rsidRPr="00F41550">
        <w:rPr>
          <w:rFonts w:ascii="Times New Roman" w:hAnsi="Times New Roman" w:cs="Times New Roman"/>
          <w:b/>
          <w:sz w:val="24"/>
          <w:szCs w:val="24"/>
        </w:rPr>
        <w:t>Fase I: Diagnóstico</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Esta fase corresponde en la indagación de la problemática que afecta el aprendizaje de química actualmente en los estudiantes del 3er año de la U.E. Creación San Diego Norte,  por tal razón se aplicó el instrumento (encuesta) determinando así la necesidad de incorporar un laboratorio portátil de química, permitiendo así abordar y motivar el proceso de aprendizaje de manera más fácil. En tal sentido, se cumplió  esta fase realizando la selección de población, muestra, elaboración y aplicación de dicho instrumento e igualmente se llevó a cabo el procesamiento y análisis de los resultados de los datos recopilados.</w:t>
      </w:r>
    </w:p>
    <w:p w:rsidR="00571420" w:rsidRPr="00F41550" w:rsidRDefault="00571420" w:rsidP="00571420">
      <w:pPr>
        <w:autoSpaceDE w:val="0"/>
        <w:autoSpaceDN w:val="0"/>
        <w:adjustRightInd w:val="0"/>
        <w:spacing w:after="0" w:line="360" w:lineRule="auto"/>
        <w:jc w:val="both"/>
        <w:rPr>
          <w:rFonts w:ascii="Times New Roman" w:hAnsi="Times New Roman" w:cs="Times New Roman"/>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3.5.2</w:t>
      </w:r>
      <w:r>
        <w:rPr>
          <w:rFonts w:ascii="Times New Roman" w:hAnsi="Times New Roman" w:cs="Times New Roman"/>
          <w:b/>
          <w:color w:val="000000"/>
          <w:sz w:val="24"/>
          <w:szCs w:val="24"/>
        </w:rPr>
        <w:tab/>
      </w:r>
      <w:r w:rsidRPr="00F41550">
        <w:rPr>
          <w:rFonts w:ascii="Times New Roman" w:hAnsi="Times New Roman" w:cs="Times New Roman"/>
          <w:b/>
          <w:color w:val="000000"/>
          <w:sz w:val="24"/>
          <w:szCs w:val="24"/>
        </w:rPr>
        <w:t>Fase II: Factibilidad</w:t>
      </w:r>
    </w:p>
    <w:p w:rsidR="0057142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sectPr w:rsidR="00571420" w:rsidSect="00074CA8">
          <w:footerReference w:type="default" r:id="rId36"/>
          <w:pgSz w:w="12240" w:h="15840"/>
          <w:pgMar w:top="1701" w:right="1701" w:bottom="1701" w:left="2268" w:header="709" w:footer="709" w:gutter="0"/>
          <w:cols w:space="708"/>
          <w:docGrid w:linePitch="360"/>
        </w:sectPr>
      </w:pPr>
      <w:r w:rsidRPr="00F41550">
        <w:rPr>
          <w:rFonts w:ascii="Times New Roman" w:hAnsi="Times New Roman" w:cs="Times New Roman"/>
          <w:color w:val="000000"/>
          <w:sz w:val="24"/>
          <w:szCs w:val="24"/>
        </w:rPr>
        <w:t>La presente investigación se encuentra  bajo la modalidad de proyecto factible, por tal razón fue necesario desarrollar los estudios de factibilidad respecto a los siguientes aspectos: técnico, operativo, económico e institucional, para así determinar en base a los análisis de los resultados obtenidos en la fase de diagnóstico,  la posibilidad del diseño del laboratorio portátil de química como estrategia de</w: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 xml:space="preserve"> </w:t>
      </w:r>
      <w:proofErr w:type="gramStart"/>
      <w:r w:rsidRPr="00F41550">
        <w:rPr>
          <w:rFonts w:ascii="Times New Roman" w:hAnsi="Times New Roman" w:cs="Times New Roman"/>
          <w:color w:val="000000"/>
          <w:sz w:val="24"/>
          <w:szCs w:val="24"/>
        </w:rPr>
        <w:t>enseñanza</w:t>
      </w:r>
      <w:proofErr w:type="gramEnd"/>
      <w:r w:rsidRPr="00F41550">
        <w:rPr>
          <w:rFonts w:ascii="Times New Roman" w:hAnsi="Times New Roman" w:cs="Times New Roman"/>
          <w:color w:val="000000"/>
          <w:sz w:val="24"/>
          <w:szCs w:val="24"/>
        </w:rPr>
        <w:t xml:space="preserve"> para el aprendizaje significativo en estudiantes del 3er año de la U.E. Creación San Diego Norte. </w: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3.5.3</w:t>
      </w:r>
      <w:r>
        <w:rPr>
          <w:rFonts w:ascii="Times New Roman" w:hAnsi="Times New Roman" w:cs="Times New Roman"/>
          <w:b/>
          <w:color w:val="000000"/>
          <w:sz w:val="24"/>
          <w:szCs w:val="24"/>
        </w:rPr>
        <w:tab/>
      </w:r>
      <w:r w:rsidRPr="00F41550">
        <w:rPr>
          <w:rFonts w:ascii="Times New Roman" w:hAnsi="Times New Roman" w:cs="Times New Roman"/>
          <w:b/>
          <w:color w:val="000000"/>
          <w:sz w:val="24"/>
          <w:szCs w:val="24"/>
        </w:rPr>
        <w:t>Fase III: Diseño</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Esta fase consiste en el diseño del laboratorio portátil de química, por tal razón la investigadora se apoyó en los resultados del diagnóstico y estudios de la factibilidad, demostrando la necesidad de la propuesta, la cual está estructurada de la siguiente forma: Objetivo General, Objetivos específicos, Misión, Visión, presentación del laboratorio portátil de química con su respectivo manual práctico.    </w:t>
      </w: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3.6</w:t>
      </w:r>
      <w:r w:rsidRPr="00F41550">
        <w:rPr>
          <w:rFonts w:ascii="Times New Roman" w:hAnsi="Times New Roman" w:cs="Times New Roman"/>
          <w:b/>
          <w:sz w:val="24"/>
          <w:szCs w:val="24"/>
        </w:rPr>
        <w:tab/>
        <w:t>Fase I: Diagnóstico</w:t>
      </w: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color w:val="000000"/>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3.6.1</w:t>
      </w:r>
      <w:r w:rsidRPr="00F41550">
        <w:rPr>
          <w:rFonts w:ascii="Times New Roman" w:hAnsi="Times New Roman" w:cs="Times New Roman"/>
          <w:b/>
          <w:color w:val="000000"/>
          <w:sz w:val="24"/>
          <w:szCs w:val="24"/>
        </w:rPr>
        <w:tab/>
        <w:t>Población y muestra</w:t>
      </w:r>
    </w:p>
    <w:p w:rsidR="00571420" w:rsidRPr="00F41550" w:rsidRDefault="00571420" w:rsidP="00571420">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F41550">
        <w:rPr>
          <w:rFonts w:ascii="Times New Roman" w:hAnsi="Times New Roman" w:cs="Times New Roman"/>
          <w:color w:val="000000"/>
          <w:sz w:val="24"/>
          <w:szCs w:val="24"/>
        </w:rPr>
        <w:t xml:space="preserve">Se entiende por población según </w:t>
      </w:r>
      <w:proofErr w:type="spellStart"/>
      <w:r w:rsidRPr="00F41550">
        <w:rPr>
          <w:rFonts w:ascii="Times New Roman" w:hAnsi="Times New Roman" w:cs="Times New Roman"/>
          <w:color w:val="000000"/>
          <w:sz w:val="24"/>
          <w:szCs w:val="24"/>
        </w:rPr>
        <w:t>Palella</w:t>
      </w:r>
      <w:proofErr w:type="spellEnd"/>
      <w:r w:rsidRPr="00F41550">
        <w:rPr>
          <w:rFonts w:ascii="Times New Roman" w:hAnsi="Times New Roman" w:cs="Times New Roman"/>
          <w:color w:val="000000"/>
          <w:sz w:val="24"/>
          <w:szCs w:val="24"/>
        </w:rPr>
        <w:t xml:space="preserve">, S. y </w:t>
      </w:r>
      <w:proofErr w:type="spellStart"/>
      <w:r w:rsidRPr="00F41550">
        <w:rPr>
          <w:rFonts w:ascii="Times New Roman" w:hAnsi="Times New Roman" w:cs="Times New Roman"/>
          <w:color w:val="000000"/>
          <w:sz w:val="24"/>
          <w:szCs w:val="24"/>
        </w:rPr>
        <w:t>Martins</w:t>
      </w:r>
      <w:proofErr w:type="spellEnd"/>
      <w:r w:rsidRPr="00F41550">
        <w:rPr>
          <w:rFonts w:ascii="Times New Roman" w:hAnsi="Times New Roman" w:cs="Times New Roman"/>
          <w:color w:val="000000"/>
          <w:sz w:val="24"/>
          <w:szCs w:val="24"/>
        </w:rPr>
        <w:t xml:space="preserve">, F. (2006) “como el conjunto finito o infinito de elementos, personas o cosas pertinentes a una investigación y que generalmente suele ser accesible” (p.105). Al igual, Balestrini, M., (2006) </w:t>
      </w:r>
      <w:r w:rsidRPr="00F41550">
        <w:rPr>
          <w:rFonts w:ascii="Times New Roman" w:hAnsi="Times New Roman" w:cs="Times New Roman"/>
          <w:sz w:val="24"/>
          <w:szCs w:val="24"/>
        </w:rPr>
        <w:t>define población  “</w:t>
      </w:r>
      <w:r w:rsidRPr="00F41550">
        <w:rPr>
          <w:rFonts w:ascii="Times New Roman" w:hAnsi="Times New Roman" w:cs="Times New Roman"/>
          <w:iCs/>
          <w:color w:val="000000"/>
          <w:sz w:val="24"/>
          <w:szCs w:val="24"/>
          <w:bdr w:val="none" w:sz="0" w:space="0" w:color="auto" w:frame="1"/>
        </w:rPr>
        <w:t>Cualquier conjunto de elementos de los que se quiere conocer o investigar alguna o algunas de sus características” (p.140)</w:t>
      </w:r>
    </w:p>
    <w:p w:rsidR="00571420" w:rsidRPr="00F41550" w:rsidRDefault="00571420" w:rsidP="00571420">
      <w:pPr>
        <w:autoSpaceDE w:val="0"/>
        <w:autoSpaceDN w:val="0"/>
        <w:adjustRightInd w:val="0"/>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ab/>
        <w:t>En este propósito, la población se refiere a la totalidad de sujetos que interaccionan en un mismo ambiente o cualquier otro aspecto sobre los cuales se puede sistematizar los resultados. Por lo tanto,  para esta investigación la población objeto estudio está conformada por una totalidad de 139 estudiantes cursantes del 3er año de la U.E. Creación San Diego Norte del Estado Carabobo, de ambos sexos, distribuidos en 5 secciones (cuadro N° 1), todos pertenecientes al periodo escolar 2014-2015, de acuerdo a los datos suministrados por las docentes de aula Aida Castillo y Elida Vegas, la siguiente matrícula fue recopilada por la autora de la investigación.</w:t>
      </w:r>
      <w:r w:rsidRPr="00F41550">
        <w:rPr>
          <w:rFonts w:ascii="Times New Roman" w:hAnsi="Times New Roman" w:cs="Times New Roman"/>
          <w:sz w:val="24"/>
          <w:szCs w:val="24"/>
        </w:rPr>
        <w:tab/>
      </w:r>
    </w:p>
    <w:p w:rsidR="0057142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sectPr w:rsidR="00571420" w:rsidSect="00074CA8">
          <w:footerReference w:type="default" r:id="rId37"/>
          <w:pgSz w:w="12240" w:h="15840"/>
          <w:pgMar w:top="1701" w:right="1701" w:bottom="1701" w:left="2268" w:header="709" w:footer="709" w:gutter="0"/>
          <w:cols w:space="708"/>
          <w:docGrid w:linePitch="360"/>
        </w:sectPr>
      </w:pPr>
      <w:r>
        <w:rPr>
          <w:rFonts w:ascii="Times New Roman" w:hAnsi="Times New Roman" w:cs="Times New Roman"/>
          <w:b/>
          <w:sz w:val="24"/>
          <w:szCs w:val="24"/>
        </w:rPr>
        <w:t>Tabla</w:t>
      </w:r>
      <w:r w:rsidRPr="00F41550">
        <w:rPr>
          <w:rFonts w:ascii="Times New Roman" w:hAnsi="Times New Roman" w:cs="Times New Roman"/>
          <w:b/>
          <w:sz w:val="24"/>
          <w:szCs w:val="24"/>
        </w:rPr>
        <w:t xml:space="preserve"> 1</w:t>
      </w:r>
      <w:r w:rsidRPr="00F41550">
        <w:rPr>
          <w:rFonts w:ascii="Times New Roman" w:hAnsi="Times New Roman" w:cs="Times New Roman"/>
          <w:sz w:val="24"/>
          <w:szCs w:val="24"/>
        </w:rPr>
        <w:t xml:space="preserve"> Población estudiantil del tercer año de la U.E. Creación San Diego Norte</w:t>
      </w:r>
      <w:r>
        <w:rPr>
          <w:rFonts w:ascii="Times New Roman" w:hAnsi="Times New Roman" w:cs="Times New Roman"/>
          <w:sz w:val="24"/>
          <w:szCs w:val="24"/>
        </w:rPr>
        <w:t>.</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2481"/>
        <w:gridCol w:w="1765"/>
        <w:gridCol w:w="1784"/>
      </w:tblGrid>
      <w:tr w:rsidR="00571420" w:rsidRPr="00F41550" w:rsidTr="005D0B6B">
        <w:tc>
          <w:tcPr>
            <w:tcW w:w="2316" w:type="dxa"/>
            <w:tcBorders>
              <w:top w:val="single" w:sz="4" w:space="0" w:color="auto"/>
              <w:bottom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lastRenderedPageBreak/>
              <w:t>Sección</w:t>
            </w:r>
          </w:p>
        </w:tc>
        <w:tc>
          <w:tcPr>
            <w:tcW w:w="2559" w:type="dxa"/>
            <w:tcBorders>
              <w:top w:val="single" w:sz="4" w:space="0" w:color="auto"/>
              <w:bottom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Hembras</w:t>
            </w:r>
          </w:p>
        </w:tc>
        <w:tc>
          <w:tcPr>
            <w:tcW w:w="1806" w:type="dxa"/>
            <w:tcBorders>
              <w:top w:val="single" w:sz="4" w:space="0" w:color="auto"/>
              <w:bottom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Varones</w:t>
            </w:r>
          </w:p>
        </w:tc>
        <w:tc>
          <w:tcPr>
            <w:tcW w:w="1806" w:type="dxa"/>
            <w:tcBorders>
              <w:top w:val="single" w:sz="4" w:space="0" w:color="auto"/>
              <w:bottom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Estudiantes</w:t>
            </w:r>
          </w:p>
        </w:tc>
      </w:tr>
      <w:tr w:rsidR="00571420" w:rsidRPr="00F41550" w:rsidTr="005D0B6B">
        <w:tc>
          <w:tcPr>
            <w:tcW w:w="2316" w:type="dxa"/>
            <w:tcBorders>
              <w:top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A</w:t>
            </w:r>
          </w:p>
        </w:tc>
        <w:tc>
          <w:tcPr>
            <w:tcW w:w="2559" w:type="dxa"/>
            <w:tcBorders>
              <w:top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15</w:t>
            </w:r>
          </w:p>
        </w:tc>
        <w:tc>
          <w:tcPr>
            <w:tcW w:w="1806" w:type="dxa"/>
            <w:tcBorders>
              <w:top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12</w:t>
            </w:r>
          </w:p>
        </w:tc>
        <w:tc>
          <w:tcPr>
            <w:tcW w:w="1806" w:type="dxa"/>
            <w:tcBorders>
              <w:top w:val="single" w:sz="4" w:space="0" w:color="auto"/>
            </w:tcBorders>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27</w:t>
            </w:r>
          </w:p>
        </w:tc>
      </w:tr>
      <w:tr w:rsidR="00571420" w:rsidRPr="00F41550" w:rsidTr="005D0B6B">
        <w:tc>
          <w:tcPr>
            <w:tcW w:w="231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B</w:t>
            </w:r>
          </w:p>
        </w:tc>
        <w:tc>
          <w:tcPr>
            <w:tcW w:w="2559"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16</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13</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29</w:t>
            </w:r>
          </w:p>
        </w:tc>
      </w:tr>
      <w:tr w:rsidR="00571420" w:rsidRPr="00F41550" w:rsidTr="005D0B6B">
        <w:tc>
          <w:tcPr>
            <w:tcW w:w="231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C</w:t>
            </w:r>
          </w:p>
        </w:tc>
        <w:tc>
          <w:tcPr>
            <w:tcW w:w="2559"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19</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9</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28</w:t>
            </w:r>
          </w:p>
        </w:tc>
      </w:tr>
      <w:tr w:rsidR="00571420" w:rsidRPr="00F41550" w:rsidTr="005D0B6B">
        <w:tc>
          <w:tcPr>
            <w:tcW w:w="231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D</w:t>
            </w:r>
          </w:p>
        </w:tc>
        <w:tc>
          <w:tcPr>
            <w:tcW w:w="2559"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15</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12</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27</w:t>
            </w:r>
          </w:p>
        </w:tc>
      </w:tr>
      <w:tr w:rsidR="00571420" w:rsidRPr="00F41550" w:rsidTr="005D0B6B">
        <w:tc>
          <w:tcPr>
            <w:tcW w:w="231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E</w:t>
            </w:r>
          </w:p>
        </w:tc>
        <w:tc>
          <w:tcPr>
            <w:tcW w:w="2559"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21</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7</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28</w:t>
            </w:r>
          </w:p>
        </w:tc>
      </w:tr>
      <w:tr w:rsidR="00571420" w:rsidRPr="00F41550" w:rsidTr="005D0B6B">
        <w:tc>
          <w:tcPr>
            <w:tcW w:w="231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Total</w:t>
            </w:r>
          </w:p>
        </w:tc>
        <w:tc>
          <w:tcPr>
            <w:tcW w:w="2559"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86</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53</w:t>
            </w:r>
          </w:p>
        </w:tc>
        <w:tc>
          <w:tcPr>
            <w:tcW w:w="1806" w:type="dxa"/>
          </w:tcPr>
          <w:p w:rsidR="00571420" w:rsidRPr="00F41550" w:rsidRDefault="00571420" w:rsidP="005D0B6B">
            <w:pPr>
              <w:autoSpaceDE w:val="0"/>
              <w:autoSpaceDN w:val="0"/>
              <w:adjustRightInd w:val="0"/>
              <w:spacing w:line="360" w:lineRule="auto"/>
              <w:jc w:val="center"/>
              <w:rPr>
                <w:rFonts w:ascii="Times New Roman" w:hAnsi="Times New Roman" w:cs="Times New Roman"/>
                <w:sz w:val="24"/>
                <w:szCs w:val="24"/>
              </w:rPr>
            </w:pPr>
            <w:r w:rsidRPr="00F41550">
              <w:rPr>
                <w:rFonts w:ascii="Times New Roman" w:hAnsi="Times New Roman" w:cs="Times New Roman"/>
                <w:sz w:val="24"/>
                <w:szCs w:val="24"/>
              </w:rPr>
              <w:t>139</w:t>
            </w:r>
          </w:p>
        </w:tc>
      </w:tr>
    </w:tbl>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1C369C">
        <w:rPr>
          <w:rFonts w:ascii="Times New Roman" w:hAnsi="Times New Roman" w:cs="Times New Roman"/>
          <w:sz w:val="24"/>
          <w:szCs w:val="24"/>
        </w:rPr>
        <w:t>Datos recopilados por</w:t>
      </w:r>
      <w:r w:rsidRPr="00F41550">
        <w:rPr>
          <w:rFonts w:ascii="Times New Roman" w:hAnsi="Times New Roman" w:cs="Times New Roman"/>
          <w:b/>
          <w:sz w:val="24"/>
          <w:szCs w:val="24"/>
        </w:rPr>
        <w:t>:</w:t>
      </w:r>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Bracale</w:t>
      </w:r>
      <w:proofErr w:type="spellEnd"/>
      <w:r w:rsidRPr="00F41550">
        <w:rPr>
          <w:rFonts w:ascii="Times New Roman" w:hAnsi="Times New Roman" w:cs="Times New Roman"/>
          <w:sz w:val="24"/>
          <w:szCs w:val="24"/>
        </w:rPr>
        <w:t>, O. (2015)</w:t>
      </w:r>
    </w:p>
    <w:p w:rsidR="00571420" w:rsidRPr="00F41550" w:rsidRDefault="00571420" w:rsidP="00571420">
      <w:pPr>
        <w:shd w:val="clear" w:color="auto" w:fill="FFFFFF"/>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color w:val="000000"/>
          <w:sz w:val="24"/>
          <w:szCs w:val="24"/>
        </w:rPr>
        <w:t xml:space="preserve">Una vez establecida que la población es finita, se procedió a determinar la muestra, de este modo </w:t>
      </w:r>
      <w:proofErr w:type="spellStart"/>
      <w:r w:rsidRPr="00F41550">
        <w:rPr>
          <w:rFonts w:ascii="Times New Roman" w:hAnsi="Times New Roman" w:cs="Times New Roman"/>
          <w:color w:val="000000"/>
          <w:sz w:val="24"/>
          <w:szCs w:val="24"/>
        </w:rPr>
        <w:t>Palella</w:t>
      </w:r>
      <w:proofErr w:type="spellEnd"/>
      <w:r w:rsidRPr="00F41550">
        <w:rPr>
          <w:rFonts w:ascii="Times New Roman" w:hAnsi="Times New Roman" w:cs="Times New Roman"/>
          <w:color w:val="000000"/>
          <w:sz w:val="24"/>
          <w:szCs w:val="24"/>
        </w:rPr>
        <w:t xml:space="preserve"> y </w:t>
      </w:r>
      <w:proofErr w:type="spellStart"/>
      <w:r w:rsidRPr="00F41550">
        <w:rPr>
          <w:rFonts w:ascii="Times New Roman" w:hAnsi="Times New Roman" w:cs="Times New Roman"/>
          <w:color w:val="000000"/>
          <w:sz w:val="24"/>
          <w:szCs w:val="24"/>
        </w:rPr>
        <w:t>Martins</w:t>
      </w:r>
      <w:proofErr w:type="spellEnd"/>
      <w:r w:rsidRPr="00F41550">
        <w:rPr>
          <w:rFonts w:ascii="Times New Roman" w:hAnsi="Times New Roman" w:cs="Times New Roman"/>
          <w:color w:val="000000"/>
          <w:sz w:val="24"/>
          <w:szCs w:val="24"/>
        </w:rPr>
        <w:t xml:space="preserve"> afirman que “representa un   subconjunto de la población, accesible y limitado, sobre el que realizamos las mediciones o el experimento con la idea de obtener conclusiones generalizables a la población”. (p.106).</w:t>
      </w:r>
      <w:r w:rsidRPr="00F41550">
        <w:rPr>
          <w:rFonts w:ascii="Times New Roman" w:eastAsia="Times New Roman" w:hAnsi="Times New Roman" w:cs="Times New Roman"/>
          <w:iCs/>
          <w:color w:val="000000"/>
          <w:sz w:val="24"/>
          <w:szCs w:val="24"/>
        </w:rPr>
        <w:t xml:space="preserve">Asimismo, </w:t>
      </w:r>
      <w:r w:rsidRPr="00F41550">
        <w:rPr>
          <w:rFonts w:ascii="Times New Roman" w:hAnsi="Times New Roman" w:cs="Times New Roman"/>
          <w:color w:val="000000"/>
          <w:sz w:val="24"/>
          <w:szCs w:val="24"/>
        </w:rPr>
        <w:t>Balestrini, M. define “</w:t>
      </w:r>
      <w:r w:rsidRPr="00F41550">
        <w:rPr>
          <w:rFonts w:ascii="Times New Roman" w:eastAsia="Times New Roman" w:hAnsi="Times New Roman" w:cs="Times New Roman"/>
          <w:iCs/>
          <w:color w:val="000000"/>
          <w:sz w:val="24"/>
          <w:szCs w:val="24"/>
        </w:rPr>
        <w:t>que es un subconjunto de elementos que pertenecen a ese conjunto definido en sus características al que llamamos población”. (p.141).</w:t>
      </w:r>
      <w:r w:rsidRPr="00F41550">
        <w:rPr>
          <w:rFonts w:ascii="Times New Roman" w:hAnsi="Times New Roman" w:cs="Times New Roman"/>
          <w:color w:val="000000"/>
          <w:sz w:val="24"/>
          <w:szCs w:val="24"/>
        </w:rPr>
        <w:t xml:space="preserve">Es por ello </w:t>
      </w:r>
      <w:r w:rsidRPr="00F41550">
        <w:rPr>
          <w:rFonts w:ascii="Times New Roman" w:hAnsi="Times New Roman" w:cs="Times New Roman"/>
          <w:sz w:val="24"/>
          <w:szCs w:val="24"/>
        </w:rPr>
        <w:t>que el muestreo desarrollado fue de tipo no probabilístico intencional, esto significa que el procedimiento de selección es de manera arbitraria y relevante para el investigador.</w:t>
      </w: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sz w:val="24"/>
          <w:szCs w:val="24"/>
        </w:rPr>
      </w:pPr>
      <w:r w:rsidRPr="00F41550">
        <w:rPr>
          <w:rFonts w:ascii="Times New Roman" w:hAnsi="Times New Roman" w:cs="Times New Roman"/>
          <w:color w:val="000000"/>
          <w:sz w:val="24"/>
          <w:szCs w:val="24"/>
        </w:rPr>
        <w:tab/>
      </w:r>
      <w:r w:rsidRPr="00F41550">
        <w:rPr>
          <w:rFonts w:ascii="Times New Roman" w:hAnsi="Times New Roman" w:cs="Times New Roman"/>
          <w:sz w:val="24"/>
          <w:szCs w:val="24"/>
        </w:rPr>
        <w:t xml:space="preserve">Según  </w:t>
      </w:r>
      <w:proofErr w:type="spellStart"/>
      <w:r w:rsidRPr="00F41550">
        <w:rPr>
          <w:rFonts w:ascii="Times New Roman" w:hAnsi="Times New Roman" w:cs="Times New Roman"/>
          <w:sz w:val="24"/>
          <w:szCs w:val="24"/>
        </w:rPr>
        <w:t>Palella</w:t>
      </w:r>
      <w:proofErr w:type="spellEnd"/>
      <w:r w:rsidRPr="00F41550">
        <w:rPr>
          <w:rFonts w:ascii="Times New Roman" w:hAnsi="Times New Roman" w:cs="Times New Roman"/>
          <w:sz w:val="24"/>
          <w:szCs w:val="24"/>
        </w:rPr>
        <w:t xml:space="preserve">, S., y </w:t>
      </w:r>
      <w:proofErr w:type="spellStart"/>
      <w:r w:rsidRPr="00F41550">
        <w:rPr>
          <w:rFonts w:ascii="Times New Roman" w:hAnsi="Times New Roman" w:cs="Times New Roman"/>
          <w:sz w:val="24"/>
          <w:szCs w:val="24"/>
        </w:rPr>
        <w:t>Martins</w:t>
      </w:r>
      <w:proofErr w:type="spellEnd"/>
      <w:r w:rsidRPr="00F41550">
        <w:rPr>
          <w:rFonts w:ascii="Times New Roman" w:hAnsi="Times New Roman" w:cs="Times New Roman"/>
          <w:sz w:val="24"/>
          <w:szCs w:val="24"/>
        </w:rPr>
        <w:t>, F., (2006) mencionan que “algunos autores coinciden en señalar que una muestra del 10, 20, 30 o 40% es r</w:t>
      </w:r>
      <w:r>
        <w:rPr>
          <w:rFonts w:ascii="Times New Roman" w:hAnsi="Times New Roman" w:cs="Times New Roman"/>
          <w:sz w:val="24"/>
          <w:szCs w:val="24"/>
        </w:rPr>
        <w:t>epresentativa de una población”</w:t>
      </w:r>
      <w:r w:rsidRPr="00F41550">
        <w:rPr>
          <w:rFonts w:ascii="Times New Roman" w:hAnsi="Times New Roman" w:cs="Times New Roman"/>
          <w:sz w:val="24"/>
          <w:szCs w:val="24"/>
        </w:rPr>
        <w:t xml:space="preserve"> (p. 106). De tal modo</w:t>
      </w:r>
      <w:r w:rsidRPr="00F41550">
        <w:rPr>
          <w:rFonts w:ascii="Times New Roman" w:hAnsi="Times New Roman" w:cs="Times New Roman"/>
          <w:color w:val="000000"/>
          <w:sz w:val="24"/>
          <w:szCs w:val="24"/>
        </w:rPr>
        <w:t xml:space="preserve">, </w:t>
      </w:r>
      <w:r w:rsidRPr="00F41550">
        <w:rPr>
          <w:rFonts w:ascii="Times New Roman" w:hAnsi="Times New Roman" w:cs="Times New Roman"/>
          <w:sz w:val="24"/>
          <w:szCs w:val="24"/>
        </w:rPr>
        <w:t xml:space="preserve">tan solo se trabajará con 16 estudiantes de ambos sexos correspondiente a la sección C como prueba piloto, tal como lo expresa </w:t>
      </w:r>
      <w:proofErr w:type="spellStart"/>
      <w:r w:rsidRPr="00F41550">
        <w:rPr>
          <w:rFonts w:ascii="Times New Roman" w:hAnsi="Times New Roman" w:cs="Times New Roman"/>
          <w:sz w:val="24"/>
          <w:szCs w:val="24"/>
        </w:rPr>
        <w:t>Maholtra</w:t>
      </w:r>
      <w:proofErr w:type="spellEnd"/>
      <w:r>
        <w:rPr>
          <w:rFonts w:ascii="Times New Roman" w:hAnsi="Times New Roman" w:cs="Times New Roman"/>
          <w:sz w:val="24"/>
          <w:szCs w:val="24"/>
        </w:rPr>
        <w:t xml:space="preserve"> citado por Corral, Y. (2008): </w:t>
      </w:r>
      <w:r w:rsidRPr="00F41550">
        <w:rPr>
          <w:rFonts w:ascii="Times New Roman" w:hAnsi="Times New Roman" w:cs="Times New Roman"/>
          <w:sz w:val="24"/>
          <w:szCs w:val="24"/>
        </w:rPr>
        <w:t>“...el tamaño de la prueba previa es reducido, varía de 15 a 30 entrevistados... dependiendo de</w:t>
      </w:r>
      <w:r>
        <w:rPr>
          <w:rFonts w:ascii="Times New Roman" w:hAnsi="Times New Roman" w:cs="Times New Roman"/>
          <w:sz w:val="24"/>
          <w:szCs w:val="24"/>
        </w:rPr>
        <w:t xml:space="preserve"> </w:t>
      </w:r>
      <w:r w:rsidRPr="00F41550">
        <w:rPr>
          <w:rFonts w:ascii="Times New Roman" w:hAnsi="Times New Roman" w:cs="Times New Roman"/>
          <w:sz w:val="24"/>
          <w:szCs w:val="24"/>
        </w:rPr>
        <w:t>la heterogeneidad de la población meta...</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(p165). </w:t>
      </w:r>
    </w:p>
    <w:p w:rsidR="00571420" w:rsidRPr="00F41550" w:rsidRDefault="00571420" w:rsidP="00571420">
      <w:pPr>
        <w:autoSpaceDE w:val="0"/>
        <w:autoSpaceDN w:val="0"/>
        <w:adjustRightInd w:val="0"/>
        <w:spacing w:after="0" w:line="360" w:lineRule="auto"/>
        <w:jc w:val="both"/>
        <w:rPr>
          <w:rFonts w:ascii="Times New Roman" w:hAnsi="Times New Roman" w:cs="Times New Roman"/>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3.6.2</w:t>
      </w:r>
      <w:r w:rsidRPr="00F41550">
        <w:rPr>
          <w:rFonts w:ascii="Times New Roman" w:hAnsi="Times New Roman" w:cs="Times New Roman"/>
          <w:b/>
          <w:sz w:val="24"/>
          <w:szCs w:val="24"/>
        </w:rPr>
        <w:tab/>
        <w:t>Técnicas e instrumentos de recolección de datos</w:t>
      </w:r>
    </w:p>
    <w:p w:rsidR="00571420" w:rsidRPr="00F41550" w:rsidRDefault="00571420" w:rsidP="00571420">
      <w:pPr>
        <w:autoSpaceDE w:val="0"/>
        <w:autoSpaceDN w:val="0"/>
        <w:adjustRightInd w:val="0"/>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ab/>
        <w:t>Hurtado, J. (2000) expresa lo siguiente:</w:t>
      </w:r>
    </w:p>
    <w:p w:rsidR="00571420" w:rsidRPr="00F41550" w:rsidRDefault="00571420" w:rsidP="00571420">
      <w:pPr>
        <w:tabs>
          <w:tab w:val="left" w:pos="1134"/>
        </w:tabs>
        <w:autoSpaceDE w:val="0"/>
        <w:autoSpaceDN w:val="0"/>
        <w:adjustRightInd w:val="0"/>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lastRenderedPageBreak/>
        <w:t xml:space="preserve">Las técnicas de recolección de datos comprenden procedimientos que le permiten al investigador obtener  la información necesaria para dar respuesta a su pregunta de investigación. Se pueden mencionar como técnicas de recolección de información; la observación (ver o </w:t>
      </w:r>
      <w:proofErr w:type="spellStart"/>
      <w:r w:rsidRPr="00F41550">
        <w:rPr>
          <w:rFonts w:ascii="Times New Roman" w:hAnsi="Times New Roman" w:cs="Times New Roman"/>
          <w:sz w:val="24"/>
          <w:szCs w:val="24"/>
        </w:rPr>
        <w:t>experienciar</w:t>
      </w:r>
      <w:proofErr w:type="spellEnd"/>
      <w:r w:rsidRPr="00F41550">
        <w:rPr>
          <w:rFonts w:ascii="Times New Roman" w:hAnsi="Times New Roman" w:cs="Times New Roman"/>
          <w:sz w:val="24"/>
          <w:szCs w:val="24"/>
        </w:rPr>
        <w:t>), la encuesta (preguntar), la entrevista (dialogar), la revisión documental (leer), las sesiones en p</w:t>
      </w:r>
      <w:r>
        <w:rPr>
          <w:rFonts w:ascii="Times New Roman" w:hAnsi="Times New Roman" w:cs="Times New Roman"/>
          <w:sz w:val="24"/>
          <w:szCs w:val="24"/>
        </w:rPr>
        <w:t>rofundidad (hacer o participar)</w:t>
      </w:r>
      <w:r w:rsidRPr="00F415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1550">
        <w:rPr>
          <w:rFonts w:ascii="Times New Roman" w:hAnsi="Times New Roman" w:cs="Times New Roman"/>
          <w:sz w:val="24"/>
          <w:szCs w:val="24"/>
        </w:rPr>
        <w:t>(p 427)</w:t>
      </w:r>
      <w:r>
        <w:rPr>
          <w:rFonts w:ascii="Times New Roman" w:hAnsi="Times New Roman" w:cs="Times New Roman"/>
          <w:sz w:val="24"/>
          <w:szCs w:val="24"/>
        </w:rPr>
        <w:t>.</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En tal sentido, en esta investigación se aplica como técnica de recolección de datos la encuesta escrita;  éstas “son técnicas basadas en la institución personal, y se utilizan cuando la información requerida por el investigador es conocida por otras personas, o cuando lo que se investiga forma parte de la experiencia de esas personas” de acuerdo a lo p</w:t>
      </w:r>
      <w:r>
        <w:rPr>
          <w:rFonts w:ascii="Times New Roman" w:hAnsi="Times New Roman" w:cs="Times New Roman"/>
          <w:sz w:val="24"/>
          <w:szCs w:val="24"/>
        </w:rPr>
        <w:t>lanteado por Hurtado, J. (2000)</w:t>
      </w:r>
      <w:r w:rsidRPr="00F41550">
        <w:rPr>
          <w:rFonts w:ascii="Times New Roman" w:hAnsi="Times New Roman" w:cs="Times New Roman"/>
          <w:sz w:val="24"/>
          <w:szCs w:val="24"/>
        </w:rPr>
        <w:t xml:space="preserve"> (p.427)</w:t>
      </w:r>
      <w:r>
        <w:rPr>
          <w:rFonts w:ascii="Times New Roman" w:hAnsi="Times New Roman" w:cs="Times New Roman"/>
          <w:sz w:val="24"/>
          <w:szCs w:val="24"/>
        </w:rPr>
        <w:t>.</w:t>
      </w:r>
      <w:r w:rsidRPr="00F41550">
        <w:rPr>
          <w:rFonts w:ascii="Times New Roman" w:hAnsi="Times New Roman" w:cs="Times New Roman"/>
          <w:sz w:val="24"/>
          <w:szCs w:val="24"/>
        </w:rPr>
        <w:t xml:space="preserve"> </w:t>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Por tal razón, el instrumento desarrollado es un cuestionario conformado por  15 preguntas dirigidas a los estudiantes del 3er año sección de la U.E. Creación San Diego Norte, la cual cada una de ésta tendrá la opción de respuesta dicotómica (Si, No)</w:t>
      </w:r>
      <w:proofErr w:type="gramStart"/>
      <w:r w:rsidRPr="00F41550">
        <w:rPr>
          <w:rFonts w:ascii="Times New Roman" w:hAnsi="Times New Roman" w:cs="Times New Roman"/>
          <w:sz w:val="24"/>
          <w:szCs w:val="24"/>
        </w:rPr>
        <w:t>,de</w:t>
      </w:r>
      <w:proofErr w:type="gramEnd"/>
      <w:r w:rsidRPr="00F41550">
        <w:rPr>
          <w:rFonts w:ascii="Times New Roman" w:hAnsi="Times New Roman" w:cs="Times New Roman"/>
          <w:sz w:val="24"/>
          <w:szCs w:val="24"/>
        </w:rPr>
        <w:t xml:space="preserve"> acuerdo a lo señalado por Hurtado (2000) quien define los instrumentos como: “la vía mediante la cual es posible aplicar una determinada técnica de recolección de información” </w:t>
      </w:r>
      <w:r>
        <w:rPr>
          <w:rFonts w:ascii="Times New Roman" w:hAnsi="Times New Roman" w:cs="Times New Roman"/>
          <w:sz w:val="24"/>
          <w:szCs w:val="24"/>
        </w:rPr>
        <w:t>(p.</w:t>
      </w:r>
      <w:r w:rsidRPr="00F41550">
        <w:rPr>
          <w:rFonts w:ascii="Times New Roman" w:hAnsi="Times New Roman" w:cs="Times New Roman"/>
          <w:sz w:val="24"/>
          <w:szCs w:val="24"/>
        </w:rPr>
        <w:t>428).</w:t>
      </w: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3.6.3</w:t>
      </w:r>
      <w:r w:rsidRPr="00F41550">
        <w:rPr>
          <w:rFonts w:ascii="Times New Roman" w:hAnsi="Times New Roman" w:cs="Times New Roman"/>
          <w:b/>
          <w:sz w:val="24"/>
          <w:szCs w:val="24"/>
        </w:rPr>
        <w:tab/>
        <w:t>Validez</w:t>
      </w:r>
    </w:p>
    <w:p w:rsidR="00571420" w:rsidRPr="00F41550" w:rsidRDefault="00571420" w:rsidP="00571420">
      <w:pPr>
        <w:spacing w:after="0" w:line="360" w:lineRule="auto"/>
        <w:ind w:firstLine="567"/>
        <w:jc w:val="both"/>
        <w:rPr>
          <w:rFonts w:ascii="Times New Roman" w:hAnsi="Times New Roman" w:cs="Times New Roman"/>
          <w:sz w:val="24"/>
          <w:szCs w:val="24"/>
        </w:rPr>
      </w:pPr>
      <w:proofErr w:type="spellStart"/>
      <w:r w:rsidRPr="00F41550">
        <w:rPr>
          <w:rFonts w:ascii="Times New Roman" w:hAnsi="Times New Roman" w:cs="Times New Roman"/>
          <w:sz w:val="24"/>
          <w:szCs w:val="24"/>
        </w:rPr>
        <w:t>Trorndike</w:t>
      </w:r>
      <w:proofErr w:type="spellEnd"/>
      <w:r w:rsidRPr="00F41550">
        <w:rPr>
          <w:rFonts w:ascii="Times New Roman" w:hAnsi="Times New Roman" w:cs="Times New Roman"/>
          <w:sz w:val="24"/>
          <w:szCs w:val="24"/>
        </w:rPr>
        <w:t xml:space="preserve"> (citado por Hurtado, J. 2000) establece que la validez “se refiere al grado en que un instrumento realmente mide lo que pretende medir, mide todo lo que el investigador quiere medir y si mide solo lo que quiere medir”. (p 433). Cabe agregar, que existen diferentes tipos de validez, dependiendo de la forma como esta es evaluada, tales como validez de criterio (predictiva o concurrente),  de contenido, constructo y aparente. Asimismo, Hernández, Fernández y Baptista (2006) señalan que la validez se refiere “al grado en el que un instrumento realmente mide la variable que pretende medir”. (p 277).</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En la misma secuencia  </w:t>
      </w:r>
      <w:proofErr w:type="spellStart"/>
      <w:r w:rsidRPr="00F41550">
        <w:rPr>
          <w:rFonts w:ascii="Times New Roman" w:hAnsi="Times New Roman" w:cs="Times New Roman"/>
          <w:sz w:val="24"/>
          <w:szCs w:val="24"/>
        </w:rPr>
        <w:t>Palella</w:t>
      </w:r>
      <w:proofErr w:type="spellEnd"/>
      <w:r w:rsidRPr="00F41550">
        <w:rPr>
          <w:rFonts w:ascii="Times New Roman" w:hAnsi="Times New Roman" w:cs="Times New Roman"/>
          <w:sz w:val="24"/>
          <w:szCs w:val="24"/>
        </w:rPr>
        <w:t xml:space="preserve"> y  </w:t>
      </w:r>
      <w:proofErr w:type="spellStart"/>
      <w:r w:rsidRPr="00F41550">
        <w:rPr>
          <w:rFonts w:ascii="Times New Roman" w:hAnsi="Times New Roman" w:cs="Times New Roman"/>
          <w:sz w:val="24"/>
          <w:szCs w:val="24"/>
        </w:rPr>
        <w:t>Martins</w:t>
      </w:r>
      <w:proofErr w:type="spellEnd"/>
      <w:r w:rsidRPr="00F41550">
        <w:rPr>
          <w:rFonts w:ascii="Times New Roman" w:hAnsi="Times New Roman" w:cs="Times New Roman"/>
          <w:sz w:val="24"/>
          <w:szCs w:val="24"/>
        </w:rPr>
        <w:t xml:space="preserve"> (2010) expresa:</w:t>
      </w:r>
    </w:p>
    <w:p w:rsidR="00571420" w:rsidRDefault="00571420" w:rsidP="00571420">
      <w:pPr>
        <w:spacing w:after="0" w:line="240" w:lineRule="auto"/>
        <w:ind w:left="567" w:right="567"/>
        <w:jc w:val="both"/>
        <w:rPr>
          <w:rFonts w:ascii="Times New Roman" w:hAnsi="Times New Roman" w:cs="Times New Roman"/>
          <w:sz w:val="24"/>
          <w:szCs w:val="24"/>
        </w:rPr>
        <w:sectPr w:rsidR="00571420" w:rsidSect="00074CA8">
          <w:footerReference w:type="default" r:id="rId38"/>
          <w:pgSz w:w="12240" w:h="15840"/>
          <w:pgMar w:top="1701" w:right="1701" w:bottom="1701" w:left="2268" w:header="709" w:footer="709" w:gutter="0"/>
          <w:cols w:space="708"/>
          <w:docGrid w:linePitch="360"/>
        </w:sectPr>
      </w:pPr>
      <w:r w:rsidRPr="00F41550">
        <w:rPr>
          <w:rFonts w:ascii="Times New Roman" w:hAnsi="Times New Roman" w:cs="Times New Roman"/>
          <w:sz w:val="24"/>
          <w:szCs w:val="24"/>
        </w:rPr>
        <w:t xml:space="preserve">En la mayoría de los casos se recomienda determinar la validez mediante la técnica del juicio de experto, que consiste en entregarle a tres, cinco o siete expertos (siempre números impares) en la materia objeto de estudio y </w:t>
      </w:r>
      <w:r w:rsidRPr="00F41550">
        <w:rPr>
          <w:rFonts w:ascii="Times New Roman" w:hAnsi="Times New Roman" w:cs="Times New Roman"/>
          <w:sz w:val="24"/>
          <w:szCs w:val="24"/>
        </w:rPr>
        <w:lastRenderedPageBreak/>
        <w:t>en la metodología y / o instrucción de instrumentos un ejemplar del (los) instrumento (s) con su respectiva matriz de respuesta acompañada de los objetivos de investigación, el sistema de variables y una serie de criterios</w:t>
      </w:r>
      <w:r>
        <w:rPr>
          <w:rFonts w:ascii="Times New Roman" w:hAnsi="Times New Roman" w:cs="Times New Roman"/>
          <w:sz w:val="24"/>
          <w:szCs w:val="24"/>
        </w:rPr>
        <w:t xml:space="preserve"> </w:t>
      </w:r>
      <w:r w:rsidRPr="00F41550">
        <w:rPr>
          <w:rFonts w:ascii="Times New Roman" w:hAnsi="Times New Roman" w:cs="Times New Roman"/>
          <w:sz w:val="24"/>
          <w:szCs w:val="24"/>
        </w:rPr>
        <w:t>para calificar las preguntas… (p. 131)</w:t>
      </w:r>
      <w:r>
        <w:rPr>
          <w:rFonts w:ascii="Times New Roman" w:hAnsi="Times New Roman" w:cs="Times New Roman"/>
          <w:sz w:val="24"/>
          <w:szCs w:val="24"/>
        </w:rPr>
        <w:t xml:space="preserve">                       </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lastRenderedPageBreak/>
        <w:t xml:space="preserve">Al respecto la validez para la presente investigación se determinó a través de la técnica del juicio de expertos, conformado por tres profesores universitarios, con estudios de maestrías, un profesor de química en el área de metodología, otro en el área de informática y por último uno en el área de laboratorio de química, a quienes se les entregó el instrumento para la recolección de datos con la respectiva tabla de especificaciones, de esta manera calificar los ítems de la encuesta de una forma más idónea partiendo de la redacción, pertinencia del objetivo asociando las dimensiones e indicadores que los puntualiza. </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De tal modo, dictaron sus juicios llevando a cabo la revisión de dicho instrumento por los expertos de forma individual, siendo evaluado minuciosamente la redacción, coherencia, si induce a la respuesta y si se mide lo que se pretende de cada ítem. De acuerdo a las observaciones dadas, se realizaron los ajustes necesarios relacionados con los ítems 1, 5 y 6, determinando así que el instrumento es aplicable. (Ver instrumento y tabla de especificaciones anexos).</w:t>
      </w: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3.6.4</w:t>
      </w:r>
      <w:r w:rsidRPr="00F41550">
        <w:rPr>
          <w:rFonts w:ascii="Times New Roman" w:hAnsi="Times New Roman" w:cs="Times New Roman"/>
          <w:b/>
          <w:sz w:val="24"/>
          <w:szCs w:val="24"/>
        </w:rPr>
        <w:tab/>
        <w:t>Confiabilidad</w:t>
      </w:r>
    </w:p>
    <w:p w:rsidR="00571420" w:rsidRPr="00F41550" w:rsidRDefault="00571420" w:rsidP="00571420">
      <w:pPr>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ab/>
        <w:t xml:space="preserve">Referente a la confiabilidad Hurtado la  define como “al grado en que la aplicación repetida del instrumento a las mismas unidades de estudio, en idénticas condiciones produce iguales, dando por hecho que el evento medido no ha cambiado. La confiabilidad se refiere a la exactitud de la medición” (p 438). Por ello se aplicó la prueba piloto a través del instrumento previamente validado por los expertos, la cual permitió a la investigadora conocer la confiabilidad. En este propósito, </w:t>
      </w:r>
      <w:proofErr w:type="spellStart"/>
      <w:r w:rsidRPr="00F41550">
        <w:rPr>
          <w:rFonts w:ascii="Times New Roman" w:hAnsi="Times New Roman" w:cs="Times New Roman"/>
          <w:sz w:val="24"/>
          <w:szCs w:val="24"/>
        </w:rPr>
        <w:t>Adkins</w:t>
      </w:r>
      <w:proofErr w:type="spellEnd"/>
      <w:r w:rsidRPr="00F41550">
        <w:rPr>
          <w:rFonts w:ascii="Times New Roman" w:hAnsi="Times New Roman" w:cs="Times New Roman"/>
          <w:sz w:val="24"/>
          <w:szCs w:val="24"/>
        </w:rPr>
        <w:t xml:space="preserve"> (citado por Hurtado 2000, p. 443) añade que: </w:t>
      </w:r>
    </w:p>
    <w:p w:rsidR="00571420" w:rsidRPr="00F41550" w:rsidRDefault="00571420" w:rsidP="00571420">
      <w:pPr>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t xml:space="preserve">La confiabilidad puede ser medida en relación a tres fuentes de error, según la fuente de error, es posible hacer alusión a un tipo de confiabilidad. Existen varias técnicas para el cálculo de confiabilidad de un instrumento: técnicas test </w:t>
      </w:r>
      <w:proofErr w:type="spellStart"/>
      <w:r w:rsidRPr="00F41550">
        <w:rPr>
          <w:rFonts w:ascii="Times New Roman" w:hAnsi="Times New Roman" w:cs="Times New Roman"/>
          <w:sz w:val="24"/>
          <w:szCs w:val="24"/>
        </w:rPr>
        <w:t>retest</w:t>
      </w:r>
      <w:proofErr w:type="spellEnd"/>
      <w:r w:rsidRPr="00F41550">
        <w:rPr>
          <w:rFonts w:ascii="Times New Roman" w:hAnsi="Times New Roman" w:cs="Times New Roman"/>
          <w:sz w:val="24"/>
          <w:szCs w:val="24"/>
        </w:rPr>
        <w:t xml:space="preserve">, test paralelas, división por mitades, </w:t>
      </w:r>
      <w:proofErr w:type="spellStart"/>
      <w:r w:rsidRPr="00F41550">
        <w:rPr>
          <w:rFonts w:ascii="Times New Roman" w:hAnsi="Times New Roman" w:cs="Times New Roman"/>
          <w:sz w:val="24"/>
          <w:szCs w:val="24"/>
        </w:rPr>
        <w:t>kuder</w:t>
      </w:r>
      <w:proofErr w:type="spellEnd"/>
      <w:r w:rsidRPr="00F41550">
        <w:rPr>
          <w:rFonts w:ascii="Times New Roman" w:hAnsi="Times New Roman" w:cs="Times New Roman"/>
          <w:sz w:val="24"/>
          <w:szCs w:val="24"/>
        </w:rPr>
        <w:t xml:space="preserve">-Richardson. </w:t>
      </w:r>
    </w:p>
    <w:p w:rsidR="00571420" w:rsidRPr="00F41550" w:rsidRDefault="00571420" w:rsidP="00571420">
      <w:pPr>
        <w:spacing w:after="0" w:line="240" w:lineRule="auto"/>
        <w:ind w:left="284" w:right="191"/>
        <w:jc w:val="both"/>
        <w:rPr>
          <w:rFonts w:ascii="Times New Roman" w:hAnsi="Times New Roman" w:cs="Times New Roman"/>
          <w:sz w:val="24"/>
          <w:szCs w:val="24"/>
        </w:rPr>
      </w:pPr>
    </w:p>
    <w:p w:rsidR="00571420" w:rsidRDefault="00571420" w:rsidP="00571420">
      <w:pPr>
        <w:spacing w:after="0" w:line="360" w:lineRule="auto"/>
        <w:ind w:right="193" w:firstLine="567"/>
        <w:jc w:val="both"/>
        <w:rPr>
          <w:rFonts w:ascii="Times New Roman" w:hAnsi="Times New Roman" w:cs="Times New Roman"/>
          <w:sz w:val="24"/>
          <w:szCs w:val="24"/>
        </w:rPr>
        <w:sectPr w:rsidR="00571420" w:rsidSect="00074CA8">
          <w:footerReference w:type="default" r:id="rId39"/>
          <w:pgSz w:w="12240" w:h="15840"/>
          <w:pgMar w:top="1701" w:right="1701" w:bottom="1701" w:left="2268" w:header="709" w:footer="709" w:gutter="0"/>
          <w:cols w:space="708"/>
          <w:docGrid w:linePitch="360"/>
        </w:sectPr>
      </w:pPr>
      <w:r w:rsidRPr="00F41550">
        <w:rPr>
          <w:rFonts w:ascii="Times New Roman" w:hAnsi="Times New Roman" w:cs="Times New Roman"/>
          <w:sz w:val="24"/>
          <w:szCs w:val="24"/>
        </w:rPr>
        <w:t xml:space="preserve">En efecto, la presente investigación emplea la técnica </w:t>
      </w:r>
      <w:proofErr w:type="spellStart"/>
      <w:r w:rsidRPr="00F41550">
        <w:rPr>
          <w:rFonts w:ascii="Times New Roman" w:hAnsi="Times New Roman" w:cs="Times New Roman"/>
          <w:sz w:val="24"/>
          <w:szCs w:val="24"/>
        </w:rPr>
        <w:t>kuder</w:t>
      </w:r>
      <w:proofErr w:type="spellEnd"/>
      <w:r w:rsidRPr="00F41550">
        <w:rPr>
          <w:rFonts w:ascii="Times New Roman" w:hAnsi="Times New Roman" w:cs="Times New Roman"/>
          <w:sz w:val="24"/>
          <w:szCs w:val="24"/>
        </w:rPr>
        <w:t xml:space="preserve">-Richardson,  la cual permitió calcular la confiabilidad con una sola aplicación del instrumento con ítems dicotómicos codificados con 1 (SI) y  0 (NO), donde los resultados arrojados </w:t>
      </w:r>
    </w:p>
    <w:p w:rsidR="00571420" w:rsidRDefault="00571420" w:rsidP="00571420">
      <w:pPr>
        <w:spacing w:after="0" w:line="360" w:lineRule="auto"/>
        <w:ind w:right="193"/>
        <w:jc w:val="both"/>
        <w:rPr>
          <w:rFonts w:ascii="Times New Roman" w:hAnsi="Times New Roman" w:cs="Times New Roman"/>
          <w:sz w:val="24"/>
          <w:szCs w:val="24"/>
        </w:rPr>
      </w:pPr>
      <w:proofErr w:type="gramStart"/>
      <w:r w:rsidRPr="00F41550">
        <w:rPr>
          <w:rFonts w:ascii="Times New Roman" w:hAnsi="Times New Roman" w:cs="Times New Roman"/>
          <w:sz w:val="24"/>
          <w:szCs w:val="24"/>
        </w:rPr>
        <w:lastRenderedPageBreak/>
        <w:t>fueron</w:t>
      </w:r>
      <w:proofErr w:type="gramEnd"/>
      <w:r w:rsidRPr="00F41550">
        <w:rPr>
          <w:rFonts w:ascii="Times New Roman" w:hAnsi="Times New Roman" w:cs="Times New Roman"/>
          <w:sz w:val="24"/>
          <w:szCs w:val="24"/>
        </w:rPr>
        <w:t xml:space="preserve"> con un coeficiente de confiabilidad de 0,79; Tal como  lo expresa Hurtado (</w:t>
      </w:r>
      <w:proofErr w:type="spellStart"/>
      <w:r w:rsidRPr="00F41550">
        <w:rPr>
          <w:rFonts w:ascii="Times New Roman" w:hAnsi="Times New Roman" w:cs="Times New Roman"/>
          <w:sz w:val="24"/>
          <w:szCs w:val="24"/>
        </w:rPr>
        <w:t>op</w:t>
      </w:r>
      <w:proofErr w:type="spellEnd"/>
      <w:r w:rsidRPr="00F41550">
        <w:rPr>
          <w:rFonts w:ascii="Times New Roman" w:hAnsi="Times New Roman" w:cs="Times New Roman"/>
          <w:sz w:val="24"/>
          <w:szCs w:val="24"/>
        </w:rPr>
        <w:t>. cit.) en cuanto a dicha técnica:</w:t>
      </w:r>
    </w:p>
    <w:p w:rsidR="00571420" w:rsidRDefault="00571420" w:rsidP="00571420">
      <w:pPr>
        <w:spacing w:after="0" w:line="240" w:lineRule="auto"/>
        <w:ind w:left="567" w:right="567"/>
        <w:jc w:val="both"/>
        <w:rPr>
          <w:rFonts w:ascii="Times New Roman" w:hAnsi="Times New Roman" w:cs="Times New Roman"/>
          <w:sz w:val="24"/>
          <w:szCs w:val="24"/>
        </w:rPr>
      </w:pPr>
      <w:r w:rsidRPr="00F41550">
        <w:rPr>
          <w:rFonts w:ascii="Times New Roman" w:hAnsi="Times New Roman" w:cs="Times New Roman"/>
          <w:sz w:val="24"/>
          <w:szCs w:val="24"/>
        </w:rPr>
        <w:t xml:space="preserve">Se basa en el supuesto de que cada ítem del instrumento constituye una prueba paralela, de modo que cada </w:t>
      </w:r>
      <w:proofErr w:type="gramStart"/>
      <w:r w:rsidRPr="00F41550">
        <w:rPr>
          <w:rFonts w:ascii="Times New Roman" w:hAnsi="Times New Roman" w:cs="Times New Roman"/>
          <w:sz w:val="24"/>
          <w:szCs w:val="24"/>
        </w:rPr>
        <w:t>ítems</w:t>
      </w:r>
      <w:proofErr w:type="gramEnd"/>
      <w:r w:rsidRPr="00F41550">
        <w:rPr>
          <w:rFonts w:ascii="Times New Roman" w:hAnsi="Times New Roman" w:cs="Times New Roman"/>
          <w:sz w:val="24"/>
          <w:szCs w:val="24"/>
        </w:rPr>
        <w:t xml:space="preserve"> es tratado como paralelo de todos los demás ítems. Esta técnica solo es aplicable en aquellos casos en que las repuestas a cada ítem pueden calificarse como 1 </w:t>
      </w:r>
      <w:proofErr w:type="spellStart"/>
      <w:r w:rsidRPr="00F41550">
        <w:rPr>
          <w:rFonts w:ascii="Times New Roman" w:hAnsi="Times New Roman" w:cs="Times New Roman"/>
          <w:sz w:val="24"/>
          <w:szCs w:val="24"/>
        </w:rPr>
        <w:t>ó</w:t>
      </w:r>
      <w:proofErr w:type="spellEnd"/>
      <w:r w:rsidRPr="00F41550">
        <w:rPr>
          <w:rFonts w:ascii="Times New Roman" w:hAnsi="Times New Roman" w:cs="Times New Roman"/>
          <w:sz w:val="24"/>
          <w:szCs w:val="24"/>
        </w:rPr>
        <w:t xml:space="preserve"> 0 cada una (correcto, incorrecto, presente ausente, </w:t>
      </w:r>
      <w:proofErr w:type="spellStart"/>
      <w:r w:rsidRPr="00F41550">
        <w:rPr>
          <w:rFonts w:ascii="Times New Roman" w:hAnsi="Times New Roman" w:cs="Times New Roman"/>
          <w:sz w:val="24"/>
          <w:szCs w:val="24"/>
        </w:rPr>
        <w:t>etc</w:t>
      </w:r>
      <w:proofErr w:type="spellEnd"/>
      <w:r w:rsidRPr="00F41550">
        <w:rPr>
          <w:rFonts w:ascii="Times New Roman" w:hAnsi="Times New Roman" w:cs="Times New Roman"/>
          <w:sz w:val="24"/>
          <w:szCs w:val="24"/>
        </w:rPr>
        <w:t>). (p 443)</w:t>
      </w:r>
    </w:p>
    <w:p w:rsidR="00571420" w:rsidRPr="00F41550" w:rsidRDefault="00571420" w:rsidP="00571420">
      <w:pPr>
        <w:spacing w:after="0" w:line="240" w:lineRule="auto"/>
        <w:ind w:left="567" w:right="567"/>
        <w:jc w:val="both"/>
        <w:rPr>
          <w:rFonts w:ascii="Times New Roman" w:hAnsi="Times New Roman" w:cs="Times New Roman"/>
          <w:sz w:val="24"/>
          <w:szCs w:val="24"/>
        </w:rPr>
      </w:pPr>
    </w:p>
    <w:p w:rsidR="00571420" w:rsidRPr="00F41550" w:rsidRDefault="00E55BD8" w:rsidP="00571420">
      <w:pPr>
        <w:pStyle w:val="Sangradetextonormal"/>
        <w:spacing w:after="0" w:line="360" w:lineRule="auto"/>
        <w:ind w:firstLine="567"/>
        <w:jc w:val="both"/>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6pt;margin-top:45.15pt;width:129pt;height:28.5pt;z-index:251667456">
            <v:imagedata r:id="rId40" o:title=""/>
            <w10:wrap type="topAndBottom"/>
          </v:shape>
          <o:OLEObject Type="Embed" ProgID="Equation.3" ShapeID="_x0000_s1026" DrawAspect="Content" ObjectID="_1517417675" r:id="rId41"/>
        </w:object>
      </w:r>
      <w:r w:rsidR="00571420" w:rsidRPr="00F41550">
        <w:rPr>
          <w:color w:val="000000"/>
        </w:rPr>
        <w:t>En cuanto a  la fórmula aplicada para esta investigación la cual expresa el coeficiente de confiabilidad del instrumento de la siguiente forma:</w:t>
      </w:r>
    </w:p>
    <w:p w:rsidR="00571420" w:rsidRDefault="00571420" w:rsidP="00571420">
      <w:pPr>
        <w:spacing w:after="0" w:line="360" w:lineRule="auto"/>
        <w:jc w:val="both"/>
        <w:rPr>
          <w:rFonts w:ascii="Times New Roman" w:hAnsi="Times New Roman" w:cs="Times New Roman"/>
          <w:sz w:val="24"/>
          <w:szCs w:val="24"/>
          <w:lang w:val="es-ES"/>
        </w:rPr>
      </w:pPr>
    </w:p>
    <w:p w:rsidR="00571420" w:rsidRPr="00F41550" w:rsidRDefault="00571420" w:rsidP="00571420">
      <w:pPr>
        <w:tabs>
          <w:tab w:val="left" w:pos="567"/>
        </w:tabs>
        <w:spacing w:after="0" w:line="360" w:lineRule="auto"/>
        <w:jc w:val="both"/>
        <w:rPr>
          <w:rFonts w:ascii="Times New Roman" w:hAnsi="Times New Roman" w:cs="Times New Roman"/>
          <w:sz w:val="24"/>
          <w:szCs w:val="24"/>
          <w:lang w:val="es-ES"/>
        </w:rPr>
      </w:pPr>
      <w:r w:rsidRPr="00F41550">
        <w:rPr>
          <w:rFonts w:ascii="Times New Roman" w:hAnsi="Times New Roman" w:cs="Times New Roman"/>
          <w:sz w:val="24"/>
          <w:szCs w:val="24"/>
          <w:lang w:val="es-ES"/>
        </w:rPr>
        <w:t>KR-20 = Coeficiente de Confiabilidad (</w:t>
      </w:r>
      <w:proofErr w:type="spellStart"/>
      <w:r w:rsidRPr="00F41550">
        <w:rPr>
          <w:rFonts w:ascii="Times New Roman" w:hAnsi="Times New Roman" w:cs="Times New Roman"/>
          <w:sz w:val="24"/>
          <w:szCs w:val="24"/>
          <w:lang w:val="es-ES"/>
        </w:rPr>
        <w:t>Kuder</w:t>
      </w:r>
      <w:proofErr w:type="spellEnd"/>
      <w:r w:rsidRPr="00F41550">
        <w:rPr>
          <w:rFonts w:ascii="Times New Roman" w:hAnsi="Times New Roman" w:cs="Times New Roman"/>
          <w:sz w:val="24"/>
          <w:szCs w:val="24"/>
          <w:lang w:val="es-ES"/>
        </w:rPr>
        <w:t xml:space="preserve"> Richardson)</w:t>
      </w:r>
    </w:p>
    <w:p w:rsidR="00571420" w:rsidRPr="00F41550" w:rsidRDefault="00571420" w:rsidP="00571420">
      <w:pPr>
        <w:spacing w:after="0" w:line="360" w:lineRule="auto"/>
        <w:jc w:val="both"/>
        <w:rPr>
          <w:rFonts w:ascii="Times New Roman" w:hAnsi="Times New Roman" w:cs="Times New Roman"/>
          <w:sz w:val="24"/>
          <w:szCs w:val="24"/>
          <w:lang w:val="es-ES"/>
        </w:rPr>
      </w:pPr>
      <w:r w:rsidRPr="00F41550">
        <w:rPr>
          <w:rFonts w:ascii="Times New Roman" w:hAnsi="Times New Roman" w:cs="Times New Roman"/>
          <w:sz w:val="24"/>
          <w:szCs w:val="24"/>
          <w:lang w:val="es-ES"/>
        </w:rPr>
        <w:t>K=número de ítems que contiene el instrumento.</w:t>
      </w:r>
    </w:p>
    <w:p w:rsidR="00571420" w:rsidRPr="00F41550" w:rsidRDefault="00571420" w:rsidP="00571420">
      <w:pPr>
        <w:spacing w:after="0" w:line="360" w:lineRule="auto"/>
        <w:jc w:val="both"/>
        <w:rPr>
          <w:rFonts w:ascii="Times New Roman" w:hAnsi="Times New Roman" w:cs="Times New Roman"/>
          <w:sz w:val="24"/>
          <w:szCs w:val="24"/>
          <w:lang w:val="es-ES"/>
        </w:rPr>
      </w:pPr>
      <w:proofErr w:type="spellStart"/>
      <w:r w:rsidRPr="00F41550">
        <w:rPr>
          <w:rFonts w:ascii="Times New Roman" w:hAnsi="Times New Roman" w:cs="Times New Roman"/>
          <w:sz w:val="24"/>
          <w:szCs w:val="24"/>
          <w:lang w:val="es-ES"/>
        </w:rPr>
        <w:t>Vt</w:t>
      </w:r>
      <w:proofErr w:type="spellEnd"/>
      <w:r w:rsidRPr="00F41550">
        <w:rPr>
          <w:rFonts w:ascii="Times New Roman" w:hAnsi="Times New Roman" w:cs="Times New Roman"/>
          <w:sz w:val="24"/>
          <w:szCs w:val="24"/>
          <w:lang w:val="es-ES"/>
        </w:rPr>
        <w:t xml:space="preserve"> o St</w:t>
      </w:r>
      <w:r w:rsidRPr="00F41550">
        <w:rPr>
          <w:rFonts w:ascii="Times New Roman" w:hAnsi="Times New Roman" w:cs="Times New Roman"/>
          <w:sz w:val="24"/>
          <w:szCs w:val="24"/>
          <w:vertAlign w:val="superscript"/>
          <w:lang w:val="es-ES"/>
        </w:rPr>
        <w:t>2</w:t>
      </w:r>
      <w:r w:rsidRPr="00F41550">
        <w:rPr>
          <w:rFonts w:ascii="Times New Roman" w:hAnsi="Times New Roman" w:cs="Times New Roman"/>
          <w:sz w:val="24"/>
          <w:szCs w:val="24"/>
          <w:lang w:val="es-ES"/>
        </w:rPr>
        <w:t>= la varianza total de la prueba.</w:t>
      </w:r>
    </w:p>
    <w:p w:rsidR="00571420" w:rsidRPr="00F41550" w:rsidRDefault="00571420" w:rsidP="00571420">
      <w:pPr>
        <w:spacing w:after="0" w:line="360" w:lineRule="auto"/>
        <w:jc w:val="both"/>
        <w:rPr>
          <w:rFonts w:ascii="Times New Roman" w:hAnsi="Times New Roman" w:cs="Times New Roman"/>
          <w:sz w:val="24"/>
          <w:szCs w:val="24"/>
          <w:lang w:val="es-ES"/>
        </w:rPr>
      </w:pPr>
      <w:r w:rsidRPr="00F41550">
        <w:rPr>
          <w:rFonts w:ascii="Times New Roman" w:hAnsi="Times New Roman" w:cs="Times New Roman"/>
          <w:sz w:val="24"/>
          <w:szCs w:val="24"/>
        </w:rPr>
        <w:t>∑</w:t>
      </w:r>
      <w:proofErr w:type="spellStart"/>
      <w:r w:rsidRPr="00F41550">
        <w:rPr>
          <w:rFonts w:ascii="Times New Roman" w:hAnsi="Times New Roman" w:cs="Times New Roman"/>
          <w:sz w:val="24"/>
          <w:szCs w:val="24"/>
          <w:lang w:val="es-ES"/>
        </w:rPr>
        <w:t>pq</w:t>
      </w:r>
      <w:proofErr w:type="spellEnd"/>
      <w:r w:rsidRPr="00F41550">
        <w:rPr>
          <w:rFonts w:ascii="Times New Roman" w:hAnsi="Times New Roman" w:cs="Times New Roman"/>
          <w:sz w:val="24"/>
          <w:szCs w:val="24"/>
          <w:lang w:val="es-ES"/>
        </w:rPr>
        <w:t>= la sumatoria  de la varianza individual de los ítems.</w:t>
      </w:r>
    </w:p>
    <w:p w:rsidR="00571420" w:rsidRPr="00F41550" w:rsidRDefault="00571420" w:rsidP="00571420">
      <w:pPr>
        <w:pStyle w:val="Textoindependiente2"/>
        <w:spacing w:after="0" w:line="360" w:lineRule="auto"/>
        <w:rPr>
          <w:bCs/>
          <w:sz w:val="24"/>
          <w:szCs w:val="24"/>
        </w:rPr>
      </w:pPr>
      <w:r w:rsidRPr="00F41550">
        <w:rPr>
          <w:bCs/>
          <w:sz w:val="24"/>
          <w:szCs w:val="24"/>
        </w:rPr>
        <w:t>p = TRC / N; total respuesta positiva entre número de sujetos (1)</w:t>
      </w:r>
    </w:p>
    <w:p w:rsidR="00571420" w:rsidRPr="00F41550" w:rsidRDefault="00571420" w:rsidP="00571420">
      <w:pPr>
        <w:pStyle w:val="Textoindependiente2"/>
        <w:spacing w:after="0" w:line="360" w:lineRule="auto"/>
        <w:rPr>
          <w:bCs/>
          <w:sz w:val="24"/>
          <w:szCs w:val="24"/>
        </w:rPr>
      </w:pPr>
      <w:r w:rsidRPr="00F41550">
        <w:rPr>
          <w:bCs/>
          <w:sz w:val="24"/>
          <w:szCs w:val="24"/>
        </w:rPr>
        <w:t>q = 1 – p son las respuestas negativas (0)</w:t>
      </w:r>
    </w:p>
    <w:p w:rsidR="00571420" w:rsidRPr="00F41550" w:rsidRDefault="00571420" w:rsidP="00571420">
      <w:pPr>
        <w:pStyle w:val="Textoindependiente2"/>
        <w:spacing w:after="0" w:line="360" w:lineRule="auto"/>
        <w:ind w:firstLine="567"/>
        <w:jc w:val="both"/>
        <w:rPr>
          <w:bCs/>
          <w:sz w:val="24"/>
          <w:szCs w:val="24"/>
        </w:rPr>
      </w:pPr>
      <w:r w:rsidRPr="00F41550">
        <w:rPr>
          <w:bCs/>
          <w:sz w:val="24"/>
          <w:szCs w:val="24"/>
        </w:rPr>
        <w:t xml:space="preserve">Es importante resaltar los criterios de la escala de la magnitud del coeficiente de confiabilidad, la cual se basó la investigación y se menciona a </w:t>
      </w:r>
      <w:r>
        <w:rPr>
          <w:bCs/>
          <w:sz w:val="24"/>
          <w:szCs w:val="24"/>
        </w:rPr>
        <w:t xml:space="preserve">continuación a través de la tabla </w:t>
      </w:r>
      <w:r w:rsidRPr="00F41550">
        <w:rPr>
          <w:bCs/>
          <w:sz w:val="24"/>
          <w:szCs w:val="24"/>
        </w:rPr>
        <w:t>2:</w:t>
      </w:r>
    </w:p>
    <w:p w:rsidR="00571420" w:rsidRPr="00F41550" w:rsidRDefault="00571420" w:rsidP="00571420">
      <w:pPr>
        <w:pStyle w:val="Textoindependiente2"/>
        <w:spacing w:after="0" w:line="360" w:lineRule="auto"/>
        <w:ind w:firstLine="567"/>
        <w:jc w:val="both"/>
        <w:rPr>
          <w:bCs/>
          <w:sz w:val="24"/>
          <w:szCs w:val="24"/>
        </w:rPr>
      </w:pPr>
      <w:r>
        <w:rPr>
          <w:b/>
          <w:bCs/>
          <w:sz w:val="24"/>
          <w:szCs w:val="24"/>
        </w:rPr>
        <w:t>Tabla</w:t>
      </w:r>
      <w:r w:rsidRPr="00F41550">
        <w:rPr>
          <w:b/>
          <w:bCs/>
          <w:sz w:val="24"/>
          <w:szCs w:val="24"/>
        </w:rPr>
        <w:t xml:space="preserve"> 2</w:t>
      </w:r>
      <w:r>
        <w:rPr>
          <w:b/>
          <w:bCs/>
          <w:sz w:val="24"/>
          <w:szCs w:val="24"/>
        </w:rPr>
        <w:t>:</w:t>
      </w:r>
      <w:r w:rsidRPr="00F41550">
        <w:rPr>
          <w:bCs/>
          <w:sz w:val="24"/>
          <w:szCs w:val="24"/>
        </w:rPr>
        <w:t xml:space="preserve"> Criterios de Decisión para la confiabilidad de un instrumento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9"/>
      </w:tblGrid>
      <w:tr w:rsidR="00571420" w:rsidRPr="00F41550" w:rsidTr="005D0B6B">
        <w:tc>
          <w:tcPr>
            <w:tcW w:w="4205" w:type="dxa"/>
            <w:tcBorders>
              <w:top w:val="single" w:sz="4" w:space="0" w:color="auto"/>
              <w:bottom w:val="single" w:sz="4" w:space="0" w:color="auto"/>
            </w:tcBorders>
          </w:tcPr>
          <w:p w:rsidR="00571420" w:rsidRPr="00F41550" w:rsidRDefault="00571420" w:rsidP="005D0B6B">
            <w:pPr>
              <w:pStyle w:val="Textoindependiente2"/>
              <w:spacing w:after="0" w:line="360" w:lineRule="auto"/>
              <w:jc w:val="center"/>
              <w:rPr>
                <w:b/>
                <w:bCs/>
                <w:sz w:val="24"/>
                <w:szCs w:val="24"/>
              </w:rPr>
            </w:pPr>
            <w:r w:rsidRPr="00F41550">
              <w:rPr>
                <w:b/>
                <w:bCs/>
                <w:sz w:val="24"/>
                <w:szCs w:val="24"/>
              </w:rPr>
              <w:t>Rangos</w:t>
            </w:r>
          </w:p>
        </w:tc>
        <w:tc>
          <w:tcPr>
            <w:tcW w:w="4206" w:type="dxa"/>
            <w:tcBorders>
              <w:top w:val="single" w:sz="4" w:space="0" w:color="auto"/>
              <w:bottom w:val="single" w:sz="4" w:space="0" w:color="auto"/>
            </w:tcBorders>
          </w:tcPr>
          <w:p w:rsidR="00571420" w:rsidRPr="00F41550" w:rsidRDefault="00571420" w:rsidP="005D0B6B">
            <w:pPr>
              <w:pStyle w:val="Textoindependiente2"/>
              <w:spacing w:after="0" w:line="360" w:lineRule="auto"/>
              <w:jc w:val="center"/>
              <w:rPr>
                <w:b/>
                <w:bCs/>
                <w:sz w:val="24"/>
                <w:szCs w:val="24"/>
              </w:rPr>
            </w:pPr>
            <w:r w:rsidRPr="00F41550">
              <w:rPr>
                <w:b/>
                <w:bCs/>
                <w:sz w:val="24"/>
                <w:szCs w:val="24"/>
              </w:rPr>
              <w:t>Magnitud</w:t>
            </w:r>
          </w:p>
        </w:tc>
      </w:tr>
      <w:tr w:rsidR="00571420" w:rsidRPr="00F41550" w:rsidTr="005D0B6B">
        <w:tc>
          <w:tcPr>
            <w:tcW w:w="4205" w:type="dxa"/>
            <w:tcBorders>
              <w:top w:val="single" w:sz="4" w:space="0" w:color="auto"/>
            </w:tcBorders>
          </w:tcPr>
          <w:p w:rsidR="00571420" w:rsidRPr="00F41550" w:rsidRDefault="00571420" w:rsidP="005D0B6B">
            <w:pPr>
              <w:pStyle w:val="Textoindependiente2"/>
              <w:spacing w:after="0" w:line="360" w:lineRule="auto"/>
              <w:jc w:val="center"/>
              <w:rPr>
                <w:bCs/>
                <w:sz w:val="24"/>
                <w:szCs w:val="24"/>
              </w:rPr>
            </w:pPr>
            <w:r w:rsidRPr="00F41550">
              <w:rPr>
                <w:bCs/>
                <w:sz w:val="24"/>
                <w:szCs w:val="24"/>
              </w:rPr>
              <w:t>0,81 a 1</w:t>
            </w:r>
          </w:p>
        </w:tc>
        <w:tc>
          <w:tcPr>
            <w:tcW w:w="4206" w:type="dxa"/>
            <w:tcBorders>
              <w:top w:val="single" w:sz="4" w:space="0" w:color="auto"/>
            </w:tcBorders>
          </w:tcPr>
          <w:p w:rsidR="00571420" w:rsidRPr="00F41550" w:rsidRDefault="00571420" w:rsidP="005D0B6B">
            <w:pPr>
              <w:pStyle w:val="Textoindependiente2"/>
              <w:spacing w:after="0" w:line="360" w:lineRule="auto"/>
              <w:jc w:val="center"/>
              <w:rPr>
                <w:bCs/>
                <w:sz w:val="24"/>
                <w:szCs w:val="24"/>
              </w:rPr>
            </w:pPr>
            <w:r w:rsidRPr="00F41550">
              <w:rPr>
                <w:bCs/>
                <w:sz w:val="24"/>
                <w:szCs w:val="24"/>
              </w:rPr>
              <w:t>Muy alta</w:t>
            </w:r>
          </w:p>
        </w:tc>
      </w:tr>
      <w:tr w:rsidR="00571420" w:rsidRPr="00F41550" w:rsidTr="005D0B6B">
        <w:tc>
          <w:tcPr>
            <w:tcW w:w="4205"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0,61 a 0,80</w:t>
            </w:r>
          </w:p>
        </w:tc>
        <w:tc>
          <w:tcPr>
            <w:tcW w:w="4206"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Alta</w:t>
            </w:r>
          </w:p>
        </w:tc>
      </w:tr>
      <w:tr w:rsidR="00571420" w:rsidRPr="00F41550" w:rsidTr="005D0B6B">
        <w:tc>
          <w:tcPr>
            <w:tcW w:w="4205"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0,41 a 0,60</w:t>
            </w:r>
          </w:p>
        </w:tc>
        <w:tc>
          <w:tcPr>
            <w:tcW w:w="4206"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Media*</w:t>
            </w:r>
          </w:p>
        </w:tc>
      </w:tr>
      <w:tr w:rsidR="00571420" w:rsidRPr="00F41550" w:rsidTr="005D0B6B">
        <w:tc>
          <w:tcPr>
            <w:tcW w:w="4205"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0,21 a 0,40</w:t>
            </w:r>
          </w:p>
        </w:tc>
        <w:tc>
          <w:tcPr>
            <w:tcW w:w="4206"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Baja*</w:t>
            </w:r>
          </w:p>
        </w:tc>
      </w:tr>
      <w:tr w:rsidR="00571420" w:rsidRPr="00F41550" w:rsidTr="005D0B6B">
        <w:tc>
          <w:tcPr>
            <w:tcW w:w="4205"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0,01 a 0,20</w:t>
            </w:r>
          </w:p>
        </w:tc>
        <w:tc>
          <w:tcPr>
            <w:tcW w:w="4206" w:type="dxa"/>
          </w:tcPr>
          <w:p w:rsidR="00571420" w:rsidRPr="00F41550" w:rsidRDefault="00571420" w:rsidP="005D0B6B">
            <w:pPr>
              <w:pStyle w:val="Textoindependiente2"/>
              <w:spacing w:after="0" w:line="360" w:lineRule="auto"/>
              <w:jc w:val="center"/>
              <w:rPr>
                <w:bCs/>
                <w:sz w:val="24"/>
                <w:szCs w:val="24"/>
              </w:rPr>
            </w:pPr>
            <w:r w:rsidRPr="00F41550">
              <w:rPr>
                <w:bCs/>
                <w:sz w:val="24"/>
                <w:szCs w:val="24"/>
              </w:rPr>
              <w:t>Muy baja*</w:t>
            </w:r>
          </w:p>
        </w:tc>
      </w:tr>
    </w:tbl>
    <w:p w:rsidR="00571420" w:rsidRPr="00F41550" w:rsidRDefault="00571420" w:rsidP="00571420">
      <w:pPr>
        <w:pStyle w:val="Textoindependiente2"/>
        <w:spacing w:after="0" w:line="360" w:lineRule="auto"/>
        <w:ind w:firstLine="567"/>
        <w:jc w:val="both"/>
        <w:rPr>
          <w:bCs/>
          <w:sz w:val="24"/>
          <w:szCs w:val="24"/>
        </w:rPr>
      </w:pPr>
      <w:r w:rsidRPr="001C369C">
        <w:rPr>
          <w:bCs/>
          <w:sz w:val="24"/>
          <w:szCs w:val="24"/>
        </w:rPr>
        <w:t>Tomado de:</w:t>
      </w:r>
      <w:r w:rsidRPr="00F41550">
        <w:rPr>
          <w:bCs/>
          <w:sz w:val="24"/>
          <w:szCs w:val="24"/>
        </w:rPr>
        <w:t xml:space="preserve"> </w:t>
      </w:r>
      <w:proofErr w:type="spellStart"/>
      <w:r w:rsidRPr="00F41550">
        <w:rPr>
          <w:sz w:val="24"/>
          <w:szCs w:val="24"/>
        </w:rPr>
        <w:t>Pallella</w:t>
      </w:r>
      <w:proofErr w:type="spellEnd"/>
      <w:r w:rsidRPr="00F41550">
        <w:rPr>
          <w:sz w:val="24"/>
          <w:szCs w:val="24"/>
        </w:rPr>
        <w:t xml:space="preserve"> y </w:t>
      </w:r>
      <w:proofErr w:type="spellStart"/>
      <w:r w:rsidRPr="00F41550">
        <w:rPr>
          <w:sz w:val="24"/>
          <w:szCs w:val="24"/>
        </w:rPr>
        <w:t>Martins</w:t>
      </w:r>
      <w:proofErr w:type="spellEnd"/>
      <w:r w:rsidRPr="00F41550">
        <w:rPr>
          <w:sz w:val="24"/>
          <w:szCs w:val="24"/>
        </w:rPr>
        <w:t xml:space="preserve"> (2006) p.155</w:t>
      </w:r>
    </w:p>
    <w:p w:rsidR="00571420" w:rsidRDefault="00571420" w:rsidP="00571420">
      <w:pPr>
        <w:pStyle w:val="Textoindependiente2"/>
        <w:spacing w:after="0" w:line="360" w:lineRule="auto"/>
        <w:ind w:firstLine="567"/>
        <w:jc w:val="both"/>
        <w:rPr>
          <w:bCs/>
          <w:sz w:val="24"/>
          <w:szCs w:val="24"/>
        </w:rPr>
        <w:sectPr w:rsidR="00571420" w:rsidSect="00074CA8">
          <w:footerReference w:type="default" r:id="rId42"/>
          <w:pgSz w:w="12240" w:h="15840"/>
          <w:pgMar w:top="1701" w:right="1701" w:bottom="1701" w:left="2268" w:header="709" w:footer="709" w:gutter="0"/>
          <w:cols w:space="708"/>
          <w:docGrid w:linePitch="360"/>
        </w:sectPr>
      </w:pPr>
      <w:r>
        <w:rPr>
          <w:bCs/>
          <w:sz w:val="24"/>
          <w:szCs w:val="24"/>
        </w:rPr>
        <w:t>Esto significa,</w:t>
      </w:r>
      <w:r w:rsidRPr="00F41550">
        <w:rPr>
          <w:bCs/>
          <w:sz w:val="24"/>
          <w:szCs w:val="24"/>
        </w:rPr>
        <w:t xml:space="preserve"> los resultados arrojados de 0,79 en esta investigación al ser verificados con los criterios de decisión del coeficiente de confiabilidad se encuentra </w:t>
      </w:r>
    </w:p>
    <w:p w:rsidR="00571420" w:rsidRPr="00F41550" w:rsidRDefault="00571420" w:rsidP="00571420">
      <w:pPr>
        <w:pStyle w:val="Textoindependiente2"/>
        <w:spacing w:after="0" w:line="360" w:lineRule="auto"/>
        <w:jc w:val="both"/>
        <w:rPr>
          <w:bCs/>
          <w:sz w:val="24"/>
          <w:szCs w:val="24"/>
        </w:rPr>
      </w:pPr>
      <w:proofErr w:type="gramStart"/>
      <w:r w:rsidRPr="00F41550">
        <w:rPr>
          <w:bCs/>
          <w:sz w:val="24"/>
          <w:szCs w:val="24"/>
        </w:rPr>
        <w:lastRenderedPageBreak/>
        <w:t>dentro</w:t>
      </w:r>
      <w:proofErr w:type="gramEnd"/>
      <w:r w:rsidRPr="00F41550">
        <w:rPr>
          <w:bCs/>
          <w:sz w:val="24"/>
          <w:szCs w:val="24"/>
        </w:rPr>
        <w:t xml:space="preserve"> de los rangos 0,61 a 0,81, es decir, que califica como alta, por tal razón se garantiza el instrumento de recolección de datos para la investigación, de acuerdo a lo expresado por </w:t>
      </w:r>
      <w:proofErr w:type="spellStart"/>
      <w:r w:rsidRPr="00F41550">
        <w:rPr>
          <w:bCs/>
          <w:sz w:val="24"/>
          <w:szCs w:val="24"/>
        </w:rPr>
        <w:t>Palella</w:t>
      </w:r>
      <w:proofErr w:type="spellEnd"/>
      <w:r w:rsidRPr="00F41550">
        <w:rPr>
          <w:bCs/>
          <w:sz w:val="24"/>
          <w:szCs w:val="24"/>
        </w:rPr>
        <w:t xml:space="preserve"> y </w:t>
      </w:r>
      <w:proofErr w:type="spellStart"/>
      <w:r w:rsidRPr="00F41550">
        <w:rPr>
          <w:bCs/>
          <w:sz w:val="24"/>
          <w:szCs w:val="24"/>
        </w:rPr>
        <w:t>Martins</w:t>
      </w:r>
      <w:proofErr w:type="spellEnd"/>
      <w:r w:rsidRPr="00F41550">
        <w:rPr>
          <w:bCs/>
          <w:sz w:val="24"/>
          <w:szCs w:val="24"/>
        </w:rPr>
        <w:t>: “Se sugiere repetir la validación del instrumento puesto que es recomendable que el resultado sea mayor o igual a 0,61”, es decir, el instrumento de esta investigación es fiable.</w:t>
      </w:r>
    </w:p>
    <w:p w:rsidR="00571420" w:rsidRDefault="00571420" w:rsidP="00571420">
      <w:pPr>
        <w:rPr>
          <w:rFonts w:ascii="Times New Roman" w:hAnsi="Times New Roman" w:cs="Times New Roman"/>
          <w:bCs/>
          <w:sz w:val="24"/>
          <w:szCs w:val="24"/>
        </w:rPr>
        <w:sectPr w:rsidR="00571420" w:rsidSect="00074CA8">
          <w:footerReference w:type="default" r:id="rId43"/>
          <w:pgSz w:w="12240" w:h="15840"/>
          <w:pgMar w:top="1701" w:right="1701" w:bottom="1701" w:left="2268" w:header="709" w:footer="709" w:gutter="0"/>
          <w:cols w:space="708"/>
          <w:docGrid w:linePitch="360"/>
        </w:sectPr>
      </w:pPr>
    </w:p>
    <w:p w:rsidR="00571420" w:rsidRPr="00F41550" w:rsidRDefault="00571420" w:rsidP="00571420">
      <w:pPr>
        <w:jc w:val="center"/>
        <w:rPr>
          <w:rFonts w:ascii="Times New Roman" w:hAnsi="Times New Roman" w:cs="Times New Roman"/>
          <w:b/>
          <w:bCs/>
          <w:sz w:val="24"/>
          <w:szCs w:val="24"/>
        </w:rPr>
      </w:pPr>
      <w:r w:rsidRPr="00F41550">
        <w:rPr>
          <w:rFonts w:ascii="Times New Roman" w:hAnsi="Times New Roman" w:cs="Times New Roman"/>
          <w:b/>
          <w:bCs/>
          <w:sz w:val="24"/>
          <w:szCs w:val="24"/>
        </w:rPr>
        <w:lastRenderedPageBreak/>
        <w:t>CAPÍTULO IV</w:t>
      </w:r>
    </w:p>
    <w:p w:rsidR="00571420" w:rsidRPr="00F41550" w:rsidRDefault="00571420" w:rsidP="00571420">
      <w:pPr>
        <w:spacing w:after="0" w:line="360" w:lineRule="auto"/>
        <w:rPr>
          <w:rFonts w:ascii="Times New Roman" w:hAnsi="Times New Roman" w:cs="Times New Roman"/>
          <w:b/>
          <w:bCs/>
          <w:sz w:val="24"/>
          <w:szCs w:val="24"/>
        </w:rPr>
      </w:pPr>
      <w:r w:rsidRPr="00F41550">
        <w:rPr>
          <w:rFonts w:ascii="Times New Roman" w:hAnsi="Times New Roman" w:cs="Times New Roman"/>
          <w:b/>
          <w:bCs/>
          <w:sz w:val="24"/>
          <w:szCs w:val="24"/>
        </w:rPr>
        <w:tab/>
      </w:r>
    </w:p>
    <w:p w:rsidR="00571420" w:rsidRPr="00F41550" w:rsidRDefault="00571420" w:rsidP="00571420">
      <w:pPr>
        <w:spacing w:after="0" w:line="360" w:lineRule="auto"/>
        <w:jc w:val="center"/>
        <w:rPr>
          <w:rFonts w:ascii="Times New Roman" w:hAnsi="Times New Roman" w:cs="Times New Roman"/>
          <w:b/>
          <w:bCs/>
          <w:sz w:val="24"/>
          <w:szCs w:val="24"/>
        </w:rPr>
      </w:pPr>
      <w:r w:rsidRPr="00F41550">
        <w:rPr>
          <w:rFonts w:ascii="Times New Roman" w:hAnsi="Times New Roman" w:cs="Times New Roman"/>
          <w:b/>
          <w:bCs/>
          <w:sz w:val="24"/>
          <w:szCs w:val="24"/>
        </w:rPr>
        <w:t>PRESENTACIÓN Y DISCUSIÓN DE RESULTADOS DEL DIAGNÓSTICO</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El capítulo IV consiste en la presentación y discusión de los resultados obtenidos en las dos primeras fases de la investigación, en efecto, el diagnóstico y la factibilidad, además, se presenta el estudio de factibilidad de la propuesta.</w:t>
      </w:r>
    </w:p>
    <w:p w:rsidR="00571420" w:rsidRPr="00F41550" w:rsidRDefault="00571420" w:rsidP="00571420">
      <w:pPr>
        <w:spacing w:after="0" w:line="360" w:lineRule="auto"/>
        <w:rPr>
          <w:rFonts w:ascii="Times New Roman" w:hAnsi="Times New Roman" w:cs="Times New Roman"/>
          <w:b/>
          <w:bCs/>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Cs/>
          <w:sz w:val="24"/>
          <w:szCs w:val="24"/>
        </w:rPr>
      </w:pPr>
      <w:r w:rsidRPr="00F41550">
        <w:rPr>
          <w:rFonts w:ascii="Times New Roman" w:hAnsi="Times New Roman" w:cs="Times New Roman"/>
          <w:bCs/>
          <w:sz w:val="24"/>
          <w:szCs w:val="24"/>
        </w:rPr>
        <w:tab/>
        <w:t xml:space="preserve">Luego de ser aplicado el instrumento y recolectado los datos de campo se procedió a su interpretación, tal como lo plantea Balestrini, M. (2006): "el análisis implica el establecimiento de categorías, la ordenación y manipulación de los datos para resumirlos y poder sacar algunos resultados en función a las interrogantes de la investigación.” (p. 169).  </w:t>
      </w:r>
    </w:p>
    <w:p w:rsidR="00571420" w:rsidRPr="00F41550" w:rsidRDefault="00571420" w:rsidP="00571420">
      <w:pPr>
        <w:tabs>
          <w:tab w:val="left" w:pos="567"/>
        </w:tabs>
        <w:spacing w:after="0" w:line="360" w:lineRule="auto"/>
        <w:jc w:val="both"/>
        <w:rPr>
          <w:rFonts w:ascii="Times New Roman" w:hAnsi="Times New Roman" w:cs="Times New Roman"/>
          <w:bCs/>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
          <w:bCs/>
          <w:sz w:val="24"/>
          <w:szCs w:val="24"/>
        </w:rPr>
      </w:pPr>
      <w:r w:rsidRPr="00F41550">
        <w:rPr>
          <w:rFonts w:ascii="Times New Roman" w:hAnsi="Times New Roman" w:cs="Times New Roman"/>
          <w:bCs/>
          <w:sz w:val="24"/>
          <w:szCs w:val="24"/>
        </w:rPr>
        <w:tab/>
        <w:t>De tal modo, la presentación de dichos datos se agruparon en porcentajes de acuerdo a las alternativas Si y No, empleados en el cuestionario aplicado a los estudiantes del tercer año sección “C” de la U. E. Creación San Diego Norte, lo cual la información se presenta en diagramas de torta para lograr su fácil apreciación.</w:t>
      </w:r>
    </w:p>
    <w:p w:rsidR="00571420" w:rsidRDefault="00571420" w:rsidP="00571420">
      <w:pPr>
        <w:tabs>
          <w:tab w:val="left" w:pos="567"/>
        </w:tabs>
        <w:spacing w:after="0" w:line="360" w:lineRule="auto"/>
        <w:rPr>
          <w:rFonts w:ascii="Times New Roman" w:hAnsi="Times New Roman" w:cs="Times New Roman"/>
          <w:b/>
          <w:bCs/>
          <w:sz w:val="24"/>
          <w:szCs w:val="24"/>
        </w:rPr>
      </w:pPr>
    </w:p>
    <w:p w:rsidR="00571420" w:rsidRPr="00F41550" w:rsidRDefault="00571420" w:rsidP="00571420">
      <w:pPr>
        <w:tabs>
          <w:tab w:val="left" w:pos="567"/>
        </w:tabs>
        <w:spacing w:after="0" w:line="360" w:lineRule="auto"/>
        <w:rPr>
          <w:rFonts w:ascii="Times New Roman" w:hAnsi="Times New Roman" w:cs="Times New Roman"/>
          <w:b/>
          <w:bCs/>
          <w:sz w:val="24"/>
          <w:szCs w:val="24"/>
        </w:rPr>
      </w:pPr>
      <w:r w:rsidRPr="00F41550">
        <w:rPr>
          <w:rFonts w:ascii="Times New Roman" w:hAnsi="Times New Roman" w:cs="Times New Roman"/>
          <w:b/>
          <w:bCs/>
          <w:sz w:val="24"/>
          <w:szCs w:val="24"/>
        </w:rPr>
        <w:t>4.1</w:t>
      </w:r>
      <w:r w:rsidRPr="00F41550">
        <w:rPr>
          <w:rFonts w:ascii="Times New Roman" w:hAnsi="Times New Roman" w:cs="Times New Roman"/>
          <w:b/>
          <w:bCs/>
          <w:sz w:val="24"/>
          <w:szCs w:val="24"/>
        </w:rPr>
        <w:tab/>
        <w:t>Resultados Obtenidos al aplicar el cuestionario a los estudiantes</w:t>
      </w:r>
    </w:p>
    <w:p w:rsidR="00571420" w:rsidRPr="00F41550" w:rsidRDefault="00571420" w:rsidP="00571420">
      <w:pPr>
        <w:spacing w:after="0" w:line="360" w:lineRule="auto"/>
        <w:ind w:firstLine="567"/>
        <w:rPr>
          <w:rFonts w:ascii="Times New Roman" w:hAnsi="Times New Roman" w:cs="Times New Roman"/>
          <w:bCs/>
          <w:sz w:val="24"/>
          <w:szCs w:val="24"/>
        </w:rPr>
      </w:pPr>
      <w:r w:rsidRPr="001C369C">
        <w:rPr>
          <w:rFonts w:ascii="Times New Roman" w:hAnsi="Times New Roman" w:cs="Times New Roman"/>
          <w:bCs/>
          <w:sz w:val="24"/>
          <w:szCs w:val="24"/>
        </w:rPr>
        <w:t>Dimensión</w:t>
      </w:r>
      <w:r w:rsidRPr="00F41550">
        <w:rPr>
          <w:rFonts w:ascii="Times New Roman" w:hAnsi="Times New Roman" w:cs="Times New Roman"/>
          <w:bCs/>
          <w:sz w:val="24"/>
          <w:szCs w:val="24"/>
        </w:rPr>
        <w:t>: Recurso de aprendizaje</w:t>
      </w:r>
    </w:p>
    <w:p w:rsidR="00571420" w:rsidRPr="00F41550" w:rsidRDefault="00571420" w:rsidP="00571420">
      <w:pPr>
        <w:spacing w:after="0" w:line="360" w:lineRule="auto"/>
        <w:ind w:firstLine="567"/>
        <w:rPr>
          <w:rFonts w:ascii="Times New Roman" w:hAnsi="Times New Roman" w:cs="Times New Roman"/>
          <w:bCs/>
          <w:sz w:val="24"/>
          <w:szCs w:val="24"/>
        </w:rPr>
      </w:pPr>
      <w:r w:rsidRPr="001C369C">
        <w:rPr>
          <w:rFonts w:ascii="Times New Roman" w:hAnsi="Times New Roman" w:cs="Times New Roman"/>
          <w:bCs/>
          <w:sz w:val="24"/>
          <w:szCs w:val="24"/>
        </w:rPr>
        <w:t>Indicador</w:t>
      </w:r>
      <w:r w:rsidRPr="00F41550">
        <w:rPr>
          <w:rFonts w:ascii="Times New Roman" w:hAnsi="Times New Roman" w:cs="Times New Roman"/>
          <w:bCs/>
          <w:sz w:val="24"/>
          <w:szCs w:val="24"/>
        </w:rPr>
        <w:t>: Recurso</w:t>
      </w:r>
    </w:p>
    <w:p w:rsidR="00571420" w:rsidRPr="00F41550" w:rsidRDefault="00571420" w:rsidP="005714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Tabla</w:t>
      </w:r>
      <w:r w:rsidRPr="001C369C">
        <w:rPr>
          <w:rFonts w:ascii="Times New Roman" w:hAnsi="Times New Roman" w:cs="Times New Roman"/>
          <w:bCs/>
          <w:sz w:val="24"/>
          <w:szCs w:val="24"/>
        </w:rPr>
        <w:t xml:space="preserve"> 3</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y porcentaje de los resultados de las respuestas del ítem N° 1: ¿El plantel donde cursas estudios de Educación Media General cuenta con laboratorios de química?</w:t>
      </w:r>
    </w:p>
    <w:p w:rsidR="00571420" w:rsidRDefault="00571420" w:rsidP="00571420">
      <w:pPr>
        <w:spacing w:after="0" w:line="360" w:lineRule="auto"/>
        <w:ind w:firstLine="567"/>
        <w:jc w:val="both"/>
        <w:rPr>
          <w:rFonts w:ascii="Times New Roman" w:hAnsi="Times New Roman" w:cs="Times New Roman"/>
          <w:bCs/>
          <w:sz w:val="24"/>
          <w:szCs w:val="24"/>
        </w:rPr>
        <w:sectPr w:rsidR="00571420" w:rsidSect="00074CA8">
          <w:footerReference w:type="default" r:id="rId44"/>
          <w:pgSz w:w="12240" w:h="15840"/>
          <w:pgMar w:top="2835" w:right="1701" w:bottom="1701" w:left="2268" w:header="709" w:footer="709" w:gutter="0"/>
          <w:cols w:space="708"/>
          <w:docGrid w:linePitch="360"/>
        </w:sectPr>
      </w:pPr>
    </w:p>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2757"/>
        <w:gridCol w:w="2756"/>
      </w:tblGrid>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Alternativa</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Frecuencia</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rPr>
          <w:rFonts w:ascii="Times New Roman" w:hAnsi="Times New Roman" w:cs="Times New Roman"/>
          <w:b/>
          <w:bCs/>
          <w:sz w:val="24"/>
          <w:szCs w:val="24"/>
        </w:rPr>
      </w:pPr>
      <w:r w:rsidRPr="001C369C">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rPr>
          <w:rFonts w:ascii="Times New Roman" w:hAnsi="Times New Roman" w:cs="Times New Roman"/>
          <w:bCs/>
          <w:sz w:val="24"/>
          <w:szCs w:val="24"/>
        </w:rPr>
      </w:pPr>
      <w:r>
        <w:rPr>
          <w:rFonts w:ascii="Times New Roman" w:hAnsi="Times New Roman" w:cs="Times New Roman"/>
          <w:bCs/>
          <w:noProof/>
          <w:sz w:val="24"/>
          <w:szCs w:val="24"/>
          <w:lang w:eastAsia="es-VE"/>
        </w:rPr>
        <w:drawing>
          <wp:anchor distT="0" distB="0" distL="114300" distR="114300" simplePos="0" relativeHeight="251668480" behindDoc="0" locked="0" layoutInCell="1" allowOverlap="1" wp14:anchorId="67802AC1" wp14:editId="3AF52F4A">
            <wp:simplePos x="0" y="0"/>
            <wp:positionH relativeFrom="column">
              <wp:posOffset>382905</wp:posOffset>
            </wp:positionH>
            <wp:positionV relativeFrom="paragraph">
              <wp:posOffset>481965</wp:posOffset>
            </wp:positionV>
            <wp:extent cx="4493260" cy="3027680"/>
            <wp:effectExtent l="95250" t="57150" r="40640" b="1270"/>
            <wp:wrapSquare wrapText="bothSides"/>
            <wp:docPr id="27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1C369C">
        <w:rPr>
          <w:rFonts w:ascii="Times New Roman" w:hAnsi="Times New Roman" w:cs="Times New Roman"/>
          <w:bCs/>
          <w:sz w:val="24"/>
          <w:szCs w:val="24"/>
        </w:rPr>
        <w:t>Gráfica 1</w:t>
      </w:r>
      <w:r w:rsidRPr="00F41550">
        <w:rPr>
          <w:rFonts w:ascii="Times New Roman" w:hAnsi="Times New Roman" w:cs="Times New Roman"/>
          <w:b/>
          <w:bCs/>
          <w:sz w:val="24"/>
          <w:szCs w:val="24"/>
        </w:rPr>
        <w:t>:</w:t>
      </w:r>
      <w:r w:rsidRPr="00F41550">
        <w:rPr>
          <w:rFonts w:ascii="Times New Roman" w:hAnsi="Times New Roman" w:cs="Times New Roman"/>
          <w:bCs/>
          <w:sz w:val="24"/>
          <w:szCs w:val="24"/>
        </w:rPr>
        <w:t xml:space="preserve"> Existencia de laboratorios de química en el plantel.</w:t>
      </w:r>
    </w:p>
    <w:p w:rsidR="00571420" w:rsidRPr="001C369C" w:rsidRDefault="00571420" w:rsidP="00571420">
      <w:pPr>
        <w:tabs>
          <w:tab w:val="left" w:pos="567"/>
        </w:tabs>
        <w:spacing w:after="0" w:line="240" w:lineRule="auto"/>
        <w:rPr>
          <w:rFonts w:ascii="Times New Roman" w:hAnsi="Times New Roman" w:cs="Times New Roman"/>
          <w:bCs/>
          <w:i/>
          <w:sz w:val="24"/>
          <w:szCs w:val="24"/>
        </w:rPr>
      </w:pP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F41550">
        <w:rPr>
          <w:rFonts w:ascii="Times New Roman" w:hAnsi="Times New Roman" w:cs="Times New Roman"/>
          <w:bCs/>
          <w:sz w:val="24"/>
          <w:szCs w:val="24"/>
        </w:rPr>
        <w:tab/>
      </w:r>
      <w:r w:rsidRPr="00F41550">
        <w:rPr>
          <w:rFonts w:ascii="Times New Roman" w:hAnsi="Times New Roman" w:cs="Times New Roman"/>
          <w:bCs/>
          <w:sz w:val="24"/>
          <w:szCs w:val="24"/>
        </w:rPr>
        <w:tab/>
      </w:r>
      <w:r w:rsidRPr="00F41550">
        <w:rPr>
          <w:rFonts w:ascii="Times New Roman" w:hAnsi="Times New Roman" w:cs="Times New Roman"/>
          <w:bCs/>
          <w:sz w:val="24"/>
          <w:szCs w:val="24"/>
        </w:rPr>
        <w:tab/>
      </w:r>
      <w:r w:rsidRPr="00F41550">
        <w:rPr>
          <w:rFonts w:ascii="Times New Roman" w:hAnsi="Times New Roman" w:cs="Times New Roman"/>
          <w:bCs/>
          <w:sz w:val="24"/>
          <w:szCs w:val="24"/>
        </w:rPr>
        <w:tab/>
      </w:r>
      <w:r w:rsidRPr="00F41550">
        <w:rPr>
          <w:rFonts w:ascii="Times New Roman" w:hAnsi="Times New Roman" w:cs="Times New Roman"/>
          <w:bCs/>
          <w:sz w:val="24"/>
          <w:szCs w:val="24"/>
        </w:rPr>
        <w:tab/>
      </w:r>
      <w:r>
        <w:rPr>
          <w:rFonts w:ascii="Times New Roman" w:hAnsi="Times New Roman" w:cs="Times New Roman"/>
          <w:bCs/>
          <w:sz w:val="24"/>
          <w:szCs w:val="24"/>
        </w:rPr>
        <w:t xml:space="preserve">    </w:t>
      </w:r>
      <w:r w:rsidRPr="001C369C">
        <w:rPr>
          <w:rFonts w:ascii="Times New Roman" w:hAnsi="Times New Roman" w:cs="Times New Roman"/>
          <w:bCs/>
          <w:i/>
          <w:sz w:val="24"/>
          <w:szCs w:val="24"/>
        </w:rPr>
        <w:t>(2015)</w:t>
      </w:r>
    </w:p>
    <w:p w:rsidR="00571420" w:rsidRDefault="00571420" w:rsidP="00571420">
      <w:pPr>
        <w:spacing w:after="0" w:line="360" w:lineRule="auto"/>
        <w:jc w:val="both"/>
        <w:rPr>
          <w:rFonts w:ascii="Times New Roman" w:hAnsi="Times New Roman" w:cs="Times New Roman"/>
          <w:bCs/>
          <w:sz w:val="24"/>
          <w:szCs w:val="24"/>
        </w:rPr>
      </w:pPr>
      <w:r w:rsidRPr="00F41550">
        <w:rPr>
          <w:rFonts w:ascii="Times New Roman" w:hAnsi="Times New Roman" w:cs="Times New Roman"/>
          <w:bCs/>
          <w:sz w:val="24"/>
          <w:szCs w:val="24"/>
        </w:rPr>
        <w:tab/>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1C369C">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3 atendiendo </w:t>
      </w:r>
      <w:r>
        <w:rPr>
          <w:rFonts w:ascii="Times New Roman" w:hAnsi="Times New Roman" w:cs="Times New Roman"/>
          <w:bCs/>
          <w:sz w:val="24"/>
          <w:szCs w:val="24"/>
        </w:rPr>
        <w:t>a la g</w:t>
      </w:r>
      <w:r w:rsidRPr="00F41550">
        <w:rPr>
          <w:rFonts w:ascii="Times New Roman" w:hAnsi="Times New Roman" w:cs="Times New Roman"/>
          <w:bCs/>
          <w:sz w:val="24"/>
          <w:szCs w:val="24"/>
        </w:rPr>
        <w:t>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1, se observa que el 100% equivalente a 16  estudiantes del tercer año sección “C” a quienes se les aplicó el instrumento, respondieron en su totalidad que NO cuentan con laboratorios de química en el plantel donde cursan Educación Media General,</w:t>
      </w:r>
      <w:r>
        <w:rPr>
          <w:rFonts w:ascii="Times New Roman" w:hAnsi="Times New Roman" w:cs="Times New Roman"/>
          <w:bCs/>
          <w:sz w:val="24"/>
          <w:szCs w:val="24"/>
        </w:rPr>
        <w:t xml:space="preserve"> es decir,</w:t>
      </w:r>
      <w:r w:rsidRPr="00F41550">
        <w:rPr>
          <w:rFonts w:ascii="Times New Roman" w:hAnsi="Times New Roman" w:cs="Times New Roman"/>
          <w:bCs/>
          <w:sz w:val="24"/>
          <w:szCs w:val="24"/>
        </w:rPr>
        <w:t xml:space="preserve"> </w:t>
      </w:r>
      <w:r>
        <w:rPr>
          <w:rFonts w:ascii="Times New Roman" w:hAnsi="Times New Roman" w:cs="Times New Roman"/>
          <w:bCs/>
          <w:sz w:val="24"/>
          <w:szCs w:val="24"/>
        </w:rPr>
        <w:t xml:space="preserve">realmente </w:t>
      </w:r>
      <w:r w:rsidRPr="00F41550">
        <w:rPr>
          <w:rFonts w:ascii="Times New Roman" w:hAnsi="Times New Roman" w:cs="Times New Roman"/>
          <w:bCs/>
          <w:sz w:val="24"/>
          <w:szCs w:val="24"/>
        </w:rPr>
        <w:t>existe la necesidad de un laboratorio para la realización de las actividades experimentales en esta disciplina.</w:t>
      </w:r>
    </w:p>
    <w:p w:rsidR="00571420" w:rsidRPr="00F41550" w:rsidRDefault="00571420" w:rsidP="00571420">
      <w:pPr>
        <w:ind w:firstLine="567"/>
        <w:rPr>
          <w:rFonts w:ascii="Times New Roman" w:hAnsi="Times New Roman" w:cs="Times New Roman"/>
          <w:bCs/>
          <w:sz w:val="24"/>
          <w:szCs w:val="24"/>
        </w:rPr>
      </w:pPr>
      <w:r w:rsidRPr="001C369C">
        <w:rPr>
          <w:rFonts w:ascii="Times New Roman" w:hAnsi="Times New Roman" w:cs="Times New Roman"/>
          <w:bCs/>
          <w:sz w:val="24"/>
          <w:szCs w:val="24"/>
        </w:rPr>
        <w:t>Dimensión:</w:t>
      </w:r>
      <w:r w:rsidRPr="00F41550">
        <w:rPr>
          <w:rFonts w:ascii="Times New Roman" w:hAnsi="Times New Roman" w:cs="Times New Roman"/>
          <w:bCs/>
          <w:sz w:val="24"/>
          <w:szCs w:val="24"/>
        </w:rPr>
        <w:t xml:space="preserve"> Recurso de aprendizaje</w:t>
      </w:r>
    </w:p>
    <w:p w:rsidR="00571420" w:rsidRDefault="00571420" w:rsidP="00571420">
      <w:pPr>
        <w:ind w:firstLine="567"/>
        <w:rPr>
          <w:rFonts w:ascii="Times New Roman" w:hAnsi="Times New Roman" w:cs="Times New Roman"/>
          <w:bCs/>
          <w:sz w:val="24"/>
          <w:szCs w:val="24"/>
        </w:rPr>
        <w:sectPr w:rsidR="00571420" w:rsidSect="00074CA8">
          <w:footerReference w:type="default" r:id="rId46"/>
          <w:pgSz w:w="12240" w:h="15840"/>
          <w:pgMar w:top="1701" w:right="1701" w:bottom="1701" w:left="2268" w:header="709" w:footer="709" w:gutter="0"/>
          <w:cols w:space="708"/>
          <w:docGrid w:linePitch="360"/>
        </w:sectPr>
      </w:pPr>
      <w:r w:rsidRPr="001C369C">
        <w:rPr>
          <w:rFonts w:ascii="Times New Roman" w:hAnsi="Times New Roman" w:cs="Times New Roman"/>
          <w:bCs/>
          <w:sz w:val="24"/>
          <w:szCs w:val="24"/>
        </w:rPr>
        <w:lastRenderedPageBreak/>
        <w:t>Indicador:</w:t>
      </w:r>
      <w:r w:rsidRPr="00F41550">
        <w:rPr>
          <w:rFonts w:ascii="Times New Roman" w:hAnsi="Times New Roman" w:cs="Times New Roman"/>
          <w:bCs/>
          <w:sz w:val="24"/>
          <w:szCs w:val="24"/>
        </w:rPr>
        <w:t xml:space="preserve"> Conocimiento</w:t>
      </w:r>
    </w:p>
    <w:p w:rsidR="00571420" w:rsidRDefault="00571420" w:rsidP="00571420">
      <w:pPr>
        <w:spacing w:after="0" w:line="360" w:lineRule="auto"/>
        <w:ind w:firstLine="567"/>
        <w:jc w:val="both"/>
        <w:rPr>
          <w:rFonts w:ascii="Times New Roman" w:hAnsi="Times New Roman" w:cs="Times New Roman"/>
          <w:bCs/>
          <w:sz w:val="24"/>
          <w:szCs w:val="24"/>
        </w:rPr>
      </w:pPr>
      <w:r w:rsidRPr="00B01776">
        <w:rPr>
          <w:rFonts w:ascii="Times New Roman" w:hAnsi="Times New Roman" w:cs="Times New Roman"/>
          <w:bCs/>
          <w:sz w:val="24"/>
          <w:szCs w:val="24"/>
        </w:rPr>
        <w:lastRenderedPageBreak/>
        <w:t>Tabla 4:</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frecuencias de los resultados de las respuestas del ítem N° 2, ¿Realizas prácticas de laboratorio?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2757"/>
        <w:gridCol w:w="2756"/>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rPr>
          <w:rFonts w:ascii="Times New Roman" w:hAnsi="Times New Roman" w:cs="Times New Roman"/>
          <w:b/>
          <w:bCs/>
          <w:sz w:val="24"/>
          <w:szCs w:val="24"/>
        </w:rPr>
      </w:pPr>
      <w:r w:rsidRPr="00B01776">
        <w:rPr>
          <w:rFonts w:ascii="Times New Roman" w:hAnsi="Times New Roman" w:cs="Times New Roman"/>
          <w:bCs/>
          <w:sz w:val="24"/>
          <w:szCs w:val="24"/>
        </w:rPr>
        <w:t>Datos recopilados por</w:t>
      </w:r>
      <w:r w:rsidRPr="00F41550">
        <w:rPr>
          <w:rFonts w:ascii="Times New Roman" w:hAnsi="Times New Roman" w:cs="Times New Roman"/>
          <w:b/>
          <w:bCs/>
          <w:sz w:val="24"/>
          <w:szCs w:val="24"/>
        </w:rPr>
        <w:t>:</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rPr>
          <w:rFonts w:ascii="Times New Roman" w:hAnsi="Times New Roman" w:cs="Times New Roman"/>
          <w:bCs/>
          <w:sz w:val="24"/>
          <w:szCs w:val="24"/>
        </w:rPr>
      </w:pPr>
      <w:r>
        <w:rPr>
          <w:rFonts w:ascii="Times New Roman" w:hAnsi="Times New Roman" w:cs="Times New Roman"/>
          <w:bCs/>
          <w:sz w:val="24"/>
          <w:szCs w:val="24"/>
        </w:rPr>
        <w:t>Gráfica</w:t>
      </w:r>
      <w:r w:rsidRPr="00B01776">
        <w:rPr>
          <w:rFonts w:ascii="Times New Roman" w:hAnsi="Times New Roman" w:cs="Times New Roman"/>
          <w:bCs/>
          <w:sz w:val="24"/>
          <w:szCs w:val="24"/>
        </w:rPr>
        <w:t xml:space="preserve"> 2</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Realización de prácticas de laboratorio</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6B24096A" wp14:editId="608A180C">
            <wp:extent cx="4549182" cy="2997549"/>
            <wp:effectExtent l="95250" t="57150" r="41868" b="0"/>
            <wp:docPr id="27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1420" w:rsidRPr="00B01776" w:rsidRDefault="00571420" w:rsidP="00571420">
      <w:pPr>
        <w:spacing w:after="0" w:line="360" w:lineRule="auto"/>
        <w:jc w:val="both"/>
        <w:rPr>
          <w:rFonts w:ascii="Times New Roman" w:hAnsi="Times New Roman" w:cs="Times New Roman"/>
          <w:b/>
          <w:bCs/>
          <w:i/>
          <w:sz w:val="24"/>
          <w:szCs w:val="24"/>
        </w:rPr>
      </w:pPr>
      <w:r w:rsidRPr="00F41550">
        <w:rPr>
          <w:rFonts w:ascii="Times New Roman" w:hAnsi="Times New Roman" w:cs="Times New Roman"/>
          <w:bCs/>
          <w:sz w:val="24"/>
          <w:szCs w:val="24"/>
        </w:rPr>
        <w:tab/>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w:t>
      </w:r>
      <w:r w:rsidRPr="00B01776">
        <w:rPr>
          <w:rFonts w:ascii="Times New Roman" w:hAnsi="Times New Roman" w:cs="Times New Roman"/>
          <w:bCs/>
          <w:i/>
          <w:sz w:val="24"/>
          <w:szCs w:val="24"/>
        </w:rPr>
        <w:t>(2015)</w:t>
      </w:r>
      <w:r w:rsidRPr="00B01776">
        <w:rPr>
          <w:rFonts w:ascii="Times New Roman" w:hAnsi="Times New Roman" w:cs="Times New Roman"/>
          <w:b/>
          <w:bCs/>
          <w:i/>
          <w:sz w:val="24"/>
          <w:szCs w:val="24"/>
        </w:rPr>
        <w:tab/>
      </w:r>
      <w:r w:rsidRPr="00B01776">
        <w:rPr>
          <w:rFonts w:ascii="Times New Roman" w:hAnsi="Times New Roman" w:cs="Times New Roman"/>
          <w:b/>
          <w:bCs/>
          <w:i/>
          <w:sz w:val="24"/>
          <w:szCs w:val="24"/>
        </w:rPr>
        <w:tab/>
      </w:r>
    </w:p>
    <w:p w:rsidR="00571420" w:rsidRPr="00F41550" w:rsidRDefault="00571420" w:rsidP="00571420">
      <w:pPr>
        <w:tabs>
          <w:tab w:val="left" w:pos="567"/>
        </w:tabs>
        <w:spacing w:after="0" w:line="360" w:lineRule="auto"/>
        <w:jc w:val="both"/>
        <w:rPr>
          <w:rFonts w:ascii="Times New Roman" w:hAnsi="Times New Roman" w:cs="Times New Roman"/>
          <w:bCs/>
          <w:sz w:val="24"/>
          <w:szCs w:val="24"/>
        </w:rPr>
      </w:pPr>
      <w:r w:rsidRPr="00F41550">
        <w:rPr>
          <w:rFonts w:ascii="Times New Roman" w:hAnsi="Times New Roman" w:cs="Times New Roman"/>
          <w:b/>
          <w:bCs/>
          <w:sz w:val="24"/>
          <w:szCs w:val="24"/>
        </w:rPr>
        <w:tab/>
      </w:r>
      <w:r w:rsidRPr="00B01776">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En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4 </w:t>
      </w:r>
      <w:r>
        <w:rPr>
          <w:rFonts w:ascii="Times New Roman" w:hAnsi="Times New Roman" w:cs="Times New Roman"/>
          <w:bCs/>
          <w:sz w:val="24"/>
          <w:szCs w:val="24"/>
        </w:rPr>
        <w:t>acorde a la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2, se aprecia que el 100% conformado por 16 estudiantes del tercer año sección “C” de la U.E. Creación San Diego Norte, a quienes se les aplicó el instrumento, respondieron en su totalidad que NO realizan prácticas de laboratorio.</w:t>
      </w:r>
    </w:p>
    <w:p w:rsidR="00571420" w:rsidRPr="00F41550" w:rsidRDefault="00571420" w:rsidP="00571420">
      <w:pPr>
        <w:spacing w:after="0" w:line="360" w:lineRule="auto"/>
        <w:rPr>
          <w:rFonts w:ascii="Times New Roman" w:hAnsi="Times New Roman" w:cs="Times New Roman"/>
          <w:bCs/>
          <w:sz w:val="24"/>
          <w:szCs w:val="24"/>
        </w:rPr>
      </w:pPr>
      <w:r w:rsidRPr="00F41550">
        <w:rPr>
          <w:rFonts w:ascii="Times New Roman" w:hAnsi="Times New Roman" w:cs="Times New Roman"/>
          <w:b/>
          <w:bCs/>
          <w:sz w:val="24"/>
          <w:szCs w:val="24"/>
        </w:rPr>
        <w:tab/>
      </w:r>
      <w:r w:rsidRPr="00D20E4D">
        <w:rPr>
          <w:rFonts w:ascii="Times New Roman" w:hAnsi="Times New Roman" w:cs="Times New Roman"/>
          <w:bCs/>
          <w:sz w:val="24"/>
          <w:szCs w:val="24"/>
        </w:rPr>
        <w:t>Dimensión:</w:t>
      </w:r>
      <w:r w:rsidRPr="00F41550">
        <w:rPr>
          <w:rFonts w:ascii="Times New Roman" w:hAnsi="Times New Roman" w:cs="Times New Roman"/>
          <w:bCs/>
          <w:sz w:val="24"/>
          <w:szCs w:val="24"/>
        </w:rPr>
        <w:t xml:space="preserve"> Recurso de aprendizaje</w:t>
      </w:r>
    </w:p>
    <w:p w:rsidR="00571420" w:rsidRDefault="00571420" w:rsidP="00571420">
      <w:pPr>
        <w:spacing w:after="0" w:line="360" w:lineRule="auto"/>
        <w:rPr>
          <w:rFonts w:ascii="Times New Roman" w:hAnsi="Times New Roman" w:cs="Times New Roman"/>
          <w:bCs/>
          <w:sz w:val="24"/>
          <w:szCs w:val="24"/>
        </w:rPr>
        <w:sectPr w:rsidR="00571420" w:rsidSect="00074CA8">
          <w:footerReference w:type="default" r:id="rId48"/>
          <w:pgSz w:w="12240" w:h="15840"/>
          <w:pgMar w:top="1701" w:right="1701" w:bottom="1701" w:left="2268" w:header="709" w:footer="709" w:gutter="0"/>
          <w:cols w:space="708"/>
          <w:docGrid w:linePitch="360"/>
        </w:sectPr>
      </w:pPr>
      <w:r w:rsidRPr="00F41550">
        <w:rPr>
          <w:rFonts w:ascii="Times New Roman" w:hAnsi="Times New Roman" w:cs="Times New Roman"/>
          <w:b/>
          <w:bCs/>
          <w:sz w:val="24"/>
          <w:szCs w:val="24"/>
        </w:rPr>
        <w:tab/>
      </w:r>
      <w:r w:rsidRPr="00D20E4D">
        <w:rPr>
          <w:rFonts w:ascii="Times New Roman" w:hAnsi="Times New Roman" w:cs="Times New Roman"/>
          <w:bCs/>
          <w:sz w:val="24"/>
          <w:szCs w:val="24"/>
        </w:rPr>
        <w:t>Indicador: Utilidad</w:t>
      </w:r>
      <w:r>
        <w:rPr>
          <w:rFonts w:ascii="Times New Roman" w:hAnsi="Times New Roman" w:cs="Times New Roman"/>
          <w:bCs/>
          <w:sz w:val="24"/>
          <w:szCs w:val="24"/>
        </w:rPr>
        <w:t xml:space="preserve">  </w:t>
      </w:r>
    </w:p>
    <w:p w:rsidR="00571420" w:rsidRPr="00F41550" w:rsidRDefault="00571420" w:rsidP="00571420">
      <w:pPr>
        <w:tabs>
          <w:tab w:val="left" w:pos="567"/>
        </w:tabs>
        <w:spacing w:after="0" w:line="360" w:lineRule="auto"/>
        <w:jc w:val="both"/>
        <w:rPr>
          <w:rFonts w:ascii="Times New Roman" w:hAnsi="Times New Roman" w:cs="Times New Roman"/>
          <w:bCs/>
          <w:sz w:val="24"/>
          <w:szCs w:val="24"/>
        </w:rPr>
      </w:pPr>
      <w:r w:rsidRPr="00D20E4D">
        <w:rPr>
          <w:rFonts w:ascii="Times New Roman" w:hAnsi="Times New Roman" w:cs="Times New Roman"/>
          <w:bCs/>
          <w:sz w:val="24"/>
          <w:szCs w:val="24"/>
        </w:rPr>
        <w:lastRenderedPageBreak/>
        <w:tab/>
      </w:r>
      <w:r>
        <w:rPr>
          <w:rFonts w:ascii="Times New Roman" w:hAnsi="Times New Roman" w:cs="Times New Roman"/>
          <w:bCs/>
          <w:sz w:val="24"/>
          <w:szCs w:val="24"/>
        </w:rPr>
        <w:t>Tabla</w:t>
      </w:r>
      <w:r w:rsidRPr="00D20E4D">
        <w:rPr>
          <w:rFonts w:ascii="Times New Roman" w:hAnsi="Times New Roman" w:cs="Times New Roman"/>
          <w:bCs/>
          <w:sz w:val="24"/>
          <w:szCs w:val="24"/>
        </w:rPr>
        <w:t xml:space="preserve"> 5:</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3, ¿Es importante realizar actividades experimentales para fortalecer el aprendizaje de la química?</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16</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rPr>
          <w:rFonts w:ascii="Times New Roman" w:hAnsi="Times New Roman" w:cs="Times New Roman"/>
          <w:bCs/>
          <w:sz w:val="24"/>
          <w:szCs w:val="24"/>
        </w:rPr>
      </w:pPr>
      <w:r w:rsidRPr="00F41550">
        <w:rPr>
          <w:rFonts w:ascii="Times New Roman" w:hAnsi="Times New Roman" w:cs="Times New Roman"/>
          <w:b/>
          <w:bCs/>
          <w:sz w:val="24"/>
          <w:szCs w:val="24"/>
        </w:rPr>
        <w:tab/>
      </w:r>
      <w:r w:rsidRPr="00D20E4D">
        <w:rPr>
          <w:rFonts w:ascii="Times New Roman" w:hAnsi="Times New Roman" w:cs="Times New Roman"/>
          <w:bCs/>
          <w:sz w:val="24"/>
          <w:szCs w:val="24"/>
        </w:rPr>
        <w:t>Gráfica 3:</w:t>
      </w:r>
      <w:r w:rsidRPr="00F41550">
        <w:rPr>
          <w:rFonts w:ascii="Times New Roman" w:hAnsi="Times New Roman" w:cs="Times New Roman"/>
          <w:bCs/>
          <w:sz w:val="24"/>
          <w:szCs w:val="24"/>
        </w:rPr>
        <w:t xml:space="preserve"> Importancia de actividades experimentales </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2CC97DF8" wp14:editId="48F2655D">
            <wp:extent cx="4337643" cy="2917162"/>
            <wp:effectExtent l="95250" t="57150" r="43857" b="0"/>
            <wp:docPr id="27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71420" w:rsidRPr="00D20E4D" w:rsidRDefault="00571420" w:rsidP="00571420">
      <w:pPr>
        <w:rPr>
          <w:rFonts w:ascii="Times New Roman" w:hAnsi="Times New Roman" w:cs="Times New Roman"/>
          <w:bCs/>
          <w:i/>
          <w:sz w:val="24"/>
          <w:szCs w:val="24"/>
        </w:rPr>
      </w:pPr>
      <w:r w:rsidRPr="00F41550">
        <w:rPr>
          <w:rFonts w:ascii="Times New Roman" w:hAnsi="Times New Roman" w:cs="Times New Roman"/>
          <w:b/>
          <w:bCs/>
          <w:sz w:val="24"/>
          <w:szCs w:val="24"/>
        </w:rPr>
        <w:tab/>
      </w:r>
      <w:r w:rsidRPr="00F41550">
        <w:rPr>
          <w:rFonts w:ascii="Times New Roman" w:hAnsi="Times New Roman" w:cs="Times New Roman"/>
          <w:b/>
          <w:bCs/>
          <w:sz w:val="24"/>
          <w:szCs w:val="24"/>
        </w:rPr>
        <w:tab/>
      </w:r>
      <w:r w:rsidRPr="00D20E4D">
        <w:rPr>
          <w:rFonts w:ascii="Times New Roman" w:hAnsi="Times New Roman" w:cs="Times New Roman"/>
          <w:bCs/>
          <w:i/>
          <w:sz w:val="24"/>
          <w:szCs w:val="24"/>
        </w:rPr>
        <w:t>(2015)</w:t>
      </w:r>
    </w:p>
    <w:p w:rsidR="00571420" w:rsidRPr="00F41550" w:rsidRDefault="00571420" w:rsidP="00571420">
      <w:pPr>
        <w:tabs>
          <w:tab w:val="left" w:pos="567"/>
        </w:tabs>
        <w:spacing w:after="0" w:line="360" w:lineRule="auto"/>
        <w:jc w:val="both"/>
        <w:rPr>
          <w:rFonts w:ascii="Times New Roman" w:hAnsi="Times New Roman" w:cs="Times New Roman"/>
          <w:bCs/>
          <w:sz w:val="24"/>
          <w:szCs w:val="24"/>
        </w:rPr>
      </w:pPr>
      <w:r w:rsidRPr="00F41550">
        <w:rPr>
          <w:rFonts w:ascii="Times New Roman" w:hAnsi="Times New Roman" w:cs="Times New Roman"/>
          <w:b/>
          <w:bCs/>
          <w:sz w:val="24"/>
          <w:szCs w:val="24"/>
        </w:rPr>
        <w:tab/>
      </w:r>
      <w:r w:rsidRPr="00D20E4D">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 5 atendiendo a la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3,</w:t>
      </w:r>
      <w:r>
        <w:rPr>
          <w:rFonts w:ascii="Times New Roman" w:hAnsi="Times New Roman" w:cs="Times New Roman"/>
          <w:bCs/>
          <w:sz w:val="24"/>
          <w:szCs w:val="24"/>
        </w:rPr>
        <w:t xml:space="preserve"> </w:t>
      </w:r>
      <w:r w:rsidRPr="00F41550">
        <w:rPr>
          <w:rFonts w:ascii="Times New Roman" w:hAnsi="Times New Roman" w:cs="Times New Roman"/>
          <w:bCs/>
          <w:sz w:val="24"/>
          <w:szCs w:val="24"/>
        </w:rPr>
        <w:t>evidencia que el 100% corresponde a 16 estudiantes del tercer año sección C, a los cuales se les aplicó el instrumento y respondieron todos que SI es importante realizar actividades experimentales para fortalecer el aprendizaje de la química.</w:t>
      </w:r>
    </w:p>
    <w:p w:rsidR="00571420" w:rsidRDefault="00571420" w:rsidP="002B629E">
      <w:pPr>
        <w:spacing w:after="0" w:line="360" w:lineRule="auto"/>
        <w:ind w:firstLine="567"/>
        <w:rPr>
          <w:rFonts w:ascii="Times New Roman" w:hAnsi="Times New Roman" w:cs="Times New Roman"/>
          <w:bCs/>
          <w:sz w:val="24"/>
          <w:szCs w:val="24"/>
        </w:rPr>
        <w:sectPr w:rsidR="00571420" w:rsidSect="00074CA8">
          <w:footerReference w:type="default" r:id="rId50"/>
          <w:pgSz w:w="12240" w:h="15840"/>
          <w:pgMar w:top="1701" w:right="1701" w:bottom="1701" w:left="2268" w:header="709" w:footer="709" w:gutter="0"/>
          <w:cols w:space="708"/>
          <w:docGrid w:linePitch="360"/>
        </w:sectPr>
      </w:pPr>
      <w:r w:rsidRPr="00D20E4D">
        <w:rPr>
          <w:rFonts w:ascii="Times New Roman" w:hAnsi="Times New Roman" w:cs="Times New Roman"/>
          <w:bCs/>
          <w:sz w:val="24"/>
          <w:szCs w:val="24"/>
        </w:rPr>
        <w:t>Dimensión: Recurso de aprendizaje</w:t>
      </w:r>
      <w:r w:rsidR="002B629E">
        <w:rPr>
          <w:rFonts w:ascii="Times New Roman" w:hAnsi="Times New Roman" w:cs="Times New Roman"/>
          <w:bCs/>
          <w:sz w:val="24"/>
          <w:szCs w:val="24"/>
        </w:rPr>
        <w:t xml:space="preserve">    </w:t>
      </w:r>
      <w:r w:rsidRPr="00D20E4D">
        <w:rPr>
          <w:rFonts w:ascii="Times New Roman" w:hAnsi="Times New Roman" w:cs="Times New Roman"/>
          <w:bCs/>
          <w:sz w:val="24"/>
          <w:szCs w:val="24"/>
        </w:rPr>
        <w:t>Indicador: Conocimiento</w:t>
      </w:r>
    </w:p>
    <w:p w:rsidR="00571420" w:rsidRPr="00F41550" w:rsidRDefault="00571420" w:rsidP="00571420">
      <w:pPr>
        <w:spacing w:before="120" w:after="12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Tabla</w:t>
      </w:r>
      <w:r w:rsidRPr="00D20E4D">
        <w:rPr>
          <w:rFonts w:ascii="Times New Roman" w:hAnsi="Times New Roman" w:cs="Times New Roman"/>
          <w:bCs/>
          <w:sz w:val="24"/>
          <w:szCs w:val="24"/>
        </w:rPr>
        <w:t xml:space="preserve"> 6:</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4: ¿Te permiten las experiencias de laboratorio comprobar la relación existente entre el aprendizaje teórico y el práctico?</w:t>
      </w:r>
      <w:r w:rsidRPr="00F41550">
        <w:rPr>
          <w:rFonts w:ascii="Times New Roman" w:hAnsi="Times New Roman" w:cs="Times New Roman"/>
          <w:bCs/>
          <w:sz w:val="24"/>
          <w:szCs w:val="24"/>
        </w:rPr>
        <w:tab/>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14</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87</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2</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13</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Datos recopilados por:</w:t>
      </w:r>
      <w:r w:rsidRPr="00F41550">
        <w:rPr>
          <w:rFonts w:ascii="Times New Roman" w:hAnsi="Times New Roman" w:cs="Times New Roman"/>
          <w:b/>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ind w:firstLine="567"/>
        <w:rPr>
          <w:rFonts w:ascii="Times New Roman" w:hAnsi="Times New Roman" w:cs="Times New Roman"/>
          <w:bCs/>
          <w:sz w:val="24"/>
          <w:szCs w:val="24"/>
        </w:rPr>
      </w:pPr>
      <w:r>
        <w:rPr>
          <w:rFonts w:ascii="Times New Roman" w:hAnsi="Times New Roman" w:cs="Times New Roman"/>
          <w:bCs/>
          <w:sz w:val="24"/>
          <w:szCs w:val="24"/>
        </w:rPr>
        <w:t>Gráfica</w:t>
      </w:r>
      <w:r w:rsidRPr="00D20E4D">
        <w:rPr>
          <w:rFonts w:ascii="Times New Roman" w:hAnsi="Times New Roman" w:cs="Times New Roman"/>
          <w:bCs/>
          <w:sz w:val="24"/>
          <w:szCs w:val="24"/>
        </w:rPr>
        <w:t xml:space="preserve"> 4:</w:t>
      </w:r>
      <w:r w:rsidRPr="00F41550">
        <w:rPr>
          <w:rFonts w:ascii="Times New Roman" w:hAnsi="Times New Roman" w:cs="Times New Roman"/>
          <w:bCs/>
          <w:sz w:val="24"/>
          <w:szCs w:val="24"/>
        </w:rPr>
        <w:t xml:space="preserve"> Relación entre la teoría y la práctica</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16278B90" wp14:editId="0621C093">
            <wp:extent cx="4548136" cy="2725196"/>
            <wp:effectExtent l="76200" t="38100" r="23864" b="18004"/>
            <wp:docPr id="27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71420" w:rsidRPr="00D20E4D" w:rsidRDefault="00571420" w:rsidP="00571420">
      <w:pPr>
        <w:ind w:firstLine="567"/>
        <w:jc w:val="both"/>
        <w:rPr>
          <w:rFonts w:ascii="Times New Roman" w:hAnsi="Times New Roman" w:cs="Times New Roman"/>
          <w:bCs/>
          <w:i/>
          <w:sz w:val="24"/>
          <w:szCs w:val="24"/>
        </w:rPr>
      </w:pPr>
      <w:r w:rsidRPr="00D20E4D">
        <w:rPr>
          <w:rFonts w:ascii="Times New Roman" w:hAnsi="Times New Roman" w:cs="Times New Roman"/>
          <w:bCs/>
          <w:i/>
          <w:sz w:val="24"/>
          <w:szCs w:val="24"/>
        </w:rPr>
        <w:t xml:space="preserve">   (2015)</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6 </w:t>
      </w:r>
      <w:r>
        <w:rPr>
          <w:rFonts w:ascii="Times New Roman" w:hAnsi="Times New Roman" w:cs="Times New Roman"/>
          <w:bCs/>
          <w:sz w:val="24"/>
          <w:szCs w:val="24"/>
        </w:rPr>
        <w:t>conforme a la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4, se observa que un 100% equivalente a 16 estudiantes del tercer año sección C a los cuales se les aplicó el instrumento, el 87% respondió SI  que las experiencias de laboratorio permiten comprobar la relación existente entre el aprendizaje teórico y el práctico, mientras que un 13% contestó que NO.</w:t>
      </w:r>
    </w:p>
    <w:p w:rsidR="00571420" w:rsidRPr="00D20E4D"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lastRenderedPageBreak/>
        <w:t>Dimensión: Recurso de aprendizaje</w:t>
      </w:r>
    </w:p>
    <w:p w:rsidR="00571420" w:rsidRDefault="00571420" w:rsidP="00571420">
      <w:pPr>
        <w:ind w:firstLine="567"/>
        <w:rPr>
          <w:rFonts w:ascii="Times New Roman" w:hAnsi="Times New Roman" w:cs="Times New Roman"/>
          <w:bCs/>
          <w:sz w:val="24"/>
          <w:szCs w:val="24"/>
        </w:rPr>
        <w:sectPr w:rsidR="00571420" w:rsidSect="00074CA8">
          <w:footerReference w:type="default" r:id="rId52"/>
          <w:pgSz w:w="12240" w:h="15840"/>
          <w:pgMar w:top="1701" w:right="1701" w:bottom="1701" w:left="2268" w:header="709" w:footer="709" w:gutter="0"/>
          <w:cols w:space="708"/>
          <w:docGrid w:linePitch="360"/>
        </w:sectPr>
      </w:pPr>
      <w:r w:rsidRPr="00D20E4D">
        <w:rPr>
          <w:rFonts w:ascii="Times New Roman" w:hAnsi="Times New Roman" w:cs="Times New Roman"/>
          <w:bCs/>
          <w:sz w:val="24"/>
          <w:szCs w:val="24"/>
        </w:rPr>
        <w:t>Indicador</w:t>
      </w:r>
      <w:r w:rsidRPr="00F41550">
        <w:rPr>
          <w:rFonts w:ascii="Times New Roman" w:hAnsi="Times New Roman" w:cs="Times New Roman"/>
          <w:b/>
          <w:bCs/>
          <w:sz w:val="24"/>
          <w:szCs w:val="24"/>
        </w:rPr>
        <w:t>:</w:t>
      </w:r>
      <w:r w:rsidRPr="00F41550">
        <w:rPr>
          <w:rFonts w:ascii="Times New Roman" w:hAnsi="Times New Roman" w:cs="Times New Roman"/>
          <w:bCs/>
          <w:sz w:val="24"/>
          <w:szCs w:val="24"/>
        </w:rPr>
        <w:t xml:space="preserve"> Conocimiento</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lastRenderedPageBreak/>
        <w:t>Tabla 7:</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5: ¿Tienes conocimientos de los materiales y sustancias de la vida cotidiana que puedan utilizar en las prácticas de laboratorio de química?</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13</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81</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3</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19</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D20E4D"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 xml:space="preserve">Datos recopilados por: </w:t>
      </w:r>
      <w:proofErr w:type="spellStart"/>
      <w:r w:rsidRPr="00D20E4D">
        <w:rPr>
          <w:rFonts w:ascii="Times New Roman" w:hAnsi="Times New Roman" w:cs="Times New Roman"/>
          <w:bCs/>
          <w:sz w:val="24"/>
          <w:szCs w:val="24"/>
        </w:rPr>
        <w:t>Bracale</w:t>
      </w:r>
      <w:proofErr w:type="spellEnd"/>
      <w:r w:rsidRPr="00D20E4D">
        <w:rPr>
          <w:rFonts w:ascii="Times New Roman" w:hAnsi="Times New Roman" w:cs="Times New Roman"/>
          <w:bCs/>
          <w:sz w:val="24"/>
          <w:szCs w:val="24"/>
        </w:rPr>
        <w:t>, O. (2015)</w:t>
      </w:r>
    </w:p>
    <w:p w:rsidR="00571420" w:rsidRPr="00F41550" w:rsidRDefault="00571420" w:rsidP="00571420">
      <w:pPr>
        <w:ind w:firstLine="567"/>
        <w:rPr>
          <w:rFonts w:ascii="Times New Roman" w:hAnsi="Times New Roman" w:cs="Times New Roman"/>
          <w:bCs/>
          <w:sz w:val="24"/>
          <w:szCs w:val="24"/>
        </w:rPr>
      </w:pPr>
      <w:r>
        <w:rPr>
          <w:rFonts w:ascii="Times New Roman" w:hAnsi="Times New Roman" w:cs="Times New Roman"/>
          <w:bCs/>
          <w:sz w:val="24"/>
          <w:szCs w:val="24"/>
        </w:rPr>
        <w:t>Gráfica</w:t>
      </w:r>
      <w:r w:rsidRPr="00D20E4D">
        <w:rPr>
          <w:rFonts w:ascii="Times New Roman" w:hAnsi="Times New Roman" w:cs="Times New Roman"/>
          <w:bCs/>
          <w:sz w:val="24"/>
          <w:szCs w:val="24"/>
        </w:rPr>
        <w:t xml:space="preserve"> 5: Conocimiento</w:t>
      </w:r>
      <w:r w:rsidRPr="00F41550">
        <w:rPr>
          <w:rFonts w:ascii="Times New Roman" w:hAnsi="Times New Roman" w:cs="Times New Roman"/>
          <w:bCs/>
          <w:sz w:val="24"/>
          <w:szCs w:val="24"/>
        </w:rPr>
        <w:t xml:space="preserve"> de materiales cotidianos empleados en prácticas de laboratorio de química</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57E56FCA" wp14:editId="17FE6E8E">
            <wp:extent cx="4519037" cy="2534278"/>
            <wp:effectExtent l="114300" t="38100" r="14863" b="18422"/>
            <wp:docPr id="27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71420" w:rsidRPr="00D20E4D" w:rsidRDefault="00571420" w:rsidP="00571420">
      <w:pPr>
        <w:rPr>
          <w:rFonts w:ascii="Times New Roman" w:hAnsi="Times New Roman" w:cs="Times New Roman"/>
          <w:bCs/>
          <w:i/>
          <w:sz w:val="24"/>
          <w:szCs w:val="24"/>
        </w:rPr>
      </w:pPr>
      <w:r w:rsidRPr="00F41550">
        <w:rPr>
          <w:rFonts w:ascii="Times New Roman" w:hAnsi="Times New Roman" w:cs="Times New Roman"/>
          <w:b/>
          <w:bCs/>
          <w:sz w:val="24"/>
          <w:szCs w:val="24"/>
        </w:rPr>
        <w:tab/>
      </w:r>
      <w:r>
        <w:rPr>
          <w:rFonts w:ascii="Times New Roman" w:hAnsi="Times New Roman" w:cs="Times New Roman"/>
          <w:b/>
          <w:bCs/>
          <w:sz w:val="24"/>
          <w:szCs w:val="24"/>
        </w:rPr>
        <w:t xml:space="preserve">    </w:t>
      </w:r>
      <w:r w:rsidRPr="00F41550">
        <w:rPr>
          <w:rFonts w:ascii="Times New Roman" w:hAnsi="Times New Roman" w:cs="Times New Roman"/>
          <w:bCs/>
          <w:sz w:val="24"/>
          <w:szCs w:val="24"/>
        </w:rPr>
        <w:t xml:space="preserve"> </w:t>
      </w:r>
      <w:r w:rsidRPr="00D20E4D">
        <w:rPr>
          <w:rFonts w:ascii="Times New Roman" w:hAnsi="Times New Roman" w:cs="Times New Roman"/>
          <w:bCs/>
          <w:i/>
          <w:sz w:val="24"/>
          <w:szCs w:val="24"/>
        </w:rPr>
        <w:t>(2015)</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7 </w:t>
      </w:r>
      <w:r>
        <w:rPr>
          <w:rFonts w:ascii="Times New Roman" w:hAnsi="Times New Roman" w:cs="Times New Roman"/>
          <w:bCs/>
          <w:sz w:val="24"/>
          <w:szCs w:val="24"/>
        </w:rPr>
        <w:t>acorde a la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5, se aprecia que el 100% correspondiente a 16 estudiantes del tercer año sección “C”, a los cuales se les aplicó el instrumento, el 87% respondió SI tienen conocimiento de los materiales cotidianos empleados en las prácticas de laboratorio de química, mientras un 13% opinó que NO.</w:t>
      </w:r>
    </w:p>
    <w:p w:rsidR="00571420" w:rsidRPr="00D20E4D"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Dimensión: Recurso de aprendizaje</w:t>
      </w:r>
    </w:p>
    <w:p w:rsidR="00571420" w:rsidRDefault="00571420" w:rsidP="00571420">
      <w:pPr>
        <w:ind w:firstLine="567"/>
        <w:rPr>
          <w:rFonts w:ascii="Times New Roman" w:hAnsi="Times New Roman" w:cs="Times New Roman"/>
          <w:bCs/>
          <w:sz w:val="24"/>
          <w:szCs w:val="24"/>
        </w:rPr>
        <w:sectPr w:rsidR="00571420" w:rsidSect="00074CA8">
          <w:footerReference w:type="default" r:id="rId54"/>
          <w:pgSz w:w="12240" w:h="15840"/>
          <w:pgMar w:top="1701" w:right="1701" w:bottom="1701" w:left="2268" w:header="709" w:footer="709" w:gutter="0"/>
          <w:cols w:space="708"/>
          <w:docGrid w:linePitch="360"/>
        </w:sectPr>
      </w:pPr>
      <w:r w:rsidRPr="00D20E4D">
        <w:rPr>
          <w:rFonts w:ascii="Times New Roman" w:hAnsi="Times New Roman" w:cs="Times New Roman"/>
          <w:bCs/>
          <w:sz w:val="24"/>
          <w:szCs w:val="24"/>
        </w:rPr>
        <w:t>Indicador:</w:t>
      </w:r>
      <w:r w:rsidRPr="00F41550">
        <w:rPr>
          <w:rFonts w:ascii="Times New Roman" w:hAnsi="Times New Roman" w:cs="Times New Roman"/>
          <w:bCs/>
          <w:sz w:val="24"/>
          <w:szCs w:val="24"/>
        </w:rPr>
        <w:t xml:space="preserve"> Conocimiento</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lastRenderedPageBreak/>
        <w:t>Tabla 8: Distribución</w:t>
      </w:r>
      <w:r w:rsidRPr="00F41550">
        <w:rPr>
          <w:rFonts w:ascii="Times New Roman" w:hAnsi="Times New Roman" w:cs="Times New Roman"/>
          <w:bCs/>
          <w:sz w:val="24"/>
          <w:szCs w:val="24"/>
        </w:rPr>
        <w:t xml:space="preserve"> de frecuencias de los resultados de las respuestas del ítem N° 6: ¿Las actividades experimentales desarrollan habilidades en el manejo de los materiales o instrumentos de laboratorio?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14</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87</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2</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13</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383EC2" w:rsidRDefault="00571420" w:rsidP="00571420">
      <w:pPr>
        <w:spacing w:after="0" w:line="480" w:lineRule="auto"/>
        <w:ind w:firstLine="567"/>
        <w:rPr>
          <w:rFonts w:ascii="Times New Roman" w:hAnsi="Times New Roman" w:cs="Times New Roman"/>
          <w:bCs/>
          <w:sz w:val="24"/>
          <w:szCs w:val="24"/>
        </w:rPr>
      </w:pPr>
      <w:r>
        <w:rPr>
          <w:rFonts w:ascii="Times New Roman" w:hAnsi="Times New Roman" w:cs="Times New Roman"/>
          <w:bCs/>
          <w:sz w:val="24"/>
          <w:szCs w:val="24"/>
        </w:rPr>
        <w:t>Gráfica 6</w:t>
      </w:r>
      <w:r w:rsidRPr="00A3740D">
        <w:rPr>
          <w:rFonts w:ascii="Times New Roman" w:hAnsi="Times New Roman" w:cs="Times New Roman"/>
          <w:bCs/>
          <w:sz w:val="24"/>
          <w:szCs w:val="24"/>
        </w:rPr>
        <w:t>:</w:t>
      </w:r>
      <w:r w:rsidRPr="00383EC2">
        <w:rPr>
          <w:rFonts w:ascii="Times New Roman" w:hAnsi="Times New Roman" w:cs="Times New Roman"/>
          <w:bCs/>
          <w:sz w:val="24"/>
          <w:szCs w:val="24"/>
        </w:rPr>
        <w:t xml:space="preserve"> Las actividades experimentales desarrollan habilidades en el manejo de los materiales o instrumentos de laboratorio</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16E3ECB8" wp14:editId="40FD0BFC">
            <wp:extent cx="4496400" cy="3016599"/>
            <wp:effectExtent l="114300" t="38100" r="18450" b="12351"/>
            <wp:docPr id="27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71420" w:rsidRPr="00D20E4D" w:rsidRDefault="00571420" w:rsidP="00571420">
      <w:pPr>
        <w:rPr>
          <w:rFonts w:ascii="Times New Roman" w:hAnsi="Times New Roman" w:cs="Times New Roman"/>
          <w:bCs/>
          <w:i/>
          <w:sz w:val="24"/>
          <w:szCs w:val="24"/>
        </w:rPr>
      </w:pPr>
      <w:r>
        <w:rPr>
          <w:rFonts w:ascii="Times New Roman" w:hAnsi="Times New Roman" w:cs="Times New Roman"/>
          <w:bCs/>
          <w:sz w:val="24"/>
          <w:szCs w:val="24"/>
        </w:rPr>
        <w:tab/>
        <w:t xml:space="preserve">     </w:t>
      </w:r>
      <w:r w:rsidRPr="00F41550">
        <w:rPr>
          <w:rFonts w:ascii="Times New Roman" w:hAnsi="Times New Roman" w:cs="Times New Roman"/>
          <w:bCs/>
          <w:sz w:val="24"/>
          <w:szCs w:val="24"/>
        </w:rPr>
        <w:t xml:space="preserve"> </w:t>
      </w:r>
      <w:r w:rsidRPr="00D20E4D">
        <w:rPr>
          <w:rFonts w:ascii="Times New Roman" w:hAnsi="Times New Roman" w:cs="Times New Roman"/>
          <w:bCs/>
          <w:i/>
          <w:sz w:val="24"/>
          <w:szCs w:val="24"/>
        </w:rPr>
        <w:t>(2015)</w:t>
      </w:r>
    </w:p>
    <w:p w:rsidR="0057142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8 de acuerdo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6, se observa que el 100% conformado por 16 estudiantes del tercer año sección C  de la U.E. Creación San Diego Norte, a quienes se les aplicó el instrumento, un 87% respondió SI, que las actividades </w:t>
      </w:r>
      <w:r w:rsidRPr="00F41550">
        <w:rPr>
          <w:rFonts w:ascii="Times New Roman" w:hAnsi="Times New Roman" w:cs="Times New Roman"/>
          <w:bCs/>
          <w:sz w:val="24"/>
          <w:szCs w:val="24"/>
        </w:rPr>
        <w:lastRenderedPageBreak/>
        <w:t>experimentales desarrollan habilidades en el manejo de los materiales o instrumentos de laboratorio, pero un 13% expresó que NO.</w:t>
      </w:r>
    </w:p>
    <w:p w:rsidR="002B629E" w:rsidRDefault="002B629E" w:rsidP="00571420">
      <w:pPr>
        <w:spacing w:after="0" w:line="360" w:lineRule="auto"/>
        <w:ind w:firstLine="567"/>
        <w:jc w:val="both"/>
        <w:rPr>
          <w:rFonts w:ascii="Times New Roman" w:hAnsi="Times New Roman" w:cs="Times New Roman"/>
          <w:bCs/>
          <w:sz w:val="24"/>
          <w:szCs w:val="24"/>
        </w:rPr>
      </w:pPr>
    </w:p>
    <w:p w:rsidR="00571420" w:rsidRPr="00D20E4D" w:rsidRDefault="00571420" w:rsidP="00571420">
      <w:pPr>
        <w:spacing w:after="0" w:line="360" w:lineRule="auto"/>
        <w:ind w:firstLine="567"/>
        <w:rPr>
          <w:rFonts w:ascii="Times New Roman" w:hAnsi="Times New Roman" w:cs="Times New Roman"/>
          <w:bCs/>
          <w:sz w:val="24"/>
          <w:szCs w:val="24"/>
        </w:rPr>
      </w:pPr>
      <w:r w:rsidRPr="00D20E4D">
        <w:rPr>
          <w:rFonts w:ascii="Times New Roman" w:hAnsi="Times New Roman" w:cs="Times New Roman"/>
          <w:bCs/>
          <w:sz w:val="24"/>
          <w:szCs w:val="24"/>
        </w:rPr>
        <w:t>Dimensión: Recurso de aprendizaje</w:t>
      </w:r>
    </w:p>
    <w:p w:rsidR="00571420" w:rsidRPr="00F41550" w:rsidRDefault="00571420" w:rsidP="00571420">
      <w:pPr>
        <w:ind w:left="567"/>
        <w:rPr>
          <w:rFonts w:ascii="Times New Roman" w:hAnsi="Times New Roman" w:cs="Times New Roman"/>
          <w:bCs/>
          <w:sz w:val="24"/>
          <w:szCs w:val="24"/>
        </w:rPr>
      </w:pPr>
      <w:r w:rsidRPr="00D20E4D">
        <w:rPr>
          <w:rFonts w:ascii="Times New Roman" w:hAnsi="Times New Roman" w:cs="Times New Roman"/>
          <w:bCs/>
          <w:sz w:val="24"/>
          <w:szCs w:val="24"/>
        </w:rPr>
        <w:t>Indicador</w:t>
      </w:r>
      <w:r w:rsidRPr="00F41550">
        <w:rPr>
          <w:rFonts w:ascii="Times New Roman" w:hAnsi="Times New Roman" w:cs="Times New Roman"/>
          <w:bCs/>
          <w:sz w:val="24"/>
          <w:szCs w:val="24"/>
        </w:rPr>
        <w:t>: Recurso</w:t>
      </w:r>
    </w:p>
    <w:p w:rsidR="00571420" w:rsidRPr="00D20E4D"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t>Tabla 9: Distribución de frecuencia de los resultados de las respuestas del ítem N° 7: ¿Las prácticas de laboratorio te permiten relacionar la química con la vida cotidiana?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13</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81</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3</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19</w:t>
            </w:r>
          </w:p>
        </w:tc>
      </w:tr>
      <w:tr w:rsidR="00571420" w:rsidRPr="00F41550" w:rsidTr="005D0B6B">
        <w:tc>
          <w:tcPr>
            <w:tcW w:w="2803" w:type="dxa"/>
            <w:tcBorders>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Borders>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Borders>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rPr>
          <w:rFonts w:ascii="Times New Roman" w:hAnsi="Times New Roman" w:cs="Times New Roman"/>
          <w:bCs/>
          <w:sz w:val="24"/>
          <w:szCs w:val="24"/>
        </w:rPr>
      </w:pPr>
      <w:r w:rsidRPr="00D20E4D">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ind w:firstLine="567"/>
        <w:rPr>
          <w:rFonts w:ascii="Times New Roman" w:hAnsi="Times New Roman" w:cs="Times New Roman"/>
          <w:bCs/>
          <w:sz w:val="24"/>
          <w:szCs w:val="24"/>
        </w:rPr>
      </w:pPr>
      <w:r>
        <w:rPr>
          <w:rFonts w:ascii="Times New Roman" w:hAnsi="Times New Roman" w:cs="Times New Roman"/>
          <w:bCs/>
          <w:sz w:val="24"/>
          <w:szCs w:val="24"/>
        </w:rPr>
        <w:t>Gráfica</w:t>
      </w:r>
      <w:r w:rsidRPr="00D20E4D">
        <w:rPr>
          <w:rFonts w:ascii="Times New Roman" w:hAnsi="Times New Roman" w:cs="Times New Roman"/>
          <w:bCs/>
          <w:sz w:val="24"/>
          <w:szCs w:val="24"/>
        </w:rPr>
        <w:t xml:space="preserve"> 7:</w:t>
      </w:r>
      <w:r w:rsidRPr="00F41550">
        <w:rPr>
          <w:rFonts w:ascii="Times New Roman" w:hAnsi="Times New Roman" w:cs="Times New Roman"/>
          <w:bCs/>
          <w:sz w:val="24"/>
          <w:szCs w:val="24"/>
        </w:rPr>
        <w:t xml:space="preserve"> Relación de la química con la vida cotidiana</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46C1A4C7" wp14:editId="0DDB4528">
            <wp:extent cx="4521466" cy="3046744"/>
            <wp:effectExtent l="76200" t="38100" r="12434" b="20306"/>
            <wp:docPr id="27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71420" w:rsidRPr="00D20E4D" w:rsidRDefault="00571420" w:rsidP="00571420">
      <w:pPr>
        <w:ind w:firstLine="567"/>
        <w:rPr>
          <w:rFonts w:ascii="Times New Roman" w:hAnsi="Times New Roman" w:cs="Times New Roman"/>
          <w:bCs/>
          <w:i/>
          <w:sz w:val="24"/>
          <w:szCs w:val="24"/>
        </w:rPr>
      </w:pP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w:t>
      </w:r>
      <w:r w:rsidRPr="00D20E4D">
        <w:rPr>
          <w:rFonts w:ascii="Times New Roman" w:hAnsi="Times New Roman" w:cs="Times New Roman"/>
          <w:bCs/>
          <w:i/>
          <w:sz w:val="24"/>
          <w:szCs w:val="24"/>
        </w:rPr>
        <w:t>(2015)</w:t>
      </w:r>
    </w:p>
    <w:p w:rsidR="0057142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lastRenderedPageBreak/>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9 conforme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7, se aprecia que el 100% equivalente a 16 estudiantes del tercer año sección C, a quienes se les suministró el instrumento, respondieron el 81% que SI, las prácticas de laboratorio permiten relacionar la química con la vida cotidiana, pero un 19% respondió que NO</w:t>
      </w:r>
      <w:r>
        <w:rPr>
          <w:rFonts w:ascii="Times New Roman" w:hAnsi="Times New Roman" w:cs="Times New Roman"/>
          <w:bCs/>
          <w:sz w:val="24"/>
          <w:szCs w:val="24"/>
        </w:rPr>
        <w:t xml:space="preserve">. </w:t>
      </w:r>
    </w:p>
    <w:p w:rsidR="002B629E" w:rsidRDefault="002B629E" w:rsidP="00571420">
      <w:pPr>
        <w:spacing w:after="0" w:line="360" w:lineRule="auto"/>
        <w:ind w:firstLine="567"/>
        <w:jc w:val="both"/>
        <w:rPr>
          <w:rFonts w:ascii="Times New Roman" w:hAnsi="Times New Roman" w:cs="Times New Roman"/>
          <w:bCs/>
          <w:sz w:val="24"/>
          <w:szCs w:val="24"/>
        </w:rPr>
      </w:pPr>
    </w:p>
    <w:p w:rsidR="00571420" w:rsidRPr="00D20E4D"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Dimensión: Recurso de aprendizaje</w:t>
      </w:r>
    </w:p>
    <w:p w:rsidR="00571420" w:rsidRPr="00D20E4D"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Indicador: Motivación</w:t>
      </w:r>
    </w:p>
    <w:p w:rsidR="00571420" w:rsidRPr="00F41550" w:rsidRDefault="00571420" w:rsidP="005714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Tabla</w:t>
      </w:r>
      <w:r w:rsidRPr="00D20E4D">
        <w:rPr>
          <w:rFonts w:ascii="Times New Roman" w:hAnsi="Times New Roman" w:cs="Times New Roman"/>
          <w:bCs/>
          <w:sz w:val="24"/>
          <w:szCs w:val="24"/>
        </w:rPr>
        <w:t xml:space="preserve"> 10</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8, ¿Sabías que puedes hacer experimentos de química con materiales caseros?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16</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ind w:firstLine="567"/>
        <w:rPr>
          <w:rFonts w:ascii="Times New Roman" w:hAnsi="Times New Roman" w:cs="Times New Roman"/>
          <w:bCs/>
          <w:sz w:val="24"/>
          <w:szCs w:val="24"/>
        </w:rPr>
      </w:pPr>
      <w:r>
        <w:rPr>
          <w:rFonts w:ascii="Times New Roman" w:hAnsi="Times New Roman" w:cs="Times New Roman"/>
          <w:bCs/>
          <w:sz w:val="24"/>
          <w:szCs w:val="24"/>
        </w:rPr>
        <w:t>Gráfica</w:t>
      </w:r>
      <w:r w:rsidRPr="00D20E4D">
        <w:rPr>
          <w:rFonts w:ascii="Times New Roman" w:hAnsi="Times New Roman" w:cs="Times New Roman"/>
          <w:bCs/>
          <w:sz w:val="24"/>
          <w:szCs w:val="24"/>
        </w:rPr>
        <w:t xml:space="preserve"> 8: Experimentos</w:t>
      </w:r>
      <w:r w:rsidRPr="00F41550">
        <w:rPr>
          <w:rFonts w:ascii="Times New Roman" w:hAnsi="Times New Roman" w:cs="Times New Roman"/>
          <w:bCs/>
          <w:sz w:val="24"/>
          <w:szCs w:val="24"/>
        </w:rPr>
        <w:t xml:space="preserve"> de química con materiales caseros  </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2FF8C15C" wp14:editId="751EB83E">
            <wp:extent cx="4564834" cy="2845777"/>
            <wp:effectExtent l="114300" t="38100" r="26216" b="11723"/>
            <wp:docPr id="27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71420" w:rsidRPr="00D20E4D" w:rsidRDefault="00571420" w:rsidP="00571420">
      <w:pPr>
        <w:rPr>
          <w:rFonts w:ascii="Times New Roman" w:hAnsi="Times New Roman" w:cs="Times New Roman"/>
          <w:bCs/>
          <w:i/>
          <w:sz w:val="24"/>
          <w:szCs w:val="24"/>
        </w:rPr>
      </w:pPr>
      <w:r w:rsidRPr="00F41550">
        <w:rPr>
          <w:rFonts w:ascii="Times New Roman" w:hAnsi="Times New Roman" w:cs="Times New Roman"/>
          <w:bCs/>
          <w:sz w:val="24"/>
          <w:szCs w:val="24"/>
        </w:rPr>
        <w:lastRenderedPageBreak/>
        <w:tab/>
      </w:r>
      <w:r w:rsidRPr="00F41550">
        <w:rPr>
          <w:rFonts w:ascii="Times New Roman" w:hAnsi="Times New Roman" w:cs="Times New Roman"/>
          <w:bCs/>
          <w:sz w:val="24"/>
          <w:szCs w:val="24"/>
        </w:rPr>
        <w:tab/>
      </w:r>
      <w:r w:rsidRPr="00D20E4D">
        <w:rPr>
          <w:rFonts w:ascii="Times New Roman" w:hAnsi="Times New Roman" w:cs="Times New Roman"/>
          <w:bCs/>
          <w:i/>
          <w:sz w:val="24"/>
          <w:szCs w:val="24"/>
        </w:rPr>
        <w:t>(2015)</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10 acorde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 xml:space="preserve">a gráfica </w:t>
      </w:r>
      <w:r w:rsidRPr="00F41550">
        <w:rPr>
          <w:rFonts w:ascii="Times New Roman" w:hAnsi="Times New Roman" w:cs="Times New Roman"/>
          <w:bCs/>
          <w:sz w:val="24"/>
          <w:szCs w:val="24"/>
        </w:rPr>
        <w:t xml:space="preserve">8, se evidencia que el 100% conformado por 16 estudiantes del 3er año sección “C” de la U.E. Creación San Diego Norte, a quienes se les aplicó el instrumento respondieron en su totalidad que SI saben que pueden hacer experimentos de química con materiales caseros. </w:t>
      </w:r>
    </w:p>
    <w:p w:rsidR="00571420" w:rsidRPr="00D20E4D" w:rsidRDefault="00571420" w:rsidP="00571420">
      <w:pPr>
        <w:spacing w:after="0" w:line="360" w:lineRule="auto"/>
        <w:ind w:firstLine="567"/>
        <w:rPr>
          <w:rFonts w:ascii="Times New Roman" w:hAnsi="Times New Roman" w:cs="Times New Roman"/>
          <w:bCs/>
          <w:sz w:val="24"/>
          <w:szCs w:val="24"/>
        </w:rPr>
      </w:pPr>
      <w:r w:rsidRPr="00D20E4D">
        <w:rPr>
          <w:rFonts w:ascii="Times New Roman" w:hAnsi="Times New Roman" w:cs="Times New Roman"/>
          <w:bCs/>
          <w:sz w:val="24"/>
          <w:szCs w:val="24"/>
        </w:rPr>
        <w:t>Dimensión: Recurso de aprendizaje</w:t>
      </w:r>
    </w:p>
    <w:p w:rsidR="00571420" w:rsidRDefault="00571420" w:rsidP="00571420">
      <w:pPr>
        <w:spacing w:after="0" w:line="360" w:lineRule="auto"/>
        <w:ind w:firstLine="567"/>
        <w:rPr>
          <w:rFonts w:ascii="Times New Roman" w:hAnsi="Times New Roman" w:cs="Times New Roman"/>
          <w:bCs/>
          <w:sz w:val="24"/>
          <w:szCs w:val="24"/>
        </w:rPr>
      </w:pPr>
      <w:r w:rsidRPr="00D20E4D">
        <w:rPr>
          <w:rFonts w:ascii="Times New Roman" w:hAnsi="Times New Roman" w:cs="Times New Roman"/>
          <w:bCs/>
          <w:sz w:val="24"/>
          <w:szCs w:val="24"/>
        </w:rPr>
        <w:t>Indicador: Motivación</w:t>
      </w:r>
    </w:p>
    <w:p w:rsidR="00571420" w:rsidRPr="00F41550" w:rsidRDefault="00571420" w:rsidP="005714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Tabla</w:t>
      </w:r>
      <w:r w:rsidRPr="00D20E4D">
        <w:rPr>
          <w:rFonts w:ascii="Times New Roman" w:hAnsi="Times New Roman" w:cs="Times New Roman"/>
          <w:bCs/>
          <w:sz w:val="24"/>
          <w:szCs w:val="24"/>
        </w:rPr>
        <w:t xml:space="preserve"> 11:</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9: ¿Te gustan las prácticas de laboratorio?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13</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81</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3</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19</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Datos recopilados por</w:t>
      </w:r>
      <w:r w:rsidRPr="00F41550">
        <w:rPr>
          <w:rFonts w:ascii="Times New Roman" w:hAnsi="Times New Roman" w:cs="Times New Roman"/>
          <w:b/>
          <w:bCs/>
          <w:sz w:val="24"/>
          <w:szCs w:val="24"/>
        </w:rPr>
        <w:t>:</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Default="00571420" w:rsidP="00571420">
      <w:pPr>
        <w:ind w:firstLine="567"/>
        <w:rPr>
          <w:rFonts w:ascii="Times New Roman" w:hAnsi="Times New Roman" w:cs="Times New Roman"/>
          <w:bCs/>
          <w:sz w:val="24"/>
          <w:szCs w:val="24"/>
        </w:rPr>
      </w:pPr>
      <w:r w:rsidRPr="00D20E4D">
        <w:rPr>
          <w:rFonts w:ascii="Times New Roman" w:hAnsi="Times New Roman" w:cs="Times New Roman"/>
          <w:bCs/>
          <w:sz w:val="24"/>
          <w:szCs w:val="24"/>
        </w:rPr>
        <w:t>Gráfic</w:t>
      </w:r>
      <w:r>
        <w:rPr>
          <w:rFonts w:ascii="Times New Roman" w:hAnsi="Times New Roman" w:cs="Times New Roman"/>
          <w:bCs/>
          <w:sz w:val="24"/>
          <w:szCs w:val="24"/>
        </w:rPr>
        <w:t>a</w:t>
      </w:r>
      <w:r w:rsidRPr="00D20E4D">
        <w:rPr>
          <w:rFonts w:ascii="Times New Roman" w:hAnsi="Times New Roman" w:cs="Times New Roman"/>
          <w:bCs/>
          <w:sz w:val="24"/>
          <w:szCs w:val="24"/>
        </w:rPr>
        <w:t xml:space="preserve"> 9:</w:t>
      </w:r>
      <w:r w:rsidRPr="00F41550">
        <w:rPr>
          <w:rFonts w:ascii="Times New Roman" w:hAnsi="Times New Roman" w:cs="Times New Roman"/>
          <w:bCs/>
          <w:sz w:val="24"/>
          <w:szCs w:val="24"/>
        </w:rPr>
        <w:t xml:space="preserve"> Les gustan las prácticas de laboratorio  </w:t>
      </w:r>
    </w:p>
    <w:p w:rsidR="00571420" w:rsidRPr="00F41550" w:rsidRDefault="00571420" w:rsidP="00571420">
      <w:pPr>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368F09DA" wp14:editId="2879B641">
            <wp:extent cx="4446270" cy="2447925"/>
            <wp:effectExtent l="95250" t="57150" r="11430" b="47625"/>
            <wp:docPr id="28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71420" w:rsidRPr="00D20E4D" w:rsidRDefault="00571420" w:rsidP="00571420">
      <w:pPr>
        <w:rPr>
          <w:rFonts w:ascii="Times New Roman" w:hAnsi="Times New Roman" w:cs="Times New Roman"/>
          <w:bCs/>
          <w:i/>
          <w:sz w:val="24"/>
          <w:szCs w:val="24"/>
        </w:rPr>
      </w:pPr>
      <w:r w:rsidRPr="00F41550">
        <w:rPr>
          <w:rFonts w:ascii="Times New Roman" w:hAnsi="Times New Roman" w:cs="Times New Roman"/>
          <w:bCs/>
          <w:sz w:val="24"/>
          <w:szCs w:val="24"/>
        </w:rPr>
        <w:tab/>
        <w:t xml:space="preserve">      </w:t>
      </w:r>
      <w:r w:rsidRPr="00D20E4D">
        <w:rPr>
          <w:rFonts w:ascii="Times New Roman" w:hAnsi="Times New Roman" w:cs="Times New Roman"/>
          <w:bCs/>
          <w:i/>
          <w:sz w:val="24"/>
          <w:szCs w:val="24"/>
        </w:rPr>
        <w:t>(2015)</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D20E4D">
        <w:rPr>
          <w:rFonts w:ascii="Times New Roman" w:hAnsi="Times New Roman" w:cs="Times New Roman"/>
          <w:bCs/>
          <w:sz w:val="24"/>
          <w:szCs w:val="24"/>
        </w:rPr>
        <w:lastRenderedPageBreak/>
        <w:t>Interpretación:</w:t>
      </w:r>
      <w:r w:rsidRPr="00F41550">
        <w:rPr>
          <w:rFonts w:ascii="Times New Roman" w:hAnsi="Times New Roman" w:cs="Times New Roman"/>
          <w:bCs/>
          <w:sz w:val="24"/>
          <w:szCs w:val="24"/>
        </w:rPr>
        <w:t xml:space="preserve"> En </w:t>
      </w:r>
      <w:r>
        <w:rPr>
          <w:rFonts w:ascii="Times New Roman" w:hAnsi="Times New Roman" w:cs="Times New Roman"/>
          <w:bCs/>
          <w:sz w:val="24"/>
          <w:szCs w:val="24"/>
        </w:rPr>
        <w:t xml:space="preserve">la tabla </w:t>
      </w:r>
      <w:r w:rsidRPr="00F41550">
        <w:rPr>
          <w:rFonts w:ascii="Times New Roman" w:hAnsi="Times New Roman" w:cs="Times New Roman"/>
          <w:bCs/>
          <w:sz w:val="24"/>
          <w:szCs w:val="24"/>
        </w:rPr>
        <w:t xml:space="preserve">11 </w:t>
      </w:r>
      <w:r>
        <w:rPr>
          <w:rFonts w:ascii="Times New Roman" w:hAnsi="Times New Roman" w:cs="Times New Roman"/>
          <w:bCs/>
          <w:sz w:val="24"/>
          <w:szCs w:val="24"/>
        </w:rPr>
        <w:t>a</w:t>
      </w:r>
      <w:r w:rsidRPr="00F41550">
        <w:rPr>
          <w:rFonts w:ascii="Times New Roman" w:hAnsi="Times New Roman" w:cs="Times New Roman"/>
          <w:bCs/>
          <w:sz w:val="24"/>
          <w:szCs w:val="24"/>
        </w:rPr>
        <w:t>tendiendo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9, se observa que el 100% correspondiente a 16 estudiantes del 3er año sección C de la U.E. Creación San Diego Norte, a quienes se les aplicó el instrumento manifiestan un 81% que SI les gustan las prácticas de laboratorio, mientras el 19% contestaron que NO. </w:t>
      </w:r>
    </w:p>
    <w:p w:rsidR="00571420" w:rsidRDefault="00571420" w:rsidP="00571420">
      <w:pPr>
        <w:spacing w:after="0" w:line="360" w:lineRule="auto"/>
        <w:ind w:firstLine="567"/>
        <w:rPr>
          <w:rFonts w:ascii="Times New Roman" w:hAnsi="Times New Roman" w:cs="Times New Roman"/>
          <w:bCs/>
          <w:sz w:val="24"/>
          <w:szCs w:val="24"/>
        </w:rPr>
      </w:pPr>
      <w:r w:rsidRPr="00D20E4D">
        <w:rPr>
          <w:rFonts w:ascii="Times New Roman" w:hAnsi="Times New Roman" w:cs="Times New Roman"/>
          <w:bCs/>
          <w:sz w:val="24"/>
          <w:szCs w:val="24"/>
        </w:rPr>
        <w:t>Dimensión: Recurso de aprendizaje</w:t>
      </w:r>
      <w:r w:rsidR="002B629E">
        <w:rPr>
          <w:rFonts w:ascii="Times New Roman" w:hAnsi="Times New Roman" w:cs="Times New Roman"/>
          <w:bCs/>
          <w:sz w:val="24"/>
          <w:szCs w:val="24"/>
        </w:rPr>
        <w:t xml:space="preserve">   </w:t>
      </w:r>
      <w:r w:rsidRPr="00D20E4D">
        <w:rPr>
          <w:rFonts w:ascii="Times New Roman" w:hAnsi="Times New Roman" w:cs="Times New Roman"/>
          <w:bCs/>
          <w:sz w:val="24"/>
          <w:szCs w:val="24"/>
        </w:rPr>
        <w:t>Indicador: Recurso</w:t>
      </w:r>
    </w:p>
    <w:p w:rsidR="00571420" w:rsidRPr="00F41550" w:rsidRDefault="00571420" w:rsidP="005714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Tabla</w:t>
      </w:r>
      <w:r w:rsidRPr="00D20E4D">
        <w:rPr>
          <w:rFonts w:ascii="Times New Roman" w:hAnsi="Times New Roman" w:cs="Times New Roman"/>
          <w:bCs/>
          <w:sz w:val="24"/>
          <w:szCs w:val="24"/>
        </w:rPr>
        <w:t xml:space="preserve"> 12: Distribución</w:t>
      </w:r>
      <w:r w:rsidRPr="00F41550">
        <w:rPr>
          <w:rFonts w:ascii="Times New Roman" w:hAnsi="Times New Roman" w:cs="Times New Roman"/>
          <w:bCs/>
          <w:sz w:val="24"/>
          <w:szCs w:val="24"/>
        </w:rPr>
        <w:t xml:space="preserve"> de frecuencia de los resultados de las respuestas del ítem N° 10: ¿Colaborarías con materiales de desechos caseros para la realización de las prácticas de laboratorio?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16</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5D0B6B">
        <w:tc>
          <w:tcPr>
            <w:tcW w:w="2803" w:type="dxa"/>
            <w:tcBorders>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Borders>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Borders>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ind w:firstLine="567"/>
        <w:rPr>
          <w:rFonts w:ascii="Times New Roman" w:hAnsi="Times New Roman" w:cs="Times New Roman"/>
          <w:bCs/>
          <w:sz w:val="24"/>
          <w:szCs w:val="24"/>
        </w:rPr>
      </w:pPr>
      <w:r w:rsidRPr="004E65A0">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Gráfica </w:t>
      </w:r>
      <w:r w:rsidRPr="004E65A0">
        <w:rPr>
          <w:rFonts w:ascii="Times New Roman" w:hAnsi="Times New Roman" w:cs="Times New Roman"/>
          <w:bCs/>
          <w:sz w:val="24"/>
          <w:szCs w:val="24"/>
        </w:rPr>
        <w:t>10:</w:t>
      </w:r>
      <w:r w:rsidRPr="00F41550">
        <w:rPr>
          <w:rFonts w:ascii="Times New Roman" w:hAnsi="Times New Roman" w:cs="Times New Roman"/>
          <w:bCs/>
          <w:sz w:val="24"/>
          <w:szCs w:val="24"/>
        </w:rPr>
        <w:t xml:space="preserve"> Colaborar con materiales de desechos caseros para las prácticas de laboratorio</w:t>
      </w:r>
    </w:p>
    <w:p w:rsidR="00571420" w:rsidRPr="00F41550" w:rsidRDefault="00571420" w:rsidP="00571420">
      <w:pPr>
        <w:spacing w:after="0" w:line="360" w:lineRule="auto"/>
        <w:jc w:val="center"/>
        <w:rPr>
          <w:rFonts w:ascii="Times New Roman" w:hAnsi="Times New Roman" w:cs="Times New Roman"/>
          <w:bCs/>
          <w:sz w:val="24"/>
          <w:szCs w:val="24"/>
        </w:rPr>
      </w:pPr>
      <w:r w:rsidRPr="00F41550">
        <w:rPr>
          <w:rFonts w:ascii="Times New Roman" w:hAnsi="Times New Roman" w:cs="Times New Roman"/>
          <w:bCs/>
          <w:noProof/>
          <w:sz w:val="24"/>
          <w:szCs w:val="24"/>
          <w:lang w:eastAsia="es-VE"/>
        </w:rPr>
        <w:drawing>
          <wp:inline distT="0" distB="0" distL="0" distR="0" wp14:anchorId="6051AF15" wp14:editId="38B69FCE">
            <wp:extent cx="4520942" cy="3026647"/>
            <wp:effectExtent l="114300" t="38100" r="12958" b="21353"/>
            <wp:docPr id="28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71420" w:rsidRDefault="00571420" w:rsidP="00571420">
      <w:pPr>
        <w:spacing w:after="0" w:line="360" w:lineRule="auto"/>
        <w:rPr>
          <w:rFonts w:ascii="Times New Roman" w:hAnsi="Times New Roman" w:cs="Times New Roman"/>
          <w:bCs/>
          <w:i/>
          <w:sz w:val="24"/>
          <w:szCs w:val="24"/>
        </w:rPr>
      </w:pPr>
      <w:r>
        <w:rPr>
          <w:rFonts w:ascii="Times New Roman" w:hAnsi="Times New Roman" w:cs="Times New Roman"/>
          <w:bCs/>
          <w:sz w:val="24"/>
          <w:szCs w:val="24"/>
        </w:rPr>
        <w:tab/>
        <w:t xml:space="preserve">      </w:t>
      </w:r>
      <w:r w:rsidRPr="00F41550">
        <w:rPr>
          <w:rFonts w:ascii="Times New Roman" w:hAnsi="Times New Roman" w:cs="Times New Roman"/>
          <w:bCs/>
          <w:sz w:val="24"/>
          <w:szCs w:val="24"/>
        </w:rPr>
        <w:t xml:space="preserve"> </w:t>
      </w:r>
      <w:r w:rsidRPr="004E65A0">
        <w:rPr>
          <w:rFonts w:ascii="Times New Roman" w:hAnsi="Times New Roman" w:cs="Times New Roman"/>
          <w:bCs/>
          <w:i/>
          <w:sz w:val="24"/>
          <w:szCs w:val="24"/>
        </w:rPr>
        <w:t>(2015)</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4E65A0">
        <w:rPr>
          <w:rFonts w:ascii="Times New Roman" w:hAnsi="Times New Roman" w:cs="Times New Roman"/>
          <w:bCs/>
          <w:sz w:val="24"/>
          <w:szCs w:val="24"/>
        </w:rPr>
        <w:lastRenderedPageBreak/>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12 </w:t>
      </w:r>
      <w:r>
        <w:rPr>
          <w:rFonts w:ascii="Times New Roman" w:hAnsi="Times New Roman" w:cs="Times New Roman"/>
          <w:bCs/>
          <w:sz w:val="24"/>
          <w:szCs w:val="24"/>
        </w:rPr>
        <w:t>conforme</w:t>
      </w:r>
      <w:r w:rsidRPr="00F41550">
        <w:rPr>
          <w:rFonts w:ascii="Times New Roman" w:hAnsi="Times New Roman" w:cs="Times New Roman"/>
          <w:bCs/>
          <w:sz w:val="24"/>
          <w:szCs w:val="24"/>
        </w:rPr>
        <w:t xml:space="preserve">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 xml:space="preserve">a </w:t>
      </w:r>
      <w:r w:rsidRPr="00F41550">
        <w:rPr>
          <w:rFonts w:ascii="Times New Roman" w:hAnsi="Times New Roman" w:cs="Times New Roman"/>
          <w:bCs/>
          <w:sz w:val="24"/>
          <w:szCs w:val="24"/>
        </w:rPr>
        <w:t>10, se aprecia que el 100% equivalente a 16 estudiantes del 3er año sección “C” de la U.E. Creación San Diego Norte, a quienes se les aplicó el instrumento respondieron en su totalidad que SI colaboraría con materiales de desechos caseros para las prácticas de laboratorio.</w:t>
      </w:r>
    </w:p>
    <w:p w:rsidR="00571420" w:rsidRPr="004E65A0" w:rsidRDefault="00571420" w:rsidP="00571420">
      <w:pPr>
        <w:spacing w:after="0" w:line="360" w:lineRule="auto"/>
        <w:ind w:firstLine="567"/>
        <w:rPr>
          <w:rFonts w:ascii="Times New Roman" w:hAnsi="Times New Roman" w:cs="Times New Roman"/>
          <w:bCs/>
          <w:sz w:val="24"/>
          <w:szCs w:val="24"/>
        </w:rPr>
      </w:pPr>
      <w:r w:rsidRPr="004E65A0">
        <w:rPr>
          <w:rFonts w:ascii="Times New Roman" w:hAnsi="Times New Roman" w:cs="Times New Roman"/>
          <w:bCs/>
          <w:sz w:val="24"/>
          <w:szCs w:val="24"/>
        </w:rPr>
        <w:t>Dimensión: Recurso de aprendizaje</w:t>
      </w:r>
    </w:p>
    <w:p w:rsidR="00571420" w:rsidRDefault="00571420" w:rsidP="00571420">
      <w:pPr>
        <w:spacing w:after="0" w:line="360" w:lineRule="auto"/>
        <w:ind w:firstLine="567"/>
        <w:rPr>
          <w:rFonts w:ascii="Times New Roman" w:hAnsi="Times New Roman" w:cs="Times New Roman"/>
          <w:bCs/>
          <w:sz w:val="24"/>
          <w:szCs w:val="24"/>
        </w:rPr>
      </w:pPr>
      <w:r w:rsidRPr="004E65A0">
        <w:rPr>
          <w:rFonts w:ascii="Times New Roman" w:hAnsi="Times New Roman" w:cs="Times New Roman"/>
          <w:bCs/>
          <w:sz w:val="24"/>
          <w:szCs w:val="24"/>
        </w:rPr>
        <w:t>Indicador: Motivación</w:t>
      </w:r>
    </w:p>
    <w:p w:rsidR="00571420" w:rsidRPr="00F41550" w:rsidRDefault="00571420" w:rsidP="005714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Tabla</w:t>
      </w:r>
      <w:r w:rsidRPr="004E65A0">
        <w:rPr>
          <w:rFonts w:ascii="Times New Roman" w:hAnsi="Times New Roman" w:cs="Times New Roman"/>
          <w:bCs/>
          <w:sz w:val="24"/>
          <w:szCs w:val="24"/>
        </w:rPr>
        <w:t xml:space="preserve"> 13</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11: ¿Te gustaría aportar ideas para la realización de alguna actividad experimental?</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13</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81</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3</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19</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ind w:firstLine="567"/>
        <w:rPr>
          <w:rFonts w:ascii="Times New Roman" w:hAnsi="Times New Roman" w:cs="Times New Roman"/>
          <w:bCs/>
          <w:sz w:val="24"/>
          <w:szCs w:val="24"/>
        </w:rPr>
      </w:pPr>
      <w:r w:rsidRPr="00E920A2">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ind w:firstLine="567"/>
        <w:rPr>
          <w:rFonts w:ascii="Times New Roman" w:hAnsi="Times New Roman" w:cs="Times New Roman"/>
          <w:bCs/>
          <w:sz w:val="24"/>
          <w:szCs w:val="24"/>
        </w:rPr>
      </w:pPr>
      <w:r w:rsidRPr="00E920A2">
        <w:rPr>
          <w:rFonts w:ascii="Times New Roman" w:hAnsi="Times New Roman" w:cs="Times New Roman"/>
          <w:bCs/>
          <w:noProof/>
          <w:sz w:val="24"/>
          <w:szCs w:val="24"/>
          <w:lang w:eastAsia="es-VE"/>
        </w:rPr>
        <w:drawing>
          <wp:anchor distT="0" distB="0" distL="114300" distR="114300" simplePos="0" relativeHeight="251669504" behindDoc="0" locked="0" layoutInCell="1" allowOverlap="1" wp14:anchorId="511D803F" wp14:editId="73CDC5A1">
            <wp:simplePos x="0" y="0"/>
            <wp:positionH relativeFrom="column">
              <wp:posOffset>393065</wp:posOffset>
            </wp:positionH>
            <wp:positionV relativeFrom="paragraph">
              <wp:posOffset>407670</wp:posOffset>
            </wp:positionV>
            <wp:extent cx="4328160" cy="2915920"/>
            <wp:effectExtent l="114300" t="38100" r="15240" b="17780"/>
            <wp:wrapSquare wrapText="bothSides"/>
            <wp:docPr id="28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rFonts w:ascii="Times New Roman" w:hAnsi="Times New Roman" w:cs="Times New Roman"/>
          <w:bCs/>
          <w:sz w:val="24"/>
          <w:szCs w:val="24"/>
        </w:rPr>
        <w:t>Gráfica</w:t>
      </w:r>
      <w:r w:rsidRPr="00E920A2">
        <w:rPr>
          <w:rFonts w:ascii="Times New Roman" w:hAnsi="Times New Roman" w:cs="Times New Roman"/>
          <w:bCs/>
          <w:sz w:val="24"/>
          <w:szCs w:val="24"/>
        </w:rPr>
        <w:t xml:space="preserve"> 11</w:t>
      </w:r>
      <w:r w:rsidRPr="00F41550">
        <w:rPr>
          <w:rFonts w:ascii="Times New Roman" w:hAnsi="Times New Roman" w:cs="Times New Roman"/>
          <w:b/>
          <w:bCs/>
          <w:sz w:val="24"/>
          <w:szCs w:val="24"/>
        </w:rPr>
        <w:t>:</w:t>
      </w:r>
      <w:r w:rsidRPr="00F41550">
        <w:rPr>
          <w:rFonts w:ascii="Times New Roman" w:hAnsi="Times New Roman" w:cs="Times New Roman"/>
          <w:bCs/>
          <w:sz w:val="24"/>
          <w:szCs w:val="24"/>
        </w:rPr>
        <w:t xml:space="preserve"> Aportar ideas para actividades experimentales </w:t>
      </w:r>
      <w:r w:rsidRPr="00F41550">
        <w:rPr>
          <w:rFonts w:ascii="Times New Roman" w:hAnsi="Times New Roman" w:cs="Times New Roman"/>
          <w:bCs/>
          <w:sz w:val="24"/>
          <w:szCs w:val="24"/>
        </w:rPr>
        <w:br w:type="textWrapping" w:clear="all"/>
      </w:r>
    </w:p>
    <w:p w:rsidR="00571420" w:rsidRPr="00F41550" w:rsidRDefault="00571420" w:rsidP="00571420">
      <w:pPr>
        <w:jc w:val="center"/>
        <w:rPr>
          <w:rFonts w:ascii="Times New Roman" w:hAnsi="Times New Roman" w:cs="Times New Roman"/>
          <w:bCs/>
          <w:sz w:val="24"/>
          <w:szCs w:val="24"/>
        </w:rPr>
      </w:pPr>
    </w:p>
    <w:p w:rsidR="00571420" w:rsidRPr="00F41550" w:rsidRDefault="00571420" w:rsidP="00571420">
      <w:pPr>
        <w:jc w:val="center"/>
        <w:rPr>
          <w:rFonts w:ascii="Times New Roman" w:hAnsi="Times New Roman" w:cs="Times New Roman"/>
          <w:bCs/>
          <w:sz w:val="24"/>
          <w:szCs w:val="24"/>
        </w:rPr>
      </w:pPr>
    </w:p>
    <w:p w:rsidR="00571420" w:rsidRPr="00F41550" w:rsidRDefault="00571420" w:rsidP="00571420">
      <w:pPr>
        <w:jc w:val="center"/>
        <w:rPr>
          <w:rFonts w:ascii="Times New Roman" w:hAnsi="Times New Roman" w:cs="Times New Roman"/>
          <w:bCs/>
          <w:sz w:val="24"/>
          <w:szCs w:val="24"/>
        </w:rPr>
      </w:pPr>
    </w:p>
    <w:p w:rsidR="00571420" w:rsidRPr="00F41550" w:rsidRDefault="00571420" w:rsidP="00571420">
      <w:pPr>
        <w:jc w:val="center"/>
        <w:rPr>
          <w:rFonts w:ascii="Times New Roman" w:hAnsi="Times New Roman" w:cs="Times New Roman"/>
          <w:bCs/>
          <w:sz w:val="24"/>
          <w:szCs w:val="24"/>
        </w:rPr>
      </w:pPr>
    </w:p>
    <w:p w:rsidR="00571420" w:rsidRPr="00F41550" w:rsidRDefault="00571420" w:rsidP="00571420">
      <w:pPr>
        <w:jc w:val="center"/>
        <w:rPr>
          <w:rFonts w:ascii="Times New Roman" w:hAnsi="Times New Roman" w:cs="Times New Roman"/>
          <w:bCs/>
          <w:sz w:val="24"/>
          <w:szCs w:val="24"/>
        </w:rPr>
      </w:pPr>
    </w:p>
    <w:p w:rsidR="00571420" w:rsidRPr="00F41550" w:rsidRDefault="00571420" w:rsidP="00571420">
      <w:pPr>
        <w:spacing w:after="0" w:line="360" w:lineRule="auto"/>
        <w:jc w:val="center"/>
        <w:rPr>
          <w:rFonts w:ascii="Times New Roman" w:hAnsi="Times New Roman" w:cs="Times New Roman"/>
          <w:bCs/>
          <w:sz w:val="24"/>
          <w:szCs w:val="24"/>
        </w:rPr>
      </w:pPr>
    </w:p>
    <w:p w:rsidR="00571420" w:rsidRPr="00F41550" w:rsidRDefault="00571420" w:rsidP="00571420">
      <w:pPr>
        <w:spacing w:after="0" w:line="360" w:lineRule="auto"/>
        <w:jc w:val="center"/>
        <w:rPr>
          <w:rFonts w:ascii="Times New Roman" w:hAnsi="Times New Roman" w:cs="Times New Roman"/>
          <w:bCs/>
          <w:sz w:val="24"/>
          <w:szCs w:val="24"/>
        </w:rPr>
      </w:pPr>
    </w:p>
    <w:p w:rsidR="00571420" w:rsidRDefault="00571420" w:rsidP="00571420">
      <w:pPr>
        <w:spacing w:after="0" w:line="360" w:lineRule="auto"/>
        <w:rPr>
          <w:rFonts w:ascii="Times New Roman" w:hAnsi="Times New Roman" w:cs="Times New Roman"/>
          <w:bCs/>
          <w:i/>
          <w:sz w:val="24"/>
          <w:szCs w:val="24"/>
        </w:rPr>
      </w:pPr>
      <w:r w:rsidRPr="00F41550">
        <w:rPr>
          <w:rFonts w:ascii="Times New Roman" w:hAnsi="Times New Roman" w:cs="Times New Roman"/>
          <w:bCs/>
          <w:sz w:val="24"/>
          <w:szCs w:val="24"/>
        </w:rPr>
        <w:tab/>
      </w:r>
      <w:r>
        <w:rPr>
          <w:rFonts w:ascii="Times New Roman" w:hAnsi="Times New Roman" w:cs="Times New Roman"/>
          <w:bCs/>
          <w:sz w:val="24"/>
          <w:szCs w:val="24"/>
        </w:rPr>
        <w:tab/>
      </w:r>
      <w:r w:rsidRPr="00E920A2">
        <w:rPr>
          <w:rFonts w:ascii="Times New Roman" w:hAnsi="Times New Roman" w:cs="Times New Roman"/>
          <w:bCs/>
          <w:i/>
          <w:sz w:val="24"/>
          <w:szCs w:val="24"/>
        </w:rPr>
        <w:t xml:space="preserve">      </w:t>
      </w:r>
    </w:p>
    <w:p w:rsidR="00571420" w:rsidRPr="00E920A2" w:rsidRDefault="00571420" w:rsidP="00571420">
      <w:pPr>
        <w:spacing w:after="0" w:line="360" w:lineRule="auto"/>
        <w:rPr>
          <w:rFonts w:ascii="Times New Roman" w:hAnsi="Times New Roman" w:cs="Times New Roman"/>
          <w:bCs/>
          <w:i/>
          <w:sz w:val="24"/>
          <w:szCs w:val="24"/>
        </w:rPr>
      </w:pPr>
      <w:r>
        <w:rPr>
          <w:rFonts w:ascii="Times New Roman" w:hAnsi="Times New Roman" w:cs="Times New Roman"/>
          <w:bCs/>
          <w:i/>
          <w:sz w:val="24"/>
          <w:szCs w:val="24"/>
        </w:rPr>
        <w:tab/>
        <w:t xml:space="preserve">         </w:t>
      </w:r>
      <w:r>
        <w:rPr>
          <w:rFonts w:ascii="Times New Roman" w:hAnsi="Times New Roman" w:cs="Times New Roman"/>
          <w:bCs/>
          <w:i/>
          <w:sz w:val="24"/>
          <w:szCs w:val="24"/>
        </w:rPr>
        <w:tab/>
        <w:t xml:space="preserve">     </w:t>
      </w:r>
      <w:r w:rsidRPr="00E920A2">
        <w:rPr>
          <w:rFonts w:ascii="Times New Roman" w:hAnsi="Times New Roman" w:cs="Times New Roman"/>
          <w:bCs/>
          <w:i/>
          <w:sz w:val="24"/>
          <w:szCs w:val="24"/>
        </w:rPr>
        <w:t>(2015)</w:t>
      </w:r>
    </w:p>
    <w:p w:rsidR="00571420" w:rsidRPr="00F41550" w:rsidRDefault="00571420" w:rsidP="00571420">
      <w:pPr>
        <w:spacing w:after="0" w:line="360" w:lineRule="auto"/>
        <w:ind w:firstLine="567"/>
        <w:jc w:val="both"/>
        <w:rPr>
          <w:rFonts w:ascii="Times New Roman" w:hAnsi="Times New Roman" w:cs="Times New Roman"/>
          <w:b/>
          <w:bCs/>
          <w:sz w:val="24"/>
          <w:szCs w:val="24"/>
        </w:rPr>
      </w:pPr>
      <w:r w:rsidRPr="00E920A2">
        <w:rPr>
          <w:rFonts w:ascii="Times New Roman" w:hAnsi="Times New Roman" w:cs="Times New Roman"/>
          <w:bCs/>
          <w:sz w:val="24"/>
          <w:szCs w:val="24"/>
        </w:rPr>
        <w:lastRenderedPageBreak/>
        <w:t>Interpretación:</w:t>
      </w:r>
      <w:r w:rsidRPr="00F41550">
        <w:rPr>
          <w:rFonts w:ascii="Times New Roman" w:hAnsi="Times New Roman" w:cs="Times New Roman"/>
          <w:bCs/>
          <w:sz w:val="24"/>
          <w:szCs w:val="24"/>
        </w:rPr>
        <w:t xml:space="preserve"> En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13 atendiendo </w:t>
      </w:r>
      <w:r>
        <w:rPr>
          <w:rFonts w:ascii="Times New Roman" w:hAnsi="Times New Roman" w:cs="Times New Roman"/>
          <w:bCs/>
          <w:sz w:val="24"/>
          <w:szCs w:val="24"/>
        </w:rPr>
        <w:t>la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11, figura un 100% conformado por 16 estudiantes del tercer año sección C a quienes se les aplicó el instrumento, los cuales respondieron el 81% que SI les gustaría aportar ideas para la realización de alguna actividad experimental, mientras que 19% manifestó que NO</w:t>
      </w:r>
    </w:p>
    <w:p w:rsidR="00571420" w:rsidRPr="00F41550" w:rsidRDefault="00571420" w:rsidP="00571420">
      <w:pPr>
        <w:spacing w:after="0" w:line="360" w:lineRule="auto"/>
        <w:ind w:firstLine="567"/>
        <w:rPr>
          <w:rFonts w:ascii="Times New Roman" w:hAnsi="Times New Roman" w:cs="Times New Roman"/>
          <w:bCs/>
          <w:sz w:val="24"/>
          <w:szCs w:val="24"/>
        </w:rPr>
      </w:pPr>
      <w:r w:rsidRPr="00E920A2">
        <w:rPr>
          <w:rFonts w:ascii="Times New Roman" w:hAnsi="Times New Roman" w:cs="Times New Roman"/>
          <w:bCs/>
          <w:sz w:val="24"/>
          <w:szCs w:val="24"/>
        </w:rPr>
        <w:t>Dimensión:</w:t>
      </w:r>
      <w:r w:rsidRPr="00F41550">
        <w:rPr>
          <w:rFonts w:ascii="Times New Roman" w:hAnsi="Times New Roman" w:cs="Times New Roman"/>
          <w:bCs/>
          <w:sz w:val="24"/>
          <w:szCs w:val="24"/>
        </w:rPr>
        <w:t xml:space="preserve"> Recurso de aprendizaje</w:t>
      </w:r>
    </w:p>
    <w:p w:rsidR="00571420" w:rsidRDefault="00571420" w:rsidP="00571420">
      <w:pPr>
        <w:spacing w:after="0" w:line="360" w:lineRule="auto"/>
        <w:ind w:firstLine="567"/>
        <w:rPr>
          <w:rFonts w:ascii="Times New Roman" w:hAnsi="Times New Roman" w:cs="Times New Roman"/>
          <w:bCs/>
          <w:sz w:val="24"/>
          <w:szCs w:val="24"/>
        </w:rPr>
      </w:pPr>
      <w:r w:rsidRPr="00E920A2">
        <w:rPr>
          <w:rFonts w:ascii="Times New Roman" w:hAnsi="Times New Roman" w:cs="Times New Roman"/>
          <w:bCs/>
          <w:sz w:val="24"/>
          <w:szCs w:val="24"/>
        </w:rPr>
        <w:t>Indicador:</w:t>
      </w:r>
      <w:r w:rsidRPr="00F41550">
        <w:rPr>
          <w:rFonts w:ascii="Times New Roman" w:hAnsi="Times New Roman" w:cs="Times New Roman"/>
          <w:bCs/>
          <w:sz w:val="24"/>
          <w:szCs w:val="24"/>
        </w:rPr>
        <w:t xml:space="preserve"> Conocimiento</w:t>
      </w:r>
    </w:p>
    <w:p w:rsidR="002B629E" w:rsidRDefault="002B629E" w:rsidP="00571420">
      <w:pPr>
        <w:spacing w:after="0" w:line="360" w:lineRule="auto"/>
        <w:ind w:firstLine="567"/>
        <w:rPr>
          <w:rFonts w:ascii="Times New Roman" w:hAnsi="Times New Roman" w:cs="Times New Roman"/>
          <w:bCs/>
          <w:sz w:val="24"/>
          <w:szCs w:val="24"/>
        </w:rPr>
      </w:pPr>
    </w:p>
    <w:p w:rsidR="00571420" w:rsidRPr="00F41550" w:rsidRDefault="00571420" w:rsidP="005714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Tabla</w:t>
      </w:r>
      <w:r w:rsidRPr="00E920A2">
        <w:rPr>
          <w:rFonts w:ascii="Times New Roman" w:hAnsi="Times New Roman" w:cs="Times New Roman"/>
          <w:bCs/>
          <w:sz w:val="24"/>
          <w:szCs w:val="24"/>
        </w:rPr>
        <w:t xml:space="preserve"> 14:</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12: ¿Sabes qué es un laboratorio portátil?</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3"/>
        <w:gridCol w:w="2754"/>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4</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25</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12</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75</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spacing w:after="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spacing w:after="0" w:line="360" w:lineRule="auto"/>
        <w:ind w:firstLine="567"/>
        <w:rPr>
          <w:rFonts w:ascii="Times New Roman" w:hAnsi="Times New Roman" w:cs="Times New Roman"/>
          <w:bCs/>
          <w:sz w:val="24"/>
          <w:szCs w:val="24"/>
        </w:rPr>
      </w:pPr>
      <w:r>
        <w:rPr>
          <w:rFonts w:ascii="Times New Roman" w:hAnsi="Times New Roman" w:cs="Times New Roman"/>
          <w:bCs/>
          <w:sz w:val="24"/>
          <w:szCs w:val="24"/>
        </w:rPr>
        <w:t>Gráfica</w:t>
      </w:r>
      <w:r w:rsidRPr="00446729">
        <w:rPr>
          <w:rFonts w:ascii="Times New Roman" w:hAnsi="Times New Roman" w:cs="Times New Roman"/>
          <w:bCs/>
          <w:sz w:val="24"/>
          <w:szCs w:val="24"/>
        </w:rPr>
        <w:t xml:space="preserve"> 12:</w:t>
      </w:r>
      <w:r w:rsidRPr="00F41550">
        <w:rPr>
          <w:rFonts w:ascii="Times New Roman" w:hAnsi="Times New Roman" w:cs="Times New Roman"/>
          <w:bCs/>
          <w:sz w:val="24"/>
          <w:szCs w:val="24"/>
        </w:rPr>
        <w:t xml:space="preserve"> Conocimiento de laboratorio portátil </w:t>
      </w:r>
    </w:p>
    <w:p w:rsidR="00571420" w:rsidRPr="00F41550" w:rsidRDefault="00571420" w:rsidP="00571420">
      <w:pPr>
        <w:spacing w:after="0" w:line="360" w:lineRule="auto"/>
        <w:jc w:val="center"/>
        <w:rPr>
          <w:rFonts w:ascii="Times New Roman" w:eastAsia="Times New Roman" w:hAnsi="Times New Roman" w:cs="Times New Roman"/>
          <w:b/>
          <w:color w:val="000000"/>
          <w:sz w:val="24"/>
          <w:szCs w:val="24"/>
        </w:rPr>
      </w:pPr>
      <w:r w:rsidRPr="00F41550">
        <w:rPr>
          <w:rFonts w:ascii="Times New Roman" w:hAnsi="Times New Roman" w:cs="Times New Roman"/>
          <w:b/>
          <w:noProof/>
          <w:color w:val="000000"/>
          <w:sz w:val="24"/>
          <w:szCs w:val="24"/>
          <w:lang w:eastAsia="es-VE"/>
        </w:rPr>
        <w:drawing>
          <wp:inline distT="0" distB="0" distL="0" distR="0" wp14:anchorId="38239C0A" wp14:editId="4925EA7F">
            <wp:extent cx="4481565" cy="2994409"/>
            <wp:effectExtent l="114300" t="38100" r="14235" b="15491"/>
            <wp:docPr id="28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71420" w:rsidRPr="00446729" w:rsidRDefault="00571420" w:rsidP="00571420">
      <w:pPr>
        <w:spacing w:after="0" w:line="360" w:lineRule="auto"/>
        <w:rPr>
          <w:rFonts w:ascii="Times New Roman" w:hAnsi="Times New Roman" w:cs="Times New Roman"/>
          <w:bCs/>
          <w:i/>
          <w:sz w:val="24"/>
          <w:szCs w:val="24"/>
        </w:rPr>
      </w:pPr>
      <w:r>
        <w:rPr>
          <w:rFonts w:ascii="Times New Roman" w:hAnsi="Times New Roman" w:cs="Times New Roman"/>
          <w:bCs/>
          <w:sz w:val="24"/>
          <w:szCs w:val="24"/>
        </w:rPr>
        <w:tab/>
      </w:r>
      <w:r w:rsidRPr="00446729">
        <w:rPr>
          <w:rFonts w:ascii="Times New Roman" w:hAnsi="Times New Roman" w:cs="Times New Roman"/>
          <w:bCs/>
          <w:i/>
          <w:sz w:val="24"/>
          <w:szCs w:val="24"/>
        </w:rPr>
        <w:t xml:space="preserve">     (2015)</w:t>
      </w:r>
    </w:p>
    <w:p w:rsidR="00571420" w:rsidRPr="00F41550" w:rsidRDefault="00571420" w:rsidP="00571420">
      <w:pPr>
        <w:spacing w:after="0" w:line="360" w:lineRule="auto"/>
        <w:ind w:firstLine="567"/>
        <w:jc w:val="both"/>
        <w:rPr>
          <w:rFonts w:ascii="Times New Roman" w:hAnsi="Times New Roman" w:cs="Times New Roman"/>
          <w:bCs/>
          <w:sz w:val="24"/>
          <w:szCs w:val="24"/>
        </w:rPr>
      </w:pPr>
      <w:r w:rsidRPr="00446729">
        <w:rPr>
          <w:rFonts w:ascii="Times New Roman" w:hAnsi="Times New Roman" w:cs="Times New Roman"/>
          <w:bCs/>
          <w:sz w:val="24"/>
          <w:szCs w:val="24"/>
        </w:rPr>
        <w:lastRenderedPageBreak/>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14 acorde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a gráfica</w:t>
      </w:r>
      <w:r w:rsidRPr="00F41550">
        <w:rPr>
          <w:rFonts w:ascii="Times New Roman" w:hAnsi="Times New Roman" w:cs="Times New Roman"/>
          <w:bCs/>
          <w:sz w:val="24"/>
          <w:szCs w:val="24"/>
        </w:rPr>
        <w:t xml:space="preserve"> 12, se aprecia que un 100% equivalente a 16 estudiantes del 3er año sección “C” de la U.E. Creación San Diego Norte, a quienes se les aplicó el instrumento, un 75% dijeron que NO saben que es un laboratorio portátil, mientras que un 25% manifestaron que SI</w:t>
      </w:r>
    </w:p>
    <w:p w:rsidR="00571420" w:rsidRPr="00446729" w:rsidRDefault="00571420" w:rsidP="00571420">
      <w:pPr>
        <w:spacing w:after="0" w:line="360" w:lineRule="auto"/>
        <w:ind w:firstLine="567"/>
        <w:jc w:val="both"/>
        <w:rPr>
          <w:rFonts w:ascii="Times New Roman" w:hAnsi="Times New Roman" w:cs="Times New Roman"/>
          <w:bCs/>
          <w:sz w:val="24"/>
          <w:szCs w:val="24"/>
        </w:rPr>
      </w:pPr>
      <w:r w:rsidRPr="00446729">
        <w:rPr>
          <w:rFonts w:ascii="Times New Roman" w:hAnsi="Times New Roman" w:cs="Times New Roman"/>
          <w:bCs/>
          <w:sz w:val="24"/>
          <w:szCs w:val="24"/>
        </w:rPr>
        <w:t>Dimensión: Recurso de aprendizaje</w:t>
      </w:r>
    </w:p>
    <w:p w:rsidR="00571420" w:rsidRPr="00446729" w:rsidRDefault="00571420" w:rsidP="00571420">
      <w:pPr>
        <w:spacing w:after="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Indicador: Conocimiento</w:t>
      </w:r>
    </w:p>
    <w:p w:rsidR="00571420" w:rsidRDefault="00571420" w:rsidP="00571420">
      <w:pPr>
        <w:spacing w:after="0" w:line="360" w:lineRule="auto"/>
        <w:ind w:firstLine="567"/>
        <w:rPr>
          <w:rFonts w:ascii="Times New Roman" w:hAnsi="Times New Roman" w:cs="Times New Roman"/>
          <w:bCs/>
          <w:sz w:val="24"/>
          <w:szCs w:val="24"/>
        </w:rPr>
      </w:pPr>
      <w:r>
        <w:rPr>
          <w:rFonts w:ascii="Times New Roman" w:hAnsi="Times New Roman" w:cs="Times New Roman"/>
          <w:bCs/>
          <w:sz w:val="24"/>
          <w:szCs w:val="24"/>
        </w:rPr>
        <w:t>Tabla</w:t>
      </w:r>
      <w:r w:rsidRPr="00446729">
        <w:rPr>
          <w:rFonts w:ascii="Times New Roman" w:hAnsi="Times New Roman" w:cs="Times New Roman"/>
          <w:bCs/>
          <w:sz w:val="24"/>
          <w:szCs w:val="24"/>
        </w:rPr>
        <w:t xml:space="preserve"> 15</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13: ¿Has</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realizado</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en</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alguna</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oportunidad </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actividades </w:t>
      </w:r>
      <w:r>
        <w:rPr>
          <w:rFonts w:ascii="Times New Roman" w:hAnsi="Times New Roman" w:cs="Times New Roman"/>
          <w:bCs/>
          <w:sz w:val="24"/>
          <w:szCs w:val="24"/>
        </w:rPr>
        <w:t xml:space="preserve">  </w:t>
      </w:r>
      <w:r w:rsidRPr="00F41550">
        <w:rPr>
          <w:rFonts w:ascii="Times New Roman" w:hAnsi="Times New Roman" w:cs="Times New Roman"/>
          <w:bCs/>
          <w:sz w:val="24"/>
          <w:szCs w:val="24"/>
        </w:rPr>
        <w:t>experimentales</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en</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un laboratorio portátil?</w:t>
      </w:r>
      <w:r>
        <w:rPr>
          <w:rFonts w:ascii="Times New Roman" w:hAnsi="Times New Roman" w:cs="Times New Roman"/>
          <w:bCs/>
          <w:sz w:val="24"/>
          <w:szCs w:val="24"/>
        </w:rPr>
        <w:t xml:space="preserve">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3"/>
        <w:gridCol w:w="2754"/>
      </w:tblGrid>
      <w:tr w:rsidR="00571420" w:rsidRPr="00F41550" w:rsidTr="002B629E">
        <w:tc>
          <w:tcPr>
            <w:tcW w:w="275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76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75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2B629E">
        <w:tc>
          <w:tcPr>
            <w:tcW w:w="275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763"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0</w:t>
            </w:r>
          </w:p>
        </w:tc>
        <w:tc>
          <w:tcPr>
            <w:tcW w:w="2754" w:type="dxa"/>
            <w:tcBorders>
              <w:top w:val="single" w:sz="4" w:space="0" w:color="auto"/>
            </w:tcBorders>
          </w:tcPr>
          <w:p w:rsidR="00571420" w:rsidRPr="00F41550" w:rsidRDefault="00571420" w:rsidP="005D0B6B">
            <w:pPr>
              <w:tabs>
                <w:tab w:val="left" w:pos="1050"/>
                <w:tab w:val="center" w:pos="1294"/>
              </w:tabs>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2B629E">
        <w:tc>
          <w:tcPr>
            <w:tcW w:w="275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76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75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2B629E">
        <w:tc>
          <w:tcPr>
            <w:tcW w:w="275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76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75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446729" w:rsidRDefault="00571420" w:rsidP="00571420">
      <w:pPr>
        <w:spacing w:after="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 xml:space="preserve">Datos recopilados por: </w:t>
      </w:r>
      <w:proofErr w:type="spellStart"/>
      <w:r w:rsidRPr="00446729">
        <w:rPr>
          <w:rFonts w:ascii="Times New Roman" w:hAnsi="Times New Roman" w:cs="Times New Roman"/>
          <w:bCs/>
          <w:sz w:val="24"/>
          <w:szCs w:val="24"/>
        </w:rPr>
        <w:t>Bracale</w:t>
      </w:r>
      <w:proofErr w:type="spellEnd"/>
      <w:r w:rsidRPr="00446729">
        <w:rPr>
          <w:rFonts w:ascii="Times New Roman" w:hAnsi="Times New Roman" w:cs="Times New Roman"/>
          <w:bCs/>
          <w:sz w:val="24"/>
          <w:szCs w:val="24"/>
        </w:rPr>
        <w:t>, O. (2015)</w:t>
      </w:r>
    </w:p>
    <w:p w:rsidR="00571420" w:rsidRPr="00F41550" w:rsidRDefault="00571420" w:rsidP="00571420">
      <w:pPr>
        <w:spacing w:after="0" w:line="360" w:lineRule="auto"/>
        <w:ind w:firstLine="567"/>
        <w:rPr>
          <w:rFonts w:ascii="Times New Roman" w:hAnsi="Times New Roman" w:cs="Times New Roman"/>
          <w:bCs/>
          <w:sz w:val="24"/>
          <w:szCs w:val="24"/>
        </w:rPr>
      </w:pPr>
      <w:r>
        <w:rPr>
          <w:rFonts w:ascii="Times New Roman" w:hAnsi="Times New Roman" w:cs="Times New Roman"/>
          <w:bCs/>
          <w:sz w:val="24"/>
          <w:szCs w:val="24"/>
        </w:rPr>
        <w:t>Gráfica</w:t>
      </w:r>
      <w:r w:rsidRPr="00446729">
        <w:rPr>
          <w:rFonts w:ascii="Times New Roman" w:hAnsi="Times New Roman" w:cs="Times New Roman"/>
          <w:bCs/>
          <w:sz w:val="24"/>
          <w:szCs w:val="24"/>
        </w:rPr>
        <w:t xml:space="preserve"> 13</w:t>
      </w:r>
      <w:r w:rsidRPr="00F41550">
        <w:rPr>
          <w:rFonts w:ascii="Times New Roman" w:hAnsi="Times New Roman" w:cs="Times New Roman"/>
          <w:bCs/>
          <w:sz w:val="24"/>
          <w:szCs w:val="24"/>
        </w:rPr>
        <w:t>: Aplicación de actividades experimentales en laboratorio portátil</w:t>
      </w:r>
    </w:p>
    <w:p w:rsidR="00571420" w:rsidRPr="00F41550" w:rsidRDefault="00571420" w:rsidP="00571420">
      <w:pPr>
        <w:tabs>
          <w:tab w:val="left" w:pos="2895"/>
        </w:tabs>
        <w:jc w:val="center"/>
        <w:rPr>
          <w:rFonts w:ascii="Times New Roman" w:eastAsia="Times New Roman" w:hAnsi="Times New Roman" w:cs="Times New Roman"/>
          <w:b/>
          <w:color w:val="000000"/>
          <w:sz w:val="24"/>
          <w:szCs w:val="24"/>
        </w:rPr>
      </w:pPr>
      <w:r w:rsidRPr="00F41550">
        <w:rPr>
          <w:rFonts w:ascii="Times New Roman" w:hAnsi="Times New Roman" w:cs="Times New Roman"/>
          <w:b/>
          <w:noProof/>
          <w:color w:val="000000"/>
          <w:sz w:val="24"/>
          <w:szCs w:val="24"/>
          <w:lang w:eastAsia="es-VE"/>
        </w:rPr>
        <w:drawing>
          <wp:inline distT="0" distB="0" distL="0" distR="0" wp14:anchorId="4EA1F330" wp14:editId="35FB453D">
            <wp:extent cx="4585335" cy="2962275"/>
            <wp:effectExtent l="95250" t="57150" r="24765" b="47625"/>
            <wp:docPr id="284"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71420" w:rsidRPr="00F41550" w:rsidRDefault="00571420" w:rsidP="0057142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sidRPr="00F41550">
        <w:rPr>
          <w:rFonts w:ascii="Times New Roman" w:eastAsia="Times New Roman" w:hAnsi="Times New Roman" w:cs="Times New Roman"/>
          <w:color w:val="000000"/>
          <w:sz w:val="24"/>
          <w:szCs w:val="24"/>
        </w:rPr>
        <w:t>(2015)</w:t>
      </w:r>
    </w:p>
    <w:p w:rsidR="00571420" w:rsidRPr="00F41550" w:rsidRDefault="00571420" w:rsidP="00571420">
      <w:pPr>
        <w:spacing w:after="0" w:line="360" w:lineRule="auto"/>
        <w:ind w:firstLine="567"/>
        <w:jc w:val="both"/>
        <w:rPr>
          <w:rFonts w:ascii="Times New Roman" w:eastAsia="Times New Roman" w:hAnsi="Times New Roman" w:cs="Times New Roman"/>
          <w:b/>
          <w:color w:val="000000"/>
          <w:sz w:val="24"/>
          <w:szCs w:val="24"/>
        </w:rPr>
      </w:pPr>
      <w:r w:rsidRPr="00446729">
        <w:rPr>
          <w:rFonts w:ascii="Times New Roman" w:hAnsi="Times New Roman" w:cs="Times New Roman"/>
          <w:bCs/>
          <w:sz w:val="24"/>
          <w:szCs w:val="24"/>
        </w:rPr>
        <w:lastRenderedPageBreak/>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12 atendiendo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10, se observa que el 100% equivalente a 16 estudiantes del 3er año sección “C” de la U.E. Creación San Diego Norte, a quienes se les aplicó el instrumento respondieron en su totalidad que NO han realizado en alguna oportunidad actividades experimentales en un laboratorio portátil. </w:t>
      </w:r>
    </w:p>
    <w:p w:rsidR="00571420" w:rsidRPr="00446729" w:rsidRDefault="00571420" w:rsidP="00571420">
      <w:pPr>
        <w:tabs>
          <w:tab w:val="left" w:pos="750"/>
        </w:tabs>
        <w:spacing w:after="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Dimensión: Recurso de aprendizaje</w:t>
      </w:r>
    </w:p>
    <w:p w:rsidR="00571420" w:rsidRPr="00446729" w:rsidRDefault="00571420" w:rsidP="00571420">
      <w:pPr>
        <w:spacing w:after="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Indicador: Recurso</w:t>
      </w:r>
    </w:p>
    <w:p w:rsidR="00571420" w:rsidRDefault="00571420" w:rsidP="00571420">
      <w:pPr>
        <w:spacing w:after="0" w:line="360" w:lineRule="auto"/>
        <w:ind w:firstLine="567"/>
        <w:rPr>
          <w:rFonts w:ascii="Times New Roman" w:hAnsi="Times New Roman" w:cs="Times New Roman"/>
          <w:bCs/>
          <w:sz w:val="24"/>
          <w:szCs w:val="24"/>
        </w:rPr>
      </w:pPr>
      <w:r>
        <w:rPr>
          <w:rFonts w:ascii="Times New Roman" w:hAnsi="Times New Roman" w:cs="Times New Roman"/>
          <w:bCs/>
          <w:sz w:val="24"/>
          <w:szCs w:val="24"/>
        </w:rPr>
        <w:t>Tabla</w:t>
      </w:r>
      <w:r w:rsidRPr="00446729">
        <w:rPr>
          <w:rFonts w:ascii="Times New Roman" w:hAnsi="Times New Roman" w:cs="Times New Roman"/>
          <w:bCs/>
          <w:sz w:val="24"/>
          <w:szCs w:val="24"/>
        </w:rPr>
        <w:t xml:space="preserve"> 16</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14: ¿Te agradaría contar con un laboratorio portátil de química a la hora de realizar las prácticas?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2B629E">
        <w:tc>
          <w:tcPr>
            <w:tcW w:w="275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765"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752"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2B629E">
        <w:tc>
          <w:tcPr>
            <w:tcW w:w="275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765"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16</w:t>
            </w:r>
          </w:p>
        </w:tc>
        <w:tc>
          <w:tcPr>
            <w:tcW w:w="2752"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2B629E">
        <w:tc>
          <w:tcPr>
            <w:tcW w:w="275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765"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c>
          <w:tcPr>
            <w:tcW w:w="2752"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2B629E">
        <w:tc>
          <w:tcPr>
            <w:tcW w:w="275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765"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752"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ind w:firstLine="567"/>
        <w:rPr>
          <w:rFonts w:ascii="Times New Roman" w:hAnsi="Times New Roman" w:cs="Times New Roman"/>
          <w:bCs/>
          <w:sz w:val="24"/>
          <w:szCs w:val="24"/>
        </w:rPr>
      </w:pPr>
      <w:r w:rsidRPr="00446729">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ind w:firstLine="567"/>
        <w:rPr>
          <w:rFonts w:ascii="Times New Roman" w:hAnsi="Times New Roman" w:cs="Times New Roman"/>
          <w:bCs/>
          <w:sz w:val="24"/>
          <w:szCs w:val="24"/>
        </w:rPr>
      </w:pPr>
      <w:r>
        <w:rPr>
          <w:rFonts w:ascii="Times New Roman" w:hAnsi="Times New Roman" w:cs="Times New Roman"/>
          <w:bCs/>
          <w:sz w:val="24"/>
          <w:szCs w:val="24"/>
        </w:rPr>
        <w:t>Gráfica</w:t>
      </w:r>
      <w:r w:rsidRPr="00446729">
        <w:rPr>
          <w:rFonts w:ascii="Times New Roman" w:hAnsi="Times New Roman" w:cs="Times New Roman"/>
          <w:bCs/>
          <w:sz w:val="24"/>
          <w:szCs w:val="24"/>
        </w:rPr>
        <w:t xml:space="preserve"> 14:</w:t>
      </w:r>
      <w:r w:rsidRPr="00F41550">
        <w:rPr>
          <w:rFonts w:ascii="Times New Roman" w:hAnsi="Times New Roman" w:cs="Times New Roman"/>
          <w:bCs/>
          <w:sz w:val="24"/>
          <w:szCs w:val="24"/>
        </w:rPr>
        <w:t xml:space="preserve"> Agrado por oportunidad de un laboratorio portátil</w:t>
      </w:r>
    </w:p>
    <w:p w:rsidR="00571420" w:rsidRPr="00F41550" w:rsidRDefault="00571420" w:rsidP="00571420">
      <w:pPr>
        <w:jc w:val="center"/>
        <w:rPr>
          <w:rFonts w:ascii="Times New Roman" w:hAnsi="Times New Roman" w:cs="Times New Roman"/>
          <w:b/>
          <w:color w:val="000000"/>
          <w:sz w:val="24"/>
          <w:szCs w:val="24"/>
        </w:rPr>
      </w:pPr>
      <w:r w:rsidRPr="00F41550">
        <w:rPr>
          <w:rFonts w:ascii="Times New Roman" w:eastAsia="Times New Roman" w:hAnsi="Times New Roman" w:cs="Times New Roman"/>
          <w:b/>
          <w:noProof/>
          <w:color w:val="000000"/>
          <w:sz w:val="24"/>
          <w:szCs w:val="24"/>
          <w:lang w:eastAsia="es-VE"/>
        </w:rPr>
        <w:drawing>
          <wp:inline distT="0" distB="0" distL="0" distR="0" wp14:anchorId="039C15F9" wp14:editId="160398A6">
            <wp:extent cx="4374515" cy="2790825"/>
            <wp:effectExtent l="95250" t="57150" r="26035" b="47625"/>
            <wp:docPr id="28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71420" w:rsidRPr="00F41550" w:rsidRDefault="00571420" w:rsidP="00571420">
      <w:pPr>
        <w:jc w:val="both"/>
        <w:rPr>
          <w:rFonts w:ascii="Times New Roman" w:hAnsi="Times New Roman" w:cs="Times New Roman"/>
          <w:color w:val="000000"/>
          <w:sz w:val="24"/>
          <w:szCs w:val="24"/>
        </w:rPr>
      </w:pPr>
      <w:r w:rsidRPr="00F41550">
        <w:rPr>
          <w:rFonts w:ascii="Times New Roman" w:hAnsi="Times New Roman" w:cs="Times New Roman"/>
          <w:b/>
          <w:color w:val="000000"/>
          <w:sz w:val="24"/>
          <w:szCs w:val="24"/>
        </w:rPr>
        <w:tab/>
      </w:r>
      <w:r w:rsidRPr="00F41550">
        <w:rPr>
          <w:rFonts w:ascii="Times New Roman" w:hAnsi="Times New Roman" w:cs="Times New Roman"/>
          <w:b/>
          <w:color w:val="000000"/>
          <w:sz w:val="24"/>
          <w:szCs w:val="24"/>
        </w:rPr>
        <w:tab/>
      </w:r>
      <w:r w:rsidRPr="00F41550">
        <w:rPr>
          <w:rFonts w:ascii="Times New Roman" w:hAnsi="Times New Roman" w:cs="Times New Roman"/>
          <w:color w:val="000000"/>
          <w:sz w:val="24"/>
          <w:szCs w:val="24"/>
        </w:rPr>
        <w:t>(2015)</w:t>
      </w:r>
    </w:p>
    <w:p w:rsidR="00571420" w:rsidRPr="00F41550" w:rsidRDefault="00571420" w:rsidP="00571420">
      <w:pPr>
        <w:spacing w:after="0" w:line="360" w:lineRule="auto"/>
        <w:ind w:firstLine="567"/>
        <w:jc w:val="both"/>
        <w:rPr>
          <w:rFonts w:ascii="Times New Roman" w:hAnsi="Times New Roman" w:cs="Times New Roman"/>
          <w:b/>
          <w:color w:val="000000"/>
          <w:sz w:val="24"/>
          <w:szCs w:val="24"/>
        </w:rPr>
      </w:pPr>
      <w:r w:rsidRPr="00446729">
        <w:rPr>
          <w:rFonts w:ascii="Times New Roman" w:hAnsi="Times New Roman" w:cs="Times New Roman"/>
          <w:bCs/>
          <w:sz w:val="24"/>
          <w:szCs w:val="24"/>
        </w:rPr>
        <w:lastRenderedPageBreak/>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La tabla</w:t>
      </w:r>
      <w:r w:rsidRPr="00F41550">
        <w:rPr>
          <w:rFonts w:ascii="Times New Roman" w:hAnsi="Times New Roman" w:cs="Times New Roman"/>
          <w:bCs/>
          <w:sz w:val="24"/>
          <w:szCs w:val="24"/>
        </w:rPr>
        <w:t xml:space="preserve"> 16 acorde a</w:t>
      </w:r>
      <w:r>
        <w:rPr>
          <w:rFonts w:ascii="Times New Roman" w:hAnsi="Times New Roman" w:cs="Times New Roman"/>
          <w:bCs/>
          <w:sz w:val="24"/>
          <w:szCs w:val="24"/>
        </w:rPr>
        <w:t xml:space="preserve"> </w:t>
      </w:r>
      <w:r w:rsidRPr="00F41550">
        <w:rPr>
          <w:rFonts w:ascii="Times New Roman" w:hAnsi="Times New Roman" w:cs="Times New Roman"/>
          <w:bCs/>
          <w:sz w:val="24"/>
          <w:szCs w:val="24"/>
        </w:rPr>
        <w:t>l</w:t>
      </w:r>
      <w:r>
        <w:rPr>
          <w:rFonts w:ascii="Times New Roman" w:hAnsi="Times New Roman" w:cs="Times New Roman"/>
          <w:bCs/>
          <w:sz w:val="24"/>
          <w:szCs w:val="24"/>
        </w:rPr>
        <w:t>a</w:t>
      </w:r>
      <w:r w:rsidRPr="00F41550">
        <w:rPr>
          <w:rFonts w:ascii="Times New Roman" w:hAnsi="Times New Roman" w:cs="Times New Roman"/>
          <w:bCs/>
          <w:sz w:val="24"/>
          <w:szCs w:val="24"/>
        </w:rPr>
        <w:t xml:space="preserve"> 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14, se evidencia que el 100% conformado por 16 estudiantes del 3er año sección “C” de la U.E. Creación San Diego Norte, a quienes se les aplicó el instrumento respondieron en su totalidad que SI les agradaría contar con un laboratorio portátil de química a la hora de realizar las prácticas.</w:t>
      </w:r>
      <w:r>
        <w:rPr>
          <w:rFonts w:ascii="Times New Roman" w:hAnsi="Times New Roman" w:cs="Times New Roman"/>
          <w:bCs/>
          <w:sz w:val="24"/>
          <w:szCs w:val="24"/>
        </w:rPr>
        <w:t xml:space="preserve"> </w:t>
      </w:r>
      <w:r w:rsidRPr="00F41550">
        <w:rPr>
          <w:rFonts w:ascii="Times New Roman" w:hAnsi="Times New Roman" w:cs="Times New Roman"/>
          <w:bCs/>
          <w:sz w:val="24"/>
          <w:szCs w:val="24"/>
        </w:rPr>
        <w:t>De allí, se determina el interés por  parte de los estudiantes el disponer de este recurso en la institución, ya que se contribuye a mejorar el proceso de enseñanza y aprendizaje.</w:t>
      </w:r>
    </w:p>
    <w:p w:rsidR="00571420" w:rsidRPr="00446729" w:rsidRDefault="00571420" w:rsidP="00571420">
      <w:pPr>
        <w:spacing w:after="0" w:line="360" w:lineRule="auto"/>
        <w:ind w:firstLine="567"/>
        <w:jc w:val="both"/>
        <w:rPr>
          <w:rFonts w:ascii="Times New Roman" w:hAnsi="Times New Roman" w:cs="Times New Roman"/>
          <w:bCs/>
          <w:sz w:val="24"/>
          <w:szCs w:val="24"/>
        </w:rPr>
      </w:pPr>
      <w:r w:rsidRPr="00446729">
        <w:rPr>
          <w:rFonts w:ascii="Times New Roman" w:hAnsi="Times New Roman" w:cs="Times New Roman"/>
          <w:bCs/>
          <w:sz w:val="24"/>
          <w:szCs w:val="24"/>
        </w:rPr>
        <w:t>Dimensión: Recurso de aprendizaje</w:t>
      </w:r>
    </w:p>
    <w:p w:rsidR="00571420" w:rsidRDefault="00571420" w:rsidP="00571420">
      <w:pPr>
        <w:spacing w:after="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Indicador: Recurso</w:t>
      </w:r>
    </w:p>
    <w:p w:rsidR="00571420" w:rsidRPr="00F41550" w:rsidRDefault="00571420" w:rsidP="005714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Tabla</w:t>
      </w:r>
      <w:r w:rsidRPr="00446729">
        <w:rPr>
          <w:rFonts w:ascii="Times New Roman" w:hAnsi="Times New Roman" w:cs="Times New Roman"/>
          <w:bCs/>
          <w:sz w:val="24"/>
          <w:szCs w:val="24"/>
        </w:rPr>
        <w:t xml:space="preserve"> 17</w:t>
      </w:r>
      <w:r w:rsidRPr="00F41550">
        <w:rPr>
          <w:rFonts w:ascii="Times New Roman" w:hAnsi="Times New Roman" w:cs="Times New Roman"/>
          <w:b/>
          <w:bCs/>
          <w:sz w:val="24"/>
          <w:szCs w:val="24"/>
        </w:rPr>
        <w:t xml:space="preserve">: </w:t>
      </w:r>
      <w:r w:rsidRPr="00F41550">
        <w:rPr>
          <w:rFonts w:ascii="Times New Roman" w:hAnsi="Times New Roman" w:cs="Times New Roman"/>
          <w:bCs/>
          <w:sz w:val="24"/>
          <w:szCs w:val="24"/>
        </w:rPr>
        <w:t>Distribución de frecuencia de los resultados de las respuestas del ítem N° 15: ¿Consideras útil un manual de actividades experimentales para facilitar el aprendizaje con un laboratorio portátil?</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765"/>
        <w:gridCol w:w="2752"/>
      </w:tblGrid>
      <w:tr w:rsidR="00571420" w:rsidRPr="00F41550" w:rsidTr="005D0B6B">
        <w:tc>
          <w:tcPr>
            <w:tcW w:w="2803"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Alternativa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Frecuencia</w:t>
            </w:r>
          </w:p>
        </w:tc>
        <w:tc>
          <w:tcPr>
            <w:tcW w:w="2804" w:type="dxa"/>
            <w:tcBorders>
              <w:top w:val="single" w:sz="4" w:space="0" w:color="auto"/>
              <w:bottom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Porcentaje (%)</w:t>
            </w:r>
          </w:p>
        </w:tc>
      </w:tr>
      <w:tr w:rsidR="00571420" w:rsidRPr="00F41550" w:rsidTr="005D0B6B">
        <w:tc>
          <w:tcPr>
            <w:tcW w:w="2803"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Si</w:t>
            </w:r>
          </w:p>
        </w:tc>
        <w:tc>
          <w:tcPr>
            <w:tcW w:w="2804" w:type="dxa"/>
            <w:tcBorders>
              <w:top w:val="single" w:sz="4" w:space="0" w:color="auto"/>
            </w:tcBorders>
          </w:tcPr>
          <w:p w:rsidR="00571420" w:rsidRPr="00F41550" w:rsidRDefault="00571420" w:rsidP="005D0B6B">
            <w:pPr>
              <w:tabs>
                <w:tab w:val="left" w:pos="1170"/>
                <w:tab w:val="center" w:pos="1294"/>
              </w:tabs>
              <w:spacing w:line="360" w:lineRule="auto"/>
              <w:rPr>
                <w:rFonts w:ascii="Times New Roman" w:hAnsi="Times New Roman" w:cs="Times New Roman"/>
                <w:bCs/>
                <w:sz w:val="24"/>
                <w:szCs w:val="24"/>
              </w:rPr>
            </w:pPr>
            <w:r w:rsidRPr="00F41550">
              <w:rPr>
                <w:rFonts w:ascii="Times New Roman" w:hAnsi="Times New Roman" w:cs="Times New Roman"/>
                <w:bCs/>
                <w:sz w:val="24"/>
                <w:szCs w:val="24"/>
              </w:rPr>
              <w:tab/>
              <w:t>16</w:t>
            </w:r>
          </w:p>
        </w:tc>
        <w:tc>
          <w:tcPr>
            <w:tcW w:w="2804" w:type="dxa"/>
            <w:tcBorders>
              <w:top w:val="single" w:sz="4" w:space="0" w:color="auto"/>
            </w:tcBorders>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No</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0</w:t>
            </w:r>
          </w:p>
        </w:tc>
      </w:tr>
      <w:tr w:rsidR="00571420" w:rsidRPr="00F41550" w:rsidTr="005D0B6B">
        <w:tc>
          <w:tcPr>
            <w:tcW w:w="2803"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Total</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16</w:t>
            </w:r>
          </w:p>
        </w:tc>
        <w:tc>
          <w:tcPr>
            <w:tcW w:w="2804" w:type="dxa"/>
          </w:tcPr>
          <w:p w:rsidR="00571420" w:rsidRPr="00F41550" w:rsidRDefault="00571420" w:rsidP="005D0B6B">
            <w:pPr>
              <w:spacing w:line="360" w:lineRule="auto"/>
              <w:jc w:val="center"/>
              <w:rPr>
                <w:rFonts w:ascii="Times New Roman" w:hAnsi="Times New Roman" w:cs="Times New Roman"/>
                <w:bCs/>
                <w:sz w:val="24"/>
                <w:szCs w:val="24"/>
              </w:rPr>
            </w:pPr>
            <w:r w:rsidRPr="00F41550">
              <w:rPr>
                <w:rFonts w:ascii="Times New Roman" w:hAnsi="Times New Roman" w:cs="Times New Roman"/>
                <w:bCs/>
                <w:sz w:val="24"/>
                <w:szCs w:val="24"/>
              </w:rPr>
              <w:t>100</w:t>
            </w:r>
          </w:p>
        </w:tc>
      </w:tr>
    </w:tbl>
    <w:p w:rsidR="00571420" w:rsidRPr="00F41550" w:rsidRDefault="00571420" w:rsidP="00571420">
      <w:pPr>
        <w:spacing w:before="120" w:after="12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Datos recopilados por</w:t>
      </w:r>
      <w:r w:rsidRPr="00F41550">
        <w:rPr>
          <w:rFonts w:ascii="Times New Roman" w:hAnsi="Times New Roman" w:cs="Times New Roman"/>
          <w:bCs/>
          <w:sz w:val="24"/>
          <w:szCs w:val="24"/>
        </w:rPr>
        <w:t xml:space="preserve">: </w:t>
      </w:r>
      <w:proofErr w:type="spellStart"/>
      <w:r w:rsidRPr="00F41550">
        <w:rPr>
          <w:rFonts w:ascii="Times New Roman" w:hAnsi="Times New Roman" w:cs="Times New Roman"/>
          <w:bCs/>
          <w:sz w:val="24"/>
          <w:szCs w:val="24"/>
        </w:rPr>
        <w:t>Bracale</w:t>
      </w:r>
      <w:proofErr w:type="spellEnd"/>
      <w:r w:rsidRPr="00F41550">
        <w:rPr>
          <w:rFonts w:ascii="Times New Roman" w:hAnsi="Times New Roman" w:cs="Times New Roman"/>
          <w:bCs/>
          <w:sz w:val="24"/>
          <w:szCs w:val="24"/>
        </w:rPr>
        <w:t>, O. (2015)</w:t>
      </w:r>
    </w:p>
    <w:p w:rsidR="00571420" w:rsidRPr="00F41550" w:rsidRDefault="00571420" w:rsidP="00571420">
      <w:pPr>
        <w:spacing w:before="120" w:after="12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Gráfica</w:t>
      </w:r>
      <w:r w:rsidRPr="00446729">
        <w:rPr>
          <w:rFonts w:ascii="Times New Roman" w:hAnsi="Times New Roman" w:cs="Times New Roman"/>
          <w:bCs/>
          <w:sz w:val="24"/>
          <w:szCs w:val="24"/>
        </w:rPr>
        <w:t xml:space="preserve"> 15:</w:t>
      </w:r>
      <w:r w:rsidRPr="00F41550">
        <w:rPr>
          <w:rFonts w:ascii="Times New Roman" w:hAnsi="Times New Roman" w:cs="Times New Roman"/>
          <w:bCs/>
          <w:sz w:val="24"/>
          <w:szCs w:val="24"/>
        </w:rPr>
        <w:t xml:space="preserve"> Necesidad de manual de actividades experimentales para laboratorio portátil</w:t>
      </w:r>
    </w:p>
    <w:p w:rsidR="00571420" w:rsidRPr="00F41550" w:rsidRDefault="00571420" w:rsidP="00571420">
      <w:pPr>
        <w:tabs>
          <w:tab w:val="left" w:pos="2880"/>
        </w:tabs>
        <w:spacing w:before="120" w:after="120" w:line="360" w:lineRule="auto"/>
        <w:jc w:val="center"/>
        <w:rPr>
          <w:rFonts w:ascii="Times New Roman" w:eastAsia="Times New Roman" w:hAnsi="Times New Roman" w:cs="Times New Roman"/>
          <w:b/>
          <w:color w:val="000000"/>
          <w:sz w:val="24"/>
          <w:szCs w:val="24"/>
        </w:rPr>
      </w:pPr>
      <w:r w:rsidRPr="00F41550">
        <w:rPr>
          <w:rFonts w:ascii="Times New Roman" w:hAnsi="Times New Roman" w:cs="Times New Roman"/>
          <w:b/>
          <w:noProof/>
          <w:color w:val="000000"/>
          <w:sz w:val="24"/>
          <w:szCs w:val="24"/>
          <w:lang w:eastAsia="es-VE"/>
        </w:rPr>
        <w:lastRenderedPageBreak/>
        <w:drawing>
          <wp:inline distT="0" distB="0" distL="0" distR="0" wp14:anchorId="2303CBB5" wp14:editId="63AAA975">
            <wp:extent cx="4490231" cy="3035949"/>
            <wp:effectExtent l="114300" t="38100" r="24619" b="12051"/>
            <wp:docPr id="286"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71420" w:rsidRPr="00F41550" w:rsidRDefault="00571420" w:rsidP="00571420">
      <w:pPr>
        <w:spacing w:before="120" w:after="120" w:line="360" w:lineRule="auto"/>
        <w:rPr>
          <w:rFonts w:ascii="Times New Roman" w:hAnsi="Times New Roman" w:cs="Times New Roman"/>
          <w:color w:val="000000"/>
          <w:sz w:val="24"/>
          <w:szCs w:val="24"/>
        </w:rPr>
      </w:pPr>
      <w:r w:rsidRPr="00F41550">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F41550">
        <w:rPr>
          <w:rFonts w:ascii="Times New Roman" w:hAnsi="Times New Roman" w:cs="Times New Roman"/>
          <w:color w:val="000000"/>
          <w:sz w:val="24"/>
          <w:szCs w:val="24"/>
        </w:rPr>
        <w:t xml:space="preserve"> (2015)</w:t>
      </w:r>
    </w:p>
    <w:p w:rsidR="00571420" w:rsidRDefault="00571420" w:rsidP="00571420">
      <w:pPr>
        <w:spacing w:before="120" w:after="120" w:line="360" w:lineRule="auto"/>
        <w:ind w:firstLine="567"/>
        <w:rPr>
          <w:rFonts w:ascii="Times New Roman" w:hAnsi="Times New Roman" w:cs="Times New Roman"/>
          <w:bCs/>
          <w:sz w:val="24"/>
          <w:szCs w:val="24"/>
        </w:rPr>
      </w:pPr>
      <w:r w:rsidRPr="00446729">
        <w:rPr>
          <w:rFonts w:ascii="Times New Roman" w:hAnsi="Times New Roman" w:cs="Times New Roman"/>
          <w:bCs/>
          <w:sz w:val="24"/>
          <w:szCs w:val="24"/>
        </w:rPr>
        <w:t>Interpretación</w:t>
      </w:r>
      <w:r w:rsidRPr="00F41550">
        <w:rPr>
          <w:rFonts w:ascii="Times New Roman" w:hAnsi="Times New Roman" w:cs="Times New Roman"/>
          <w:bCs/>
          <w:sz w:val="24"/>
          <w:szCs w:val="24"/>
        </w:rPr>
        <w:t xml:space="preserve">: </w:t>
      </w:r>
      <w:r>
        <w:rPr>
          <w:rFonts w:ascii="Times New Roman" w:hAnsi="Times New Roman" w:cs="Times New Roman"/>
          <w:bCs/>
          <w:sz w:val="24"/>
          <w:szCs w:val="24"/>
        </w:rPr>
        <w:t xml:space="preserve">  La  tabla</w:t>
      </w:r>
      <w:r w:rsidRPr="00F4155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16 </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conforme </w:t>
      </w:r>
      <w:r>
        <w:rPr>
          <w:rFonts w:ascii="Times New Roman" w:hAnsi="Times New Roman" w:cs="Times New Roman"/>
          <w:bCs/>
          <w:sz w:val="24"/>
          <w:szCs w:val="24"/>
        </w:rPr>
        <w:t xml:space="preserve">  a   la  </w:t>
      </w:r>
      <w:r w:rsidRPr="00F41550">
        <w:rPr>
          <w:rFonts w:ascii="Times New Roman" w:hAnsi="Times New Roman" w:cs="Times New Roman"/>
          <w:bCs/>
          <w:sz w:val="24"/>
          <w:szCs w:val="24"/>
        </w:rPr>
        <w:t>gráfic</w:t>
      </w:r>
      <w:r>
        <w:rPr>
          <w:rFonts w:ascii="Times New Roman" w:hAnsi="Times New Roman" w:cs="Times New Roman"/>
          <w:bCs/>
          <w:sz w:val="24"/>
          <w:szCs w:val="24"/>
        </w:rPr>
        <w:t>a</w:t>
      </w:r>
      <w:r w:rsidRPr="00F4155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F41550">
        <w:rPr>
          <w:rFonts w:ascii="Times New Roman" w:hAnsi="Times New Roman" w:cs="Times New Roman"/>
          <w:bCs/>
          <w:sz w:val="24"/>
          <w:szCs w:val="24"/>
        </w:rPr>
        <w:t>N°</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15, </w:t>
      </w:r>
      <w:r>
        <w:rPr>
          <w:rFonts w:ascii="Times New Roman" w:hAnsi="Times New Roman" w:cs="Times New Roman"/>
          <w:bCs/>
          <w:sz w:val="24"/>
          <w:szCs w:val="24"/>
        </w:rPr>
        <w:t xml:space="preserve">  </w:t>
      </w:r>
      <w:r w:rsidRPr="00F41550">
        <w:rPr>
          <w:rFonts w:ascii="Times New Roman" w:hAnsi="Times New Roman" w:cs="Times New Roman"/>
          <w:bCs/>
          <w:sz w:val="24"/>
          <w:szCs w:val="24"/>
        </w:rPr>
        <w:t>figura</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que</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el 100% </w:t>
      </w:r>
      <w:r>
        <w:rPr>
          <w:rFonts w:ascii="Times New Roman" w:hAnsi="Times New Roman" w:cs="Times New Roman"/>
          <w:bCs/>
          <w:sz w:val="24"/>
          <w:szCs w:val="24"/>
        </w:rPr>
        <w:t xml:space="preserve">  </w:t>
      </w:r>
      <w:r w:rsidRPr="00F41550">
        <w:rPr>
          <w:rFonts w:ascii="Times New Roman" w:hAnsi="Times New Roman" w:cs="Times New Roman"/>
          <w:bCs/>
          <w:sz w:val="24"/>
          <w:szCs w:val="24"/>
        </w:rPr>
        <w:t>conformado por</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16 estudiantes </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del </w:t>
      </w:r>
      <w:r>
        <w:rPr>
          <w:rFonts w:ascii="Times New Roman" w:hAnsi="Times New Roman" w:cs="Times New Roman"/>
          <w:bCs/>
          <w:sz w:val="24"/>
          <w:szCs w:val="24"/>
        </w:rPr>
        <w:t xml:space="preserve"> </w:t>
      </w:r>
      <w:r w:rsidRPr="00F41550">
        <w:rPr>
          <w:rFonts w:ascii="Times New Roman" w:hAnsi="Times New Roman" w:cs="Times New Roman"/>
          <w:bCs/>
          <w:sz w:val="24"/>
          <w:szCs w:val="24"/>
        </w:rPr>
        <w:t>3er año</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sección “C</w:t>
      </w:r>
      <w:r>
        <w:rPr>
          <w:rFonts w:ascii="Times New Roman" w:hAnsi="Times New Roman" w:cs="Times New Roman"/>
          <w:bCs/>
          <w:sz w:val="24"/>
          <w:szCs w:val="24"/>
        </w:rPr>
        <w:t xml:space="preserve"> </w:t>
      </w:r>
      <w:r w:rsidRPr="00F41550">
        <w:rPr>
          <w:rFonts w:ascii="Times New Roman" w:hAnsi="Times New Roman" w:cs="Times New Roman"/>
          <w:bCs/>
          <w:sz w:val="24"/>
          <w:szCs w:val="24"/>
        </w:rPr>
        <w:t>” de la U.E. Creación San Diego Norte,</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a </w:t>
      </w:r>
      <w:r>
        <w:rPr>
          <w:rFonts w:ascii="Times New Roman" w:hAnsi="Times New Roman" w:cs="Times New Roman"/>
          <w:bCs/>
          <w:sz w:val="24"/>
          <w:szCs w:val="24"/>
        </w:rPr>
        <w:t xml:space="preserve"> </w:t>
      </w:r>
      <w:r w:rsidRPr="00F41550">
        <w:rPr>
          <w:rFonts w:ascii="Times New Roman" w:hAnsi="Times New Roman" w:cs="Times New Roman"/>
          <w:bCs/>
          <w:sz w:val="24"/>
          <w:szCs w:val="24"/>
        </w:rPr>
        <w:t>quienes se les</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aplicó el instrumento respondieron en su totalidad que</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SI </w:t>
      </w:r>
      <w:r>
        <w:rPr>
          <w:rFonts w:ascii="Times New Roman" w:hAnsi="Times New Roman" w:cs="Times New Roman"/>
          <w:bCs/>
          <w:sz w:val="24"/>
          <w:szCs w:val="24"/>
        </w:rPr>
        <w:t xml:space="preserve"> </w:t>
      </w:r>
      <w:r w:rsidRPr="00F41550">
        <w:rPr>
          <w:rFonts w:ascii="Times New Roman" w:hAnsi="Times New Roman" w:cs="Times New Roman"/>
          <w:bCs/>
          <w:sz w:val="24"/>
          <w:szCs w:val="24"/>
        </w:rPr>
        <w:t>consideran</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útil un</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manual de </w:t>
      </w:r>
      <w:r>
        <w:rPr>
          <w:rFonts w:ascii="Times New Roman" w:hAnsi="Times New Roman" w:cs="Times New Roman"/>
          <w:bCs/>
          <w:sz w:val="24"/>
          <w:szCs w:val="24"/>
        </w:rPr>
        <w:t xml:space="preserve"> </w:t>
      </w:r>
      <w:r w:rsidRPr="00F41550">
        <w:rPr>
          <w:rFonts w:ascii="Times New Roman" w:hAnsi="Times New Roman" w:cs="Times New Roman"/>
          <w:bCs/>
          <w:sz w:val="24"/>
          <w:szCs w:val="24"/>
        </w:rPr>
        <w:t>actividades</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experimentales</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para</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F41550">
        <w:rPr>
          <w:rFonts w:ascii="Times New Roman" w:hAnsi="Times New Roman" w:cs="Times New Roman"/>
          <w:bCs/>
          <w:sz w:val="24"/>
          <w:szCs w:val="24"/>
        </w:rPr>
        <w:t xml:space="preserve">facilitar </w:t>
      </w:r>
      <w:r>
        <w:rPr>
          <w:rFonts w:ascii="Times New Roman" w:hAnsi="Times New Roman" w:cs="Times New Roman"/>
          <w:bCs/>
          <w:sz w:val="24"/>
          <w:szCs w:val="24"/>
        </w:rPr>
        <w:t xml:space="preserve"> </w:t>
      </w:r>
      <w:r w:rsidRPr="00F41550">
        <w:rPr>
          <w:rFonts w:ascii="Times New Roman" w:hAnsi="Times New Roman" w:cs="Times New Roman"/>
          <w:bCs/>
          <w:sz w:val="24"/>
          <w:szCs w:val="24"/>
        </w:rPr>
        <w:t>el aprendizaje con un laboratorio portátil.</w:t>
      </w:r>
    </w:p>
    <w:p w:rsidR="00571420" w:rsidRPr="00F41550" w:rsidRDefault="00571420" w:rsidP="00571420">
      <w:pPr>
        <w:tabs>
          <w:tab w:val="left" w:pos="567"/>
        </w:tabs>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4.2</w:t>
      </w:r>
      <w:r w:rsidRPr="00F41550">
        <w:rPr>
          <w:rFonts w:ascii="Times New Roman" w:hAnsi="Times New Roman" w:cs="Times New Roman"/>
          <w:b/>
          <w:color w:val="000000"/>
          <w:sz w:val="24"/>
          <w:szCs w:val="24"/>
        </w:rPr>
        <w:tab/>
        <w:t>Conclusión y resultados del diagnóstico</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análisis se presenta acorde a la dimensión sugerida en la tabla de especificaciones que sustenta el instrumento utilizado en la recolección de datos referente al objeto de estudio abordado, el cual consiste en la necesidad del diseño de un laboratorio portátil para la asignatura de química. Ahora bien, la investigación planteó una sola dimensión como recurso de aprendizaje, siendo aplicada una encuesta a los estudiantes del 3er año sección C de la U.E. Creación Norte San Diego, atendiendo a los análisis de los resultados, éstos se realizaron en base a los siguientes indicadores: conocimiento, motivación, recurso y utilidad.</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De tal modo, en el indicador de </w:t>
      </w:r>
      <w:r w:rsidRPr="00F41550">
        <w:rPr>
          <w:rFonts w:ascii="Times New Roman" w:hAnsi="Times New Roman" w:cs="Times New Roman"/>
          <w:i/>
          <w:color w:val="000000"/>
          <w:sz w:val="24"/>
          <w:szCs w:val="24"/>
        </w:rPr>
        <w:t>conocimiento</w:t>
      </w:r>
      <w:r w:rsidRPr="00F41550">
        <w:rPr>
          <w:rFonts w:ascii="Times New Roman" w:hAnsi="Times New Roman" w:cs="Times New Roman"/>
          <w:color w:val="000000"/>
          <w:sz w:val="24"/>
          <w:szCs w:val="24"/>
        </w:rPr>
        <w:t xml:space="preserve"> se ubican los ítems 2, 4, 5, 6, 12 y 13, de los cuales se deduce:</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El 100%  no realizan práctica de laboratorio.</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87%  opinan que las experiencias de laboratorio permiten comprobar la relación entre el aprendizaje teórico y práctico.</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81% tiene conocimiento de los materiales y sustancias cotidianos que se pueden utilizar en las prácticas de laboratorio de química.</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El 87% piensan que las actividades experimentales desarrollan habilidades en el manejo de materiales de laboratorio.  </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75% no saben que es un laboratorio portátil.</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100% no ha realizado actividades experimentales en un laboratorio portátil.</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 De acuerdo a lo anterior, se deriva que los estudiantes no realizan prácticas de laboratorio, tampoco saben que es un laboratorio portátil y nunca han realizado actividades experimentales en uno de éstos, sin embargo, están conscientes de los materiales y sustancias que se pueden utilizar y que las experiencias prácticas desarrollan habilidades en el manejo de materiales de laboratorio.</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En el caso, del indicador de </w:t>
      </w:r>
      <w:r w:rsidRPr="00F41550">
        <w:rPr>
          <w:rFonts w:ascii="Times New Roman" w:hAnsi="Times New Roman" w:cs="Times New Roman"/>
          <w:i/>
          <w:color w:val="000000"/>
          <w:sz w:val="24"/>
          <w:szCs w:val="24"/>
        </w:rPr>
        <w:t xml:space="preserve">utilidad </w:t>
      </w:r>
      <w:r w:rsidRPr="00F41550">
        <w:rPr>
          <w:rFonts w:ascii="Times New Roman" w:hAnsi="Times New Roman" w:cs="Times New Roman"/>
          <w:color w:val="000000"/>
          <w:sz w:val="24"/>
          <w:szCs w:val="24"/>
        </w:rPr>
        <w:t xml:space="preserve">se encuentra el ítem 3, del cual se infiere en lo siguiente: </w:t>
      </w:r>
    </w:p>
    <w:p w:rsidR="00571420" w:rsidRDefault="00571420" w:rsidP="00571420">
      <w:pPr>
        <w:spacing w:after="0" w:line="360" w:lineRule="auto"/>
        <w:ind w:firstLine="567"/>
        <w:rPr>
          <w:rFonts w:ascii="Times New Roman" w:hAnsi="Times New Roman" w:cs="Times New Roman"/>
          <w:color w:val="000000"/>
          <w:sz w:val="24"/>
          <w:szCs w:val="24"/>
        </w:rPr>
      </w:pPr>
      <w:r w:rsidRPr="00F41550">
        <w:rPr>
          <w:rFonts w:ascii="Times New Roman" w:hAnsi="Times New Roman" w:cs="Times New Roman"/>
          <w:color w:val="000000"/>
          <w:sz w:val="24"/>
          <w:szCs w:val="24"/>
        </w:rPr>
        <w:t>Todos</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 xml:space="preserve"> los </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 xml:space="preserve">estudiantes </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 xml:space="preserve">coincidieron </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que</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las</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 xml:space="preserve"> actividades</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 xml:space="preserve"> experimentales</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 xml:space="preserve"> son útiles para fortalecer el aprendizaje en química.</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Respecto al indicador de </w:t>
      </w:r>
      <w:r w:rsidRPr="00F41550">
        <w:rPr>
          <w:rFonts w:ascii="Times New Roman" w:hAnsi="Times New Roman" w:cs="Times New Roman"/>
          <w:i/>
          <w:color w:val="000000"/>
          <w:sz w:val="24"/>
          <w:szCs w:val="24"/>
        </w:rPr>
        <w:t xml:space="preserve">motivación </w:t>
      </w:r>
      <w:r w:rsidRPr="00F41550">
        <w:rPr>
          <w:rFonts w:ascii="Times New Roman" w:hAnsi="Times New Roman" w:cs="Times New Roman"/>
          <w:color w:val="000000"/>
          <w:sz w:val="24"/>
          <w:szCs w:val="24"/>
        </w:rPr>
        <w:t>se ubican los ítems 8, 9, y 11, de los cuales se argumenta lo siguiente:</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100% sabe que puede hacer experimentos de química con materiales caseros.</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81% les gusta las prácticas de laboratorio.</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Un 81%  aportaría ideas para realizar alguna actividad experimental.</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En tal sentido, la mayor parte de la muestra manifiesta saber que pueden hacer experimentos con materiales caseros, les gustan las prácticas de laboratorio y aportaría con ideas para alguna actividad experimental.</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Finalmente, para el indicador de </w:t>
      </w:r>
      <w:r w:rsidRPr="00F41550">
        <w:rPr>
          <w:rFonts w:ascii="Times New Roman" w:hAnsi="Times New Roman" w:cs="Times New Roman"/>
          <w:i/>
          <w:color w:val="000000"/>
          <w:sz w:val="24"/>
          <w:szCs w:val="24"/>
        </w:rPr>
        <w:t>recurso</w:t>
      </w:r>
      <w:r w:rsidRPr="00F41550">
        <w:rPr>
          <w:rFonts w:ascii="Times New Roman" w:hAnsi="Times New Roman" w:cs="Times New Roman"/>
          <w:color w:val="000000"/>
          <w:sz w:val="24"/>
          <w:szCs w:val="24"/>
        </w:rPr>
        <w:t xml:space="preserve"> aparecen los ítems 1, 7, 10, 14 y 15 que representan lo siguiente:</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La totalidad de los estudiantes expresan no contar con laboratorio de química en el plantel donde cursan Educación media General.</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81% consideran que las prácticas de laboratorio permiten relacionar la química con la vida cotidiana.</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100% colaboraría con materiales de desechos caseros para las prácticas de laboratorio.</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100%  les gustaría contar con laboratorio portátil de química para realizar las prácticas.</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El 100% considera importante un manual de actividades experimentales para facilitar el aprendizaje con un laboratorio portátil.</w:t>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Como resultado de lo anterior,  existe la apertura por parte de los estudiantes en la colaboración con los materiales de desechos caseros para desarrollar las prácticas experimentales, además, consideran necesario la implementación de un laboratorio portátil de química junto a un manual de actividades experimentales. En síntesis, es evidente en los resultados el alto porcentaje de educandos que despiertan el interés por las prácticas experimentales, por tal razón se propone un laboratorio portátil de química. </w:t>
      </w:r>
    </w:p>
    <w:p w:rsidR="00571420" w:rsidRPr="00F41550" w:rsidRDefault="00571420" w:rsidP="00571420">
      <w:pPr>
        <w:tabs>
          <w:tab w:val="left" w:pos="567"/>
          <w:tab w:val="left" w:pos="3465"/>
        </w:tabs>
        <w:spacing w:after="0" w:line="360" w:lineRule="auto"/>
        <w:rPr>
          <w:rFonts w:ascii="Times New Roman" w:hAnsi="Times New Roman" w:cs="Times New Roman"/>
          <w:b/>
          <w:sz w:val="24"/>
          <w:szCs w:val="24"/>
        </w:rPr>
      </w:pPr>
    </w:p>
    <w:p w:rsidR="00571420" w:rsidRDefault="00571420" w:rsidP="00571420">
      <w:pPr>
        <w:tabs>
          <w:tab w:val="left" w:pos="567"/>
          <w:tab w:val="left" w:pos="3465"/>
        </w:tabs>
        <w:rPr>
          <w:rFonts w:ascii="Times New Roman" w:hAnsi="Times New Roman" w:cs="Times New Roman"/>
          <w:b/>
          <w:sz w:val="24"/>
          <w:szCs w:val="24"/>
        </w:rPr>
      </w:pPr>
      <w:r w:rsidRPr="00F41550">
        <w:rPr>
          <w:rFonts w:ascii="Times New Roman" w:hAnsi="Times New Roman" w:cs="Times New Roman"/>
          <w:b/>
          <w:sz w:val="24"/>
          <w:szCs w:val="24"/>
        </w:rPr>
        <w:t>4.3</w:t>
      </w:r>
      <w:r w:rsidRPr="00F41550">
        <w:rPr>
          <w:rFonts w:ascii="Times New Roman" w:hAnsi="Times New Roman" w:cs="Times New Roman"/>
          <w:b/>
          <w:sz w:val="24"/>
          <w:szCs w:val="24"/>
        </w:rPr>
        <w:tab/>
        <w:t>Fase II: Presentación y análisis del estudio de la factibilidad</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Esta fase corresponde al estudio de la factibilidad del diseño propuesto, es de suma importancia ya que permite determinar la disponibilidad de recursos necesarios que se emplearán para la implementación del laboratorio portátil, lo cual requiere de un análisis detallado desde el punto de vista económico, técnico, operativo e institucional, a continuación se describen los aspectos ya mencionados:</w:t>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4.3.1</w:t>
      </w:r>
      <w:r w:rsidRPr="00F41550">
        <w:rPr>
          <w:rFonts w:ascii="Times New Roman" w:hAnsi="Times New Roman" w:cs="Times New Roman"/>
          <w:b/>
          <w:sz w:val="24"/>
          <w:szCs w:val="24"/>
        </w:rPr>
        <w:tab/>
        <w:t>Factibilidad Operativa</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Con respecto a la factibilidad operativa, el proyecto es factible, debido a que la institución no debe tomar medidas respecto a destinar un espacio físico y servicios adicionales para el desarrollo de las prácticas experimentales de química, incluso, se ajusta muy bien a la necesidad del docente, porque a través del laboratorio portátil se </w:t>
      </w:r>
      <w:r w:rsidRPr="00F41550">
        <w:rPr>
          <w:rFonts w:ascii="Times New Roman" w:hAnsi="Times New Roman" w:cs="Times New Roman"/>
          <w:sz w:val="24"/>
          <w:szCs w:val="24"/>
        </w:rPr>
        <w:lastRenderedPageBreak/>
        <w:t xml:space="preserve">podrán realizarán actividades experimentales sencillas en el aula de clases es decir, que las practicas propuestas serán totalmente portátiles, lo cual representa una herramienta viable  en el proceso de enseñanza y aprendizaje de esta disciplina, sin la necesidad de tener un aula destinada exclusivamente para un laboratorio ni equipos costosos,  ya que se utilizarán materiales y sustancias de muy bajo costo que se encuentren en las casas. </w:t>
      </w: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4.3.2</w:t>
      </w:r>
      <w:r w:rsidRPr="00F41550">
        <w:rPr>
          <w:rFonts w:ascii="Times New Roman" w:hAnsi="Times New Roman" w:cs="Times New Roman"/>
          <w:b/>
          <w:sz w:val="24"/>
          <w:szCs w:val="24"/>
        </w:rPr>
        <w:tab/>
        <w:t>Factibilidad Técnica</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Referente a la factibilidad técnica, es viable, ya que cuenta con la disposición por parte del docente capacitado para dar apoyo al proyecto, además, el  laboratorio portátil es una alternativa de aprendizaje para los educandos, y a su vez despertará el interés en ellos al estudio de esta disciplina, es oportuno acotar que se pretende atender inicialmente a 139 estudiantes del 3er año en la Unidad Educativa Creación Norte San Diego de la asignatura de química. </w:t>
      </w:r>
    </w:p>
    <w:p w:rsidR="00571420" w:rsidRPr="00F41550" w:rsidRDefault="00571420" w:rsidP="00571420">
      <w:pPr>
        <w:tabs>
          <w:tab w:val="left" w:pos="567"/>
        </w:tabs>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Cabe señalar que, se están usando materiales de desecho tales como: listones de madera, cartón, frascos de compotas, envases de mayonesa, recipientes de refrescos, reactivos como caraotas, bicarbonato de sodio, entre otros, lo que permite la fácil manipulación de éstos por parte tanto del docente como de los estudiantes.</w:t>
      </w:r>
    </w:p>
    <w:p w:rsidR="00571420" w:rsidRDefault="00571420" w:rsidP="00571420">
      <w:pPr>
        <w:tabs>
          <w:tab w:val="left" w:pos="567"/>
        </w:tabs>
        <w:spacing w:after="0" w:line="360" w:lineRule="auto"/>
        <w:jc w:val="both"/>
        <w:rPr>
          <w:rFonts w:ascii="Times New Roman" w:hAnsi="Times New Roman" w:cs="Times New Roman"/>
          <w:b/>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4.3.3</w:t>
      </w:r>
      <w:r w:rsidRPr="00F41550">
        <w:rPr>
          <w:rFonts w:ascii="Times New Roman" w:hAnsi="Times New Roman" w:cs="Times New Roman"/>
          <w:b/>
          <w:sz w:val="24"/>
          <w:szCs w:val="24"/>
        </w:rPr>
        <w:tab/>
        <w:t>Factibilidad Económica</w:t>
      </w:r>
    </w:p>
    <w:p w:rsidR="00571420" w:rsidRPr="00F41550" w:rsidRDefault="00571420" w:rsidP="00571420">
      <w:pPr>
        <w:tabs>
          <w:tab w:val="left" w:pos="567"/>
        </w:tabs>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La institución no requiere realizar inversión alguna para la adquisición del laboratorio portátil, ya que el mismo se diseñará con materiales de reciclaje tales como retazos de madera, cartón, plástico que han sido desechados en hogares, centros comerciales, carpinterías, las cuales estos satisfacen los requerimientos para la fabricación del mismo. Además, el diseño no genera inversión por ser un proyecto elaborado como trabajo especial de grado, lo que significa que no implica gasto alguno para la institución donde se llevará a cabo, por ende, este aspecto favorece el proyecto del laboratorio portátil.</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Con respecto a la ejecución de las prácticas diseñadas en el manual, este no ocasiona un gran gasto debido al fácil acceso que pueden tener los mismos estudiantes a los materiales que serán usados como reactivos, entre los cuales se pueden mencionar </w:t>
      </w:r>
      <w:r w:rsidRPr="00F41550">
        <w:rPr>
          <w:rFonts w:ascii="Times New Roman" w:hAnsi="Times New Roman" w:cs="Times New Roman"/>
          <w:sz w:val="24"/>
          <w:szCs w:val="24"/>
        </w:rPr>
        <w:lastRenderedPageBreak/>
        <w:t>los siguientes: vinagre (ácido acético comercial), bicarbonato de sodio, huevo, líquido de las caraotas negras, entre otros. Todo esto conlleva afirmar que la investigación es factible desde el punto de vista económico.</w:t>
      </w: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4.3.4</w:t>
      </w:r>
      <w:r w:rsidRPr="00F41550">
        <w:rPr>
          <w:rFonts w:ascii="Times New Roman" w:hAnsi="Times New Roman" w:cs="Times New Roman"/>
          <w:b/>
          <w:sz w:val="24"/>
          <w:szCs w:val="24"/>
        </w:rPr>
        <w:tab/>
        <w:t xml:space="preserve">Factibilidad Institucional </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La propuesta que se presenta es positiva tanto para el docente como para los estudiantes debido que ambos se benefician, además, representa una iniciativa que se origina en base a la necesidad real que tiene el plantel en los actuales momentos, esto significa la no existencia de un laboratorio de química en la institución para llevar a cabo las actividades experimentales, por lo tanto, da </w:t>
      </w:r>
      <w:proofErr w:type="spellStart"/>
      <w:r w:rsidRPr="00F41550">
        <w:rPr>
          <w:rFonts w:ascii="Times New Roman" w:hAnsi="Times New Roman" w:cs="Times New Roman"/>
          <w:sz w:val="24"/>
          <w:szCs w:val="24"/>
        </w:rPr>
        <w:t>pié</w:t>
      </w:r>
      <w:proofErr w:type="spellEnd"/>
      <w:r w:rsidRPr="00F41550">
        <w:rPr>
          <w:rFonts w:ascii="Times New Roman" w:hAnsi="Times New Roman" w:cs="Times New Roman"/>
          <w:sz w:val="24"/>
          <w:szCs w:val="24"/>
        </w:rPr>
        <w:t xml:space="preserve"> para el desarrollo del proyecto y contribuir con una estrategia de enseñanza en el docente para fomentar el aprendizaje significativo en los estudiantes del 3er año. Asimismo, esta investigación es viable para la institución, debido que ofrece un proyecto de bajo costo que consiste en el uso de materiales de fácil acceso que se encuentran en la vida cotidiana para dicha elaboración.</w:t>
      </w:r>
    </w:p>
    <w:p w:rsidR="00571420" w:rsidRPr="00F41550" w:rsidRDefault="00571420" w:rsidP="00571420">
      <w:pPr>
        <w:spacing w:after="0" w:line="360" w:lineRule="auto"/>
        <w:ind w:firstLine="567"/>
        <w:jc w:val="both"/>
        <w:rPr>
          <w:rFonts w:ascii="Times New Roman" w:hAnsi="Times New Roman" w:cs="Times New Roman"/>
          <w:sz w:val="24"/>
          <w:szCs w:val="24"/>
        </w:rPr>
      </w:pPr>
    </w:p>
    <w:p w:rsidR="00571420" w:rsidRDefault="00571420" w:rsidP="00571420">
      <w:pPr>
        <w:tabs>
          <w:tab w:val="left" w:pos="567"/>
        </w:tabs>
        <w:spacing w:after="0" w:line="360" w:lineRule="auto"/>
        <w:rPr>
          <w:rFonts w:ascii="Times New Roman" w:hAnsi="Times New Roman" w:cs="Times New Roman"/>
          <w:b/>
          <w:sz w:val="24"/>
          <w:szCs w:val="24"/>
        </w:rPr>
      </w:pPr>
      <w:r w:rsidRPr="00F41550">
        <w:rPr>
          <w:rFonts w:ascii="Times New Roman" w:hAnsi="Times New Roman" w:cs="Times New Roman"/>
          <w:b/>
          <w:sz w:val="24"/>
          <w:szCs w:val="24"/>
        </w:rPr>
        <w:t>4.3.5</w:t>
      </w:r>
      <w:r w:rsidRPr="00F41550">
        <w:rPr>
          <w:rFonts w:ascii="Times New Roman" w:hAnsi="Times New Roman" w:cs="Times New Roman"/>
          <w:b/>
          <w:sz w:val="24"/>
          <w:szCs w:val="24"/>
        </w:rPr>
        <w:tab/>
        <w:t>Conclusiones del estudio de factibilidad</w:t>
      </w:r>
    </w:p>
    <w:p w:rsidR="00571420" w:rsidRPr="00F41550" w:rsidRDefault="00571420" w:rsidP="00571420">
      <w:pPr>
        <w:tabs>
          <w:tab w:val="left" w:pos="567"/>
        </w:tabs>
        <w:spacing w:after="0" w:line="360" w:lineRule="auto"/>
        <w:jc w:val="both"/>
        <w:rPr>
          <w:rFonts w:ascii="Times New Roman" w:hAnsi="Times New Roman" w:cs="Times New Roman"/>
          <w:b/>
          <w:sz w:val="24"/>
          <w:szCs w:val="24"/>
        </w:rPr>
      </w:pPr>
    </w:p>
    <w:p w:rsidR="0057142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Tomando en cuenta las consideraciones anteriores, el proyecto de un laboratorio portátil de química como estrategia de enseñanza para el aprendizaje significativo en estudiantes del tercer año de la U.E. Creación San Diego Norte es factible, ya que cuenta con el recurso humano y los materiales de reciclaje encontrados en la cotidianidad, los cuales permiten su realización, además, se demostró la necesidad de la implementación de la propuesta de dicho laboratorio. </w:t>
      </w:r>
      <w:proofErr w:type="gramStart"/>
      <w:r w:rsidRPr="00F41550">
        <w:rPr>
          <w:rFonts w:ascii="Times New Roman" w:hAnsi="Times New Roman" w:cs="Times New Roman"/>
          <w:sz w:val="24"/>
          <w:szCs w:val="24"/>
        </w:rPr>
        <w:t>a</w:t>
      </w:r>
      <w:proofErr w:type="gramEnd"/>
      <w:r w:rsidRPr="00F41550">
        <w:rPr>
          <w:rFonts w:ascii="Times New Roman" w:hAnsi="Times New Roman" w:cs="Times New Roman"/>
          <w:sz w:val="24"/>
          <w:szCs w:val="24"/>
        </w:rPr>
        <w:t xml:space="preserve"> través de los resultados obtenidos en el instrumento aplicado en la fase de diagnóstico. </w:t>
      </w:r>
    </w:p>
    <w:p w:rsidR="00571420" w:rsidRDefault="00571420" w:rsidP="00571420">
      <w:pPr>
        <w:spacing w:after="0" w:line="360" w:lineRule="auto"/>
        <w:ind w:firstLine="567"/>
        <w:jc w:val="both"/>
        <w:rPr>
          <w:rFonts w:ascii="Times New Roman" w:hAnsi="Times New Roman" w:cs="Times New Roman"/>
          <w:sz w:val="24"/>
          <w:szCs w:val="24"/>
        </w:rPr>
      </w:pPr>
    </w:p>
    <w:p w:rsidR="002B629E" w:rsidRDefault="002B629E" w:rsidP="00571420">
      <w:pPr>
        <w:spacing w:after="0" w:line="360" w:lineRule="auto"/>
        <w:ind w:firstLine="567"/>
        <w:jc w:val="both"/>
        <w:rPr>
          <w:rFonts w:ascii="Times New Roman" w:hAnsi="Times New Roman" w:cs="Times New Roman"/>
          <w:sz w:val="24"/>
          <w:szCs w:val="24"/>
        </w:rPr>
        <w:sectPr w:rsidR="002B629E" w:rsidSect="00074CA8">
          <w:footerReference w:type="default" r:id="rId65"/>
          <w:pgSz w:w="12240" w:h="15840"/>
          <w:pgMar w:top="1701" w:right="1701" w:bottom="1701" w:left="2268" w:header="709" w:footer="709" w:gutter="0"/>
          <w:cols w:space="708"/>
          <w:docGrid w:linePitch="360"/>
        </w:sectPr>
      </w:pPr>
    </w:p>
    <w:p w:rsidR="00571420" w:rsidRDefault="00571420" w:rsidP="00571420">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663360" behindDoc="1" locked="0" layoutInCell="1" allowOverlap="1" wp14:anchorId="2533CB04" wp14:editId="4F00264E">
                <wp:simplePos x="0" y="0"/>
                <wp:positionH relativeFrom="column">
                  <wp:posOffset>-516255</wp:posOffset>
                </wp:positionH>
                <wp:positionV relativeFrom="paragraph">
                  <wp:posOffset>55245</wp:posOffset>
                </wp:positionV>
                <wp:extent cx="6296025" cy="7827645"/>
                <wp:effectExtent l="76200" t="0" r="28575" b="97155"/>
                <wp:wrapNone/>
                <wp:docPr id="3343" name="Rectángulo redondeado 3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7827645"/>
                        </a:xfrm>
                        <a:prstGeom prst="roundRect">
                          <a:avLst>
                            <a:gd name="adj" fmla="val 16667"/>
                          </a:avLst>
                        </a:prstGeom>
                        <a:gradFill rotWithShape="0">
                          <a:gsLst>
                            <a:gs pos="0">
                              <a:schemeClr val="tx2">
                                <a:lumMod val="40000"/>
                                <a:lumOff val="60000"/>
                              </a:schemeClr>
                            </a:gs>
                            <a:gs pos="50000">
                              <a:srgbClr val="FFFFFF"/>
                            </a:gs>
                            <a:gs pos="100000">
                              <a:schemeClr val="tx2">
                                <a:lumMod val="40000"/>
                                <a:lumOff val="60000"/>
                              </a:schemeClr>
                            </a:gs>
                          </a:gsLst>
                          <a:lin ang="5400000" scaled="1"/>
                        </a:gradFill>
                        <a:ln w="9525">
                          <a:solidFill>
                            <a:srgbClr val="00B0F0"/>
                          </a:solidFill>
                          <a:round/>
                          <a:headEnd/>
                          <a:tailEnd/>
                        </a:ln>
                        <a:effectLst>
                          <a:outerShdw dist="107763" dir="81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981FA" id="Rectángulo redondeado 3343" o:spid="_x0000_s1026" style="position:absolute;margin-left:-40.65pt;margin-top:4.35pt;width:495.75pt;height:61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Ik7gIAAE0GAAAOAAAAZHJzL2Uyb0RvYy54bWy0Vc1y0zAQvjPDO2h0p3bSxGk9dTqlJQwz&#10;/HQoDGdFkm2BLBlJjlPehmfhxVitHZNCTwzk4JF2tX/ffru5uNw3muyk88qags5OUkqk4VYoUxX0&#10;44fNszNKfGBGMG2NLOi99PRy/fTJRd/mcm5rq4V0BJwYn/dtQesQ2jxJPK9lw/yJbaUBZWldwwJc&#10;XZUIx3rw3uhknqZZ0lsnWme59B6kN4OSrtF/WUoe3pWll4HogkJuAb8Ov9v4TdYXLK8ca2vFxzTY&#10;X2TRMGUg6OTqhgVGOqf+cNUo7qy3ZTjhtklsWSousQaoZpb+Vs1dzVqJtQA4vp1g8v/OLX+7u3VE&#10;iYKeni5OKTGsgS69B9x+fDdVpy1xUlgjJBOW4BNArG99DoZ37a2LNfv2teVfPDH2umamklfO2b4G&#10;C8hzFhFOHhjEiwdTsu3fWAHRWBcsgrcvXRMdAixkjz26n3ok94FwEGbz8yydLynhoFudzVfZYokx&#10;WH4wb50PL6VtSDwU1NnOiFgRxmC71z5gp8RYLBOfKSkbDX3fMU1mWZatRo/j44TlB59jj8VGaU2c&#10;DZ9UqLFNMVFU+oN/T1oLCAxiJLS81o5AjIKG/Rxf664BDAbZIoXfQEgQA20HcXYQQxaTF8AUuOaH&#10;gEOcJb6LEu+q7RRpg7+xnocWs2jxf9PDLEdAtDIE6FHQJVYK0+g50xKoN5AEhweBjUVoQ/qCni+h&#10;1ViT1WrSPSgwTZ+nG8QtAnT8DBuPAx7J+MIIPAem9HCG99pE5xIXxZim7YJ0d7XoiVCRPrN0tcpg&#10;MoSCtXE2YkaYrmDf8eDooyx4LMMYiem2ZkNfh37F6Zg6hucpPt6OUsMpioMzDODWinsYIuBg5Fjc&#10;wXCorftGSQ/7rKD+a8ecpES/MkDD89liERcgXhbL1Rwu7lizPdYww8EV8JRCy+LxOgxLs2udquoI&#10;C7bF2CsY3lKFw5QPWUHqccphZ2ER436NS/H4jq9+/QusfwIAAP//AwBQSwMEFAAGAAgAAAAhANBC&#10;TxHgAAAACgEAAA8AAABkcnMvZG93bnJldi54bWxMj0FOwzAQRfdI3MEaJDZVaydEJQ1xKoTEAtiU&#10;0gO48ZBEjcdR7LTh9gwruhz9p//flNvZ9eKMY+g8aUhWCgRS7W1HjYbD1+syBxGiIWt6T6jhBwNs&#10;q9ub0hTWX+gTz/vYCC6hUBgNbYxDIWWoW3QmrPyAxNm3H52JfI6NtKO5cLnrZarUWjrTES+0ZsCX&#10;FuvTfnIaFu8f0zoLu0WnNsPurc5Oas4OWt/fzc9PICLO8R+GP31Wh4qdjn4iG0SvYZknD4xqyB9B&#10;cL5JVAriyGCaJRnIqpTXL1S/AAAA//8DAFBLAQItABQABgAIAAAAIQC2gziS/gAAAOEBAAATAAAA&#10;AAAAAAAAAAAAAAAAAABbQ29udGVudF9UeXBlc10ueG1sUEsBAi0AFAAGAAgAAAAhADj9If/WAAAA&#10;lAEAAAsAAAAAAAAAAAAAAAAALwEAAF9yZWxzLy5yZWxzUEsBAi0AFAAGAAgAAAAhAG3bYiTuAgAA&#10;TQYAAA4AAAAAAAAAAAAAAAAALgIAAGRycy9lMm9Eb2MueG1sUEsBAi0AFAAGAAgAAAAhANBCTxHg&#10;AAAACgEAAA8AAAAAAAAAAAAAAAAASAUAAGRycy9kb3ducmV2LnhtbFBLBQYAAAAABAAEAPMAAABV&#10;BgAAAAA=&#10;" fillcolor="#acb9ca [1311]" strokecolor="#00b0f0">
                <v:fill focus="50%" type="gradient"/>
                <v:shadow on="t" color="#00b0f0" opacity=".5" offset="-6pt,6pt"/>
              </v:roundrect>
            </w:pict>
          </mc:Fallback>
        </mc:AlternateContent>
      </w:r>
    </w:p>
    <w:p w:rsidR="00571420" w:rsidRDefault="00571420" w:rsidP="00571420">
      <w:pPr>
        <w:spacing w:after="0" w:line="360" w:lineRule="auto"/>
        <w:jc w:val="center"/>
        <w:rPr>
          <w:rFonts w:ascii="Times New Roman" w:hAnsi="Times New Roman" w:cs="Times New Roman"/>
          <w:b/>
          <w:noProof/>
          <w:sz w:val="24"/>
          <w:szCs w:val="24"/>
        </w:rPr>
      </w:pP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noProof/>
          <w:sz w:val="24"/>
          <w:szCs w:val="24"/>
          <w:lang w:eastAsia="es-VE"/>
        </w:rPr>
        <w:drawing>
          <wp:anchor distT="0" distB="0" distL="114300" distR="114300" simplePos="0" relativeHeight="251691008" behindDoc="0" locked="0" layoutInCell="1" allowOverlap="1" wp14:anchorId="53CA4D9C" wp14:editId="13103A42">
            <wp:simplePos x="0" y="0"/>
            <wp:positionH relativeFrom="column">
              <wp:posOffset>-4445</wp:posOffset>
            </wp:positionH>
            <wp:positionV relativeFrom="paragraph">
              <wp:posOffset>11430</wp:posOffset>
            </wp:positionV>
            <wp:extent cx="804545" cy="954405"/>
            <wp:effectExtent l="19050" t="0" r="0" b="0"/>
            <wp:wrapSquare wrapText="bothSides"/>
            <wp:docPr id="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cstate="print"/>
                    <a:srcRect l="11667" r="13889"/>
                    <a:stretch>
                      <a:fillRect/>
                    </a:stretch>
                  </pic:blipFill>
                  <pic:spPr bwMode="auto">
                    <a:xfrm>
                      <a:off x="0" y="0"/>
                      <a:ext cx="804545" cy="954405"/>
                    </a:xfrm>
                    <a:prstGeom prst="rect">
                      <a:avLst/>
                    </a:prstGeom>
                    <a:noFill/>
                    <a:ln w="9525">
                      <a:noFill/>
                      <a:miter lim="800000"/>
                      <a:headEnd/>
                      <a:tailEnd/>
                    </a:ln>
                  </pic:spPr>
                </pic:pic>
              </a:graphicData>
            </a:graphic>
          </wp:anchor>
        </w:drawing>
      </w:r>
      <w:r w:rsidRPr="00AD1043">
        <w:rPr>
          <w:rFonts w:ascii="Times New Roman" w:hAnsi="Times New Roman" w:cs="Times New Roman"/>
          <w:b/>
          <w:caps/>
          <w:noProof/>
          <w:sz w:val="24"/>
          <w:szCs w:val="24"/>
          <w:lang w:eastAsia="es-VE"/>
        </w:rPr>
        <w:drawing>
          <wp:anchor distT="0" distB="0" distL="114300" distR="114300" simplePos="0" relativeHeight="251692032" behindDoc="0" locked="0" layoutInCell="1" allowOverlap="1" wp14:anchorId="7097AE9F" wp14:editId="0612EFE5">
            <wp:simplePos x="0" y="0"/>
            <wp:positionH relativeFrom="column">
              <wp:posOffset>4547235</wp:posOffset>
            </wp:positionH>
            <wp:positionV relativeFrom="paragraph">
              <wp:posOffset>11430</wp:posOffset>
            </wp:positionV>
            <wp:extent cx="804545" cy="894080"/>
            <wp:effectExtent l="19050" t="0" r="0" b="0"/>
            <wp:wrapSquare wrapText="bothSides"/>
            <wp:docPr id="9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7" cstate="print"/>
                    <a:srcRect/>
                    <a:stretch>
                      <a:fillRect/>
                    </a:stretch>
                  </pic:blipFill>
                  <pic:spPr bwMode="auto">
                    <a:xfrm>
                      <a:off x="0" y="0"/>
                      <a:ext cx="804545" cy="894080"/>
                    </a:xfrm>
                    <a:prstGeom prst="rect">
                      <a:avLst/>
                    </a:prstGeom>
                    <a:noFill/>
                    <a:ln w="9525">
                      <a:noFill/>
                      <a:miter lim="800000"/>
                      <a:headEnd/>
                      <a:tailEnd/>
                    </a:ln>
                  </pic:spPr>
                </pic:pic>
              </a:graphicData>
            </a:graphic>
          </wp:anchor>
        </w:drawing>
      </w:r>
      <w:r w:rsidRPr="00AD1043">
        <w:rPr>
          <w:rFonts w:ascii="Times New Roman" w:hAnsi="Times New Roman" w:cs="Times New Roman"/>
          <w:b/>
          <w:caps/>
          <w:noProof/>
          <w:sz w:val="24"/>
          <w:szCs w:val="24"/>
        </w:rPr>
        <w:t>Universidad de Carabobo</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Facultad de Ciencias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Escuela de la Educación</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Dpto. de Biología y Química</w:t>
      </w:r>
    </w:p>
    <w:p w:rsidR="00571420" w:rsidRPr="00AD1043" w:rsidRDefault="00571420" w:rsidP="00571420">
      <w:pPr>
        <w:spacing w:after="0" w:line="360" w:lineRule="auto"/>
        <w:jc w:val="center"/>
        <w:rPr>
          <w:rFonts w:ascii="Times New Roman" w:hAnsi="Times New Roman" w:cs="Times New Roman"/>
          <w:b/>
          <w:caps/>
          <w:sz w:val="24"/>
          <w:szCs w:val="24"/>
        </w:rPr>
      </w:pPr>
      <w:r w:rsidRPr="00AD1043">
        <w:rPr>
          <w:rFonts w:ascii="Times New Roman" w:hAnsi="Times New Roman" w:cs="Times New Roman"/>
          <w:b/>
          <w:caps/>
          <w:sz w:val="24"/>
          <w:szCs w:val="24"/>
        </w:rPr>
        <w:t>Trabajo Especial de Grado</w:t>
      </w:r>
    </w:p>
    <w:p w:rsidR="00571420" w:rsidRPr="00F41550" w:rsidRDefault="00571420" w:rsidP="00571420">
      <w:pPr>
        <w:rPr>
          <w:rFonts w:ascii="Times New Roman" w:hAnsi="Times New Roman" w:cs="Times New Roman"/>
          <w:sz w:val="24"/>
          <w:szCs w:val="24"/>
        </w:rPr>
      </w:pPr>
    </w:p>
    <w:p w:rsidR="00571420" w:rsidRPr="00F41550" w:rsidRDefault="00571420" w:rsidP="00571420">
      <w:pPr>
        <w:jc w:val="center"/>
        <w:rPr>
          <w:rFonts w:ascii="Times New Roman" w:hAnsi="Times New Roman" w:cs="Times New Roman"/>
          <w:b/>
          <w:color w:val="000000"/>
          <w:sz w:val="24"/>
          <w:szCs w:val="24"/>
        </w:rPr>
      </w:pPr>
    </w:p>
    <w:p w:rsidR="00571420" w:rsidRPr="00F41550" w:rsidRDefault="00571420" w:rsidP="00571420">
      <w:pPr>
        <w:jc w:val="center"/>
        <w:rPr>
          <w:rFonts w:ascii="Times New Roman" w:hAnsi="Times New Roman" w:cs="Times New Roman"/>
          <w:noProof/>
          <w:sz w:val="24"/>
          <w:szCs w:val="24"/>
        </w:rPr>
      </w:pPr>
      <w:r>
        <w:rPr>
          <w:rFonts w:ascii="Times New Roman" w:hAnsi="Times New Roman" w:cs="Times New Roman"/>
          <w:noProof/>
          <w:sz w:val="24"/>
          <w:szCs w:val="24"/>
          <w:lang w:eastAsia="es-VE"/>
        </w:rPr>
        <mc:AlternateContent>
          <mc:Choice Requires="wps">
            <w:drawing>
              <wp:inline distT="0" distB="0" distL="0" distR="0" wp14:anchorId="1F89C77C" wp14:editId="03B6A8BB">
                <wp:extent cx="5419725" cy="1190625"/>
                <wp:effectExtent l="0" t="0" r="0" b="0"/>
                <wp:docPr id="3342" name="Rectángulo 3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420" w:rsidRPr="0036686B" w:rsidRDefault="00571420" w:rsidP="00571420">
                            <w:pPr>
                              <w:pStyle w:val="NormalWeb"/>
                              <w:spacing w:before="0" w:beforeAutospacing="0" w:after="0" w:afterAutospacing="0"/>
                              <w:jc w:val="center"/>
                            </w:pPr>
                            <w:r w:rsidRPr="0030024E">
                              <w:rPr>
                                <w:rFonts w:asciiTheme="minorHAnsi" w:hAnsi="Calibri" w:cstheme="minorBidi"/>
                                <w:b/>
                                <w:bCs/>
                                <w:i/>
                                <w:iCs/>
                                <w:caps/>
                                <w:color w:val="5B9BD5" w:themeColor="accent1"/>
                                <w:kern w:val="24"/>
                                <w:sz w:val="36"/>
                                <w:szCs w:val="36"/>
                              </w:rPr>
                              <w:t xml:space="preserve">Laboratorio portátil de química y manual de actividades experimentales para tercer año </w:t>
                            </w:r>
                          </w:p>
                        </w:txbxContent>
                      </wps:txbx>
                      <wps:bodyPr rot="0" vert="horz" wrap="square" lIns="91440" tIns="45720" rIns="91440" bIns="45720" anchor="t" anchorCtr="0" upright="1">
                        <a:spAutoFit/>
                      </wps:bodyPr>
                    </wps:wsp>
                  </a:graphicData>
                </a:graphic>
              </wp:inline>
            </w:drawing>
          </mc:Choice>
          <mc:Fallback>
            <w:pict>
              <v:rect w14:anchorId="1F89C77C" id="Rectángulo 3342" o:spid="_x0000_s1026" style="width:426.7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hcvQIAAMAFAAAOAAAAZHJzL2Uyb0RvYy54bWysVNuO0zAQfUfiHyy/Z3NZ95Jo09XSNAhp&#10;gRULH+AmTmKR2MF2my6Ij+Fb+DHGTtttd4WEgDxEnotn5swcz9X1rmvRlinNpUhxeBFgxEQhSy7q&#10;FH/6mHtzjLShoqStFCzFD0zj68XLF1dDn7BINrItmUIQROhk6FPcGNMnvq+LhnVUX8ieCTBWUnXU&#10;gKhqv1R0gOhd60dBMPUHqcpeyYJpDdpsNOKFi19VrDDvq0ozg9oUQ23G/ZX7r+3fX1zRpFa0b3ix&#10;L4P+RRUd5QKSHkNl1FC0UfxZqI4XSmpZmYtCdr6sKl4whwHQhMETNPcN7ZnDAs3R/bFN+v+FLd5t&#10;7xTiZYovL0mEkaAdTOkD9O3nD1FvWomcHto09DoB7/v+Tlmgur+VxWeNhFw2VNTsRik5NIyWUFxo&#10;2+qfXbCChqtoPbyVJaSgGyNdx3aV6mxA6AXaucE8HAfDdgYVoJyQMJ5FE4wKsIVhHExBsDlocrje&#10;K21eM9khe0ixAgQuPN3eajO6HlxsNiFz3ragp0krzhQQc9RAcrhqbbYMN8xvcRCv5qs58Ug0XXkk&#10;yDLvJl8Sb5qHs0l2mS2XWfjd5g1J0vCyZMKmORArJH82uD3FR0ocqaVly0sbzpakVb1etgptKRA7&#10;d9++ISdu/nkZrl+A5QmkMCLBqyj28ul85pGcTLx4Fsy9IIxfxdOAxCTLzyHdcsH+HRIaUhxPYI4O&#10;zm+xBe57jo0mHTewOlrepXh+dKKJ5eBKlG60hvJ2PJ+0wpb/2AoY92HQjrGWpCPZzW69cy/D0dkS&#10;eC3LB6CwkkAwWCaw9uDQSPUVowFWSIr1lw1VDKP2jYBnEIeE2J3jBDKZRSCoU8v61EJFAaFSbDAa&#10;j0sz7qlNr3jdQKZwbFV/A08n547Uj1XtHxysCYdtv9LsHjqVndfj4l38AgAA//8DAFBLAwQUAAYA&#10;CAAAACEA4Yx0A90AAAAFAQAADwAAAGRycy9kb3ducmV2LnhtbEyPzU7DMBCE70h9B2uRuCDq8JM2&#10;hDgVKiC1vRH6AE68JGnjdRS7bXh7tlzKZaTVjGa+zRaj7cQRB986UnA/jUAgVc60VCvYfn3cJSB8&#10;0GR05wgV/KCHRT65ynRq3Ik+8ViEWnAJ+VQraELoUyl91aDVfup6JPa+3WB14HOopRn0icttJx+i&#10;aCatbokXGt3jssFqXxysgvXmabNdruRu/9y+3a7mRSTL2btSN9fj6wuIgGO4hOGMz+iQM1PpDmS8&#10;6BTwI+FP2UvixxhEyaFkHoPMM/mfPv8FAAD//wMAUEsBAi0AFAAGAAgAAAAhALaDOJL+AAAA4QEA&#10;ABMAAAAAAAAAAAAAAAAAAAAAAFtDb250ZW50X1R5cGVzXS54bWxQSwECLQAUAAYACAAAACEAOP0h&#10;/9YAAACUAQAACwAAAAAAAAAAAAAAAAAvAQAAX3JlbHMvLnJlbHNQSwECLQAUAAYACAAAACEAFT2I&#10;XL0CAADABQAADgAAAAAAAAAAAAAAAAAuAgAAZHJzL2Uyb0RvYy54bWxQSwECLQAUAAYACAAAACEA&#10;4Yx0A90AAAAFAQAADwAAAAAAAAAAAAAAAAAXBQAAZHJzL2Rvd25yZXYueG1sUEsFBgAAAAAEAAQA&#10;8wAAACEGAAAAAA==&#10;" filled="f" stroked="f">
                <v:textbox style="mso-fit-shape-to-text:t">
                  <w:txbxContent>
                    <w:p w:rsidR="00571420" w:rsidRPr="0036686B" w:rsidRDefault="00571420" w:rsidP="00571420">
                      <w:pPr>
                        <w:pStyle w:val="NormalWeb"/>
                        <w:spacing w:before="0" w:beforeAutospacing="0" w:after="0" w:afterAutospacing="0"/>
                        <w:jc w:val="center"/>
                      </w:pPr>
                      <w:r w:rsidRPr="0030024E">
                        <w:rPr>
                          <w:rFonts w:asciiTheme="minorHAnsi" w:hAnsi="Calibri" w:cstheme="minorBidi"/>
                          <w:b/>
                          <w:bCs/>
                          <w:i/>
                          <w:iCs/>
                          <w:caps/>
                          <w:color w:val="5B9BD5" w:themeColor="accent1"/>
                          <w:kern w:val="24"/>
                          <w:sz w:val="36"/>
                          <w:szCs w:val="36"/>
                        </w:rPr>
                        <w:t xml:space="preserve">Laboratorio portátil de química y manual de actividades experimentales para tercer año </w:t>
                      </w:r>
                    </w:p>
                  </w:txbxContent>
                </v:textbox>
                <w10:anchorlock/>
              </v:rect>
            </w:pict>
          </mc:Fallback>
        </mc:AlternateContent>
      </w:r>
      <w:r w:rsidRPr="00F41550">
        <w:rPr>
          <w:rFonts w:ascii="Times New Roman" w:hAnsi="Times New Roman" w:cs="Times New Roman"/>
          <w:noProof/>
          <w:sz w:val="24"/>
          <w:szCs w:val="24"/>
          <w:lang w:eastAsia="es-VE"/>
        </w:rPr>
        <w:drawing>
          <wp:inline distT="0" distB="0" distL="0" distR="0" wp14:anchorId="1173C8C1" wp14:editId="21E95E25">
            <wp:extent cx="4581525" cy="2676525"/>
            <wp:effectExtent l="19050" t="0" r="9525" b="0"/>
            <wp:docPr id="96" name="Imagen 1" descr="http://img2.stockfresh.com/files/w/winner/m/49/231510_2806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stockfresh.com/files/w/winner/m/49/231510_28064987.jpg"/>
                    <pic:cNvPicPr>
                      <a:picLocks noChangeAspect="1" noChangeArrowheads="1"/>
                    </pic:cNvPicPr>
                  </pic:nvPicPr>
                  <pic:blipFill>
                    <a:blip r:embed="rId68" cstate="email"/>
                    <a:srcRect/>
                    <a:stretch>
                      <a:fillRect/>
                    </a:stretch>
                  </pic:blipFill>
                  <pic:spPr bwMode="auto">
                    <a:xfrm>
                      <a:off x="0" y="0"/>
                      <a:ext cx="4589319" cy="2681078"/>
                    </a:xfrm>
                    <a:prstGeom prst="rect">
                      <a:avLst/>
                    </a:prstGeom>
                    <a:ln>
                      <a:noFill/>
                    </a:ln>
                    <a:effectLst>
                      <a:softEdge rad="112500"/>
                    </a:effectLst>
                  </pic:spPr>
                </pic:pic>
              </a:graphicData>
            </a:graphic>
          </wp:inline>
        </w:drawing>
      </w:r>
    </w:p>
    <w:p w:rsidR="00571420" w:rsidRPr="00F41550" w:rsidRDefault="00571420" w:rsidP="00571420">
      <w:pPr>
        <w:tabs>
          <w:tab w:val="left" w:pos="3885"/>
          <w:tab w:val="left" w:pos="6570"/>
          <w:tab w:val="left" w:pos="6630"/>
          <w:tab w:val="right" w:pos="8838"/>
        </w:tabs>
        <w:rPr>
          <w:rFonts w:ascii="Times New Roman" w:hAnsi="Times New Roman" w:cs="Times New Roman"/>
          <w:sz w:val="24"/>
          <w:szCs w:val="24"/>
        </w:rPr>
      </w:pPr>
      <w:r w:rsidRPr="00F41550">
        <w:rPr>
          <w:rFonts w:ascii="Times New Roman" w:hAnsi="Times New Roman" w:cs="Times New Roman"/>
          <w:sz w:val="24"/>
          <w:szCs w:val="24"/>
        </w:rPr>
        <w:tab/>
        <w:t xml:space="preserve">                </w:t>
      </w:r>
      <w:r w:rsidRPr="00F41550">
        <w:rPr>
          <w:rFonts w:ascii="Times New Roman" w:hAnsi="Times New Roman" w:cs="Times New Roman"/>
          <w:b/>
          <w:sz w:val="24"/>
          <w:szCs w:val="24"/>
        </w:rPr>
        <w:t>Autora</w:t>
      </w:r>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Bracale</w:t>
      </w:r>
      <w:proofErr w:type="spellEnd"/>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Orietta</w:t>
      </w:r>
      <w:proofErr w:type="spellEnd"/>
    </w:p>
    <w:p w:rsidR="00571420" w:rsidRPr="00F41550" w:rsidRDefault="00571420" w:rsidP="00571420">
      <w:pPr>
        <w:tabs>
          <w:tab w:val="left" w:pos="3885"/>
          <w:tab w:val="left" w:pos="6570"/>
          <w:tab w:val="left" w:pos="6630"/>
          <w:tab w:val="right" w:pos="8838"/>
        </w:tabs>
        <w:jc w:val="center"/>
        <w:rPr>
          <w:rFonts w:ascii="Times New Roman" w:hAnsi="Times New Roman" w:cs="Times New Roman"/>
          <w:sz w:val="24"/>
          <w:szCs w:val="24"/>
        </w:rPr>
      </w:pPr>
    </w:p>
    <w:p w:rsidR="00571420" w:rsidRDefault="00571420" w:rsidP="00571420">
      <w:pPr>
        <w:tabs>
          <w:tab w:val="left" w:pos="3885"/>
          <w:tab w:val="left" w:pos="6570"/>
          <w:tab w:val="left" w:pos="6630"/>
          <w:tab w:val="right" w:pos="8838"/>
        </w:tabs>
        <w:jc w:val="center"/>
        <w:rPr>
          <w:rFonts w:ascii="Times New Roman" w:hAnsi="Times New Roman" w:cs="Times New Roman"/>
          <w:sz w:val="24"/>
          <w:szCs w:val="24"/>
        </w:rPr>
        <w:sectPr w:rsidR="00571420" w:rsidSect="00074CA8">
          <w:footerReference w:type="default" r:id="rId69"/>
          <w:pgSz w:w="12240" w:h="15840"/>
          <w:pgMar w:top="1701" w:right="1701" w:bottom="1701" w:left="2268" w:header="709" w:footer="709" w:gutter="0"/>
          <w:cols w:space="708"/>
          <w:docGrid w:linePitch="360"/>
        </w:sectPr>
      </w:pPr>
      <w:r>
        <w:rPr>
          <w:rFonts w:ascii="Times New Roman" w:hAnsi="Times New Roman" w:cs="Times New Roman"/>
          <w:sz w:val="24"/>
          <w:szCs w:val="24"/>
        </w:rPr>
        <w:t>Julio,</w:t>
      </w:r>
      <w:r w:rsidRPr="00F41550">
        <w:rPr>
          <w:rFonts w:ascii="Times New Roman" w:hAnsi="Times New Roman" w:cs="Times New Roman"/>
          <w:sz w:val="24"/>
          <w:szCs w:val="24"/>
        </w:rPr>
        <w:t xml:space="preserve"> de 2015</w:t>
      </w:r>
    </w:p>
    <w:p w:rsidR="00571420" w:rsidRDefault="00571420" w:rsidP="00571420">
      <w:pPr>
        <w:autoSpaceDE w:val="0"/>
        <w:autoSpaceDN w:val="0"/>
        <w:adjustRightInd w:val="0"/>
        <w:spacing w:before="120" w:after="120"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718656" behindDoc="1" locked="0" layoutInCell="1" allowOverlap="1" wp14:anchorId="10CD769A" wp14:editId="354BBE86">
            <wp:simplePos x="0" y="0"/>
            <wp:positionH relativeFrom="column">
              <wp:posOffset>384810</wp:posOffset>
            </wp:positionH>
            <wp:positionV relativeFrom="paragraph">
              <wp:posOffset>93980</wp:posOffset>
            </wp:positionV>
            <wp:extent cx="781685" cy="1256665"/>
            <wp:effectExtent l="57150" t="19050" r="56515" b="635"/>
            <wp:wrapNone/>
            <wp:docPr id="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rot="269219">
                      <a:off x="0" y="0"/>
                      <a:ext cx="781685" cy="1256665"/>
                    </a:xfrm>
                    <a:prstGeom prst="rect">
                      <a:avLst/>
                    </a:prstGeom>
                    <a:ln>
                      <a:noFill/>
                    </a:ln>
                    <a:effectLst>
                      <a:softEdge rad="112500"/>
                    </a:effectLst>
                  </pic:spPr>
                </pic:pic>
              </a:graphicData>
            </a:graphic>
          </wp:anchor>
        </w:drawing>
      </w:r>
      <w:r>
        <w:rPr>
          <w:rFonts w:ascii="Times New Roman" w:hAnsi="Times New Roman" w:cs="Times New Roman"/>
          <w:b/>
          <w:noProof/>
          <w:sz w:val="24"/>
          <w:szCs w:val="24"/>
          <w:lang w:eastAsia="es-VE"/>
        </w:rPr>
        <mc:AlternateContent>
          <mc:Choice Requires="wps">
            <w:drawing>
              <wp:anchor distT="0" distB="0" distL="114300" distR="114300" simplePos="0" relativeHeight="251666432" behindDoc="1" locked="0" layoutInCell="1" allowOverlap="1" wp14:anchorId="35D8E695" wp14:editId="5D12BC0B">
                <wp:simplePos x="0" y="0"/>
                <wp:positionH relativeFrom="column">
                  <wp:posOffset>-326390</wp:posOffset>
                </wp:positionH>
                <wp:positionV relativeFrom="paragraph">
                  <wp:posOffset>-267335</wp:posOffset>
                </wp:positionV>
                <wp:extent cx="6135370" cy="6181090"/>
                <wp:effectExtent l="0" t="76200" r="93980" b="29210"/>
                <wp:wrapNone/>
                <wp:docPr id="3341" name="Llamada de flecha hacia abajo 3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70" cy="6181090"/>
                        </a:xfrm>
                        <a:prstGeom prst="downArrowCallout">
                          <a:avLst>
                            <a:gd name="adj1" fmla="val 26185"/>
                            <a:gd name="adj2" fmla="val 23454"/>
                            <a:gd name="adj3" fmla="val 17640"/>
                            <a:gd name="adj4" fmla="val 74375"/>
                          </a:avLst>
                        </a:prstGeom>
                        <a:gradFill rotWithShape="1">
                          <a:gsLst>
                            <a:gs pos="0">
                              <a:srgbClr val="FFFFFF"/>
                            </a:gs>
                            <a:gs pos="100000">
                              <a:schemeClr val="accent5">
                                <a:lumMod val="60000"/>
                                <a:lumOff val="40000"/>
                              </a:schemeClr>
                            </a:gs>
                          </a:gsLst>
                          <a:lin ang="0" scaled="1"/>
                        </a:gradFill>
                        <a:ln w="9525">
                          <a:solidFill>
                            <a:schemeClr val="accent5">
                              <a:lumMod val="75000"/>
                              <a:lumOff val="0"/>
                            </a:schemeClr>
                          </a:solidFill>
                          <a:miter lim="800000"/>
                          <a:headEnd/>
                          <a:tailEnd/>
                        </a:ln>
                        <a:effectLst>
                          <a:outerShdw dist="107763" dir="189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FFC1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3341" o:spid="_x0000_s1026" type="#_x0000_t80" style="position:absolute;margin-left:-25.7pt;margin-top:-21.05pt;width:483.1pt;height:48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1nfJQMAAKIGAAAOAAAAZHJzL2Uyb0RvYy54bWysVU1v2zgQvRfY/0DwvpFky3ZiRCm66WZR&#10;IP0A0qLnMUlZ7FKklqSjpL++w6GsOk17KdYHheSQM+/NvJlcvnzoDbtXPmhnG16dlZwpK5zUdt/w&#10;Tx9v/jznLESwEoyzquGPKvCXV3+8uByHrVq4zhmpPEMnNmzHoeFdjMO2KILoVA/hzA3KorF1voeI&#10;W78vpIcRvfemWJTluhidl4N3QoWAp6+zkV+R/7ZVIr5v26AiMw1HbJG+nr679C2uLmG79zB0Wkww&#10;4DdQ9KAtBp1dvYYI7OD1M1e9Ft4F18Yz4frCta0Wijggm6r8gc1dB4MiLpicMMxpCv+fW/Hu/oNn&#10;WjZ8uawrziz0WKVbAz1IYFKx1ijRAetAaGCwgy+O0U1M3DiELb6/Gz74RD0Mt078G5h11x3YvXrl&#10;vRs7BRLhVinRxZMHaRPwKduNb53EoHCIjnL40Po+OcTssAcq1eNcKvUQmcDDdbVcLTdYUYG2dXVe&#10;lRdUzAK2x+eDD/Ef5XqWFg2XbrQE6RqMcYdIoeD+NkSqm5yog/yCaWh7gzK4B8MW6Hw1yeTkzuLJ&#10;nWW9qp/fWZ7eqTbr+ii3Ez/16Z1NvdxQLGQxIcPVkcckL3mjjWHexc86dqSQlF4yhiOZwAaHWS/p&#10;OPj97tp4hmwafkM/qgaKNeRn+XZVpl9+ktpPzY9ACGXjikzm0GO5srM1PaAWwmNstHxcH48RPDVy&#10;8oTlzwHpzwTUaMtQKlTjIMAo1GGWCnUSUU0QjWVjwy9Wi4whOKNn2xwhB/8V1s0qkXuG9Sia2Qvh&#10;fBKg1xFHlNF9w88Ts8lLUvbfVpLHCNrkNbIzNkFWNHwmnig35e86OTKpkxarcrNZozykxlFUnV9k&#10;twzMHoeoiJ7/UN+fFLIs/ypv8jmYATuUyptIzpRy3YnQDIB2J9ioJ1Mb5nbeOfmILYnqoprgYMdF&#10;5/xXzkYckg0P/x3AK87MG4sCu6hqFDWLtKlXmwVu/Klld2oBK9BVwyPHoqfldcyT+DB4ve9SXkhi&#10;1r3CUdDqeJwZGRVCTzMDByGRmIZ2mrSne7r1/V/L1TcAAAD//wMAUEsDBBQABgAIAAAAIQAkU0RH&#10;3wAAAAsBAAAPAAAAZHJzL2Rvd25yZXYueG1sTI/NTsMwEITvSLyDtUhcUOs4DVUb4lQIiQtwaeEB&#10;nHibBPwTbKdN357lBLcZ7afZmWo3W8NOGOLgnQSxzICha70eXCfh4/15sQEWk3JaGe9QwgUj7Orr&#10;q0qV2p/dHk+H1DEKcbFUEvqUxpLz2PZoVVz6ER3djj5YlciGjuugzhRuDc+zbM2tGhx96NWITz22&#10;X4fJSjB2u5nWl8/m7Yjj6133bcOLzaW8vZkfH4AlnNMfDL/1qTrU1Knxk9ORGQmLe1EQSqLIBTAi&#10;tqKgMQ2JlVgBryv+f0P9AwAA//8DAFBLAQItABQABgAIAAAAIQC2gziS/gAAAOEBAAATAAAAAAAA&#10;AAAAAAAAAAAAAABbQ29udGVudF9UeXBlc10ueG1sUEsBAi0AFAAGAAgAAAAhADj9If/WAAAAlAEA&#10;AAsAAAAAAAAAAAAAAAAALwEAAF9yZWxzLy5yZWxzUEsBAi0AFAAGAAgAAAAhALaTWd8lAwAAogYA&#10;AA4AAAAAAAAAAAAAAAAALgIAAGRycy9lMm9Eb2MueG1sUEsBAi0AFAAGAAgAAAAhACRTREffAAAA&#10;CwEAAA8AAAAAAAAAAAAAAAAAfwUAAGRycy9kb3ducmV2LnhtbFBLBQYAAAAABAAEAPMAAACLBgAA&#10;AAA=&#10;" adj="16065,5734,17818,7972" strokecolor="#2f5496 [2408]">
                <v:fill color2="#8eaadb [1944]" rotate="t" angle="90" focus="100%" type="gradient"/>
                <v:shadow on="t" color="#00b0f0" opacity=".5" offset="6pt,-6pt"/>
              </v:shape>
            </w:pict>
          </mc:Fallback>
        </mc:AlternateContent>
      </w:r>
    </w:p>
    <w:p w:rsidR="00571420" w:rsidRPr="00F41550" w:rsidRDefault="00571420" w:rsidP="00571420">
      <w:pPr>
        <w:autoSpaceDE w:val="0"/>
        <w:autoSpaceDN w:val="0"/>
        <w:adjustRightInd w:val="0"/>
        <w:spacing w:before="120" w:after="120" w:line="360" w:lineRule="auto"/>
        <w:jc w:val="center"/>
        <w:rPr>
          <w:rFonts w:ascii="Times New Roman" w:hAnsi="Times New Roman" w:cs="Times New Roman"/>
          <w:b/>
          <w:noProof/>
          <w:sz w:val="24"/>
          <w:szCs w:val="24"/>
        </w:rPr>
      </w:pPr>
      <w:r w:rsidRPr="00F41550">
        <w:rPr>
          <w:rFonts w:ascii="Times New Roman" w:hAnsi="Times New Roman" w:cs="Times New Roman"/>
          <w:b/>
          <w:noProof/>
          <w:sz w:val="24"/>
          <w:szCs w:val="24"/>
        </w:rPr>
        <w:t>CAPÍTULO V</w:t>
      </w:r>
    </w:p>
    <w:p w:rsidR="00571420" w:rsidRPr="00F41550" w:rsidRDefault="00571420" w:rsidP="00571420">
      <w:pPr>
        <w:tabs>
          <w:tab w:val="left" w:pos="390"/>
        </w:tabs>
        <w:autoSpaceDE w:val="0"/>
        <w:autoSpaceDN w:val="0"/>
        <w:adjustRightInd w:val="0"/>
        <w:spacing w:before="120" w:after="120" w:line="360" w:lineRule="auto"/>
        <w:jc w:val="center"/>
        <w:rPr>
          <w:rFonts w:ascii="Times New Roman" w:hAnsi="Times New Roman" w:cs="Times New Roman"/>
          <w:b/>
          <w:noProof/>
          <w:sz w:val="24"/>
          <w:szCs w:val="24"/>
        </w:rPr>
      </w:pPr>
    </w:p>
    <w:p w:rsidR="00571420" w:rsidRPr="00F41550" w:rsidRDefault="00571420" w:rsidP="00571420">
      <w:pPr>
        <w:tabs>
          <w:tab w:val="left" w:pos="390"/>
          <w:tab w:val="left" w:pos="1020"/>
          <w:tab w:val="left" w:pos="1424"/>
          <w:tab w:val="center" w:pos="4135"/>
        </w:tabs>
        <w:autoSpaceDE w:val="0"/>
        <w:autoSpaceDN w:val="0"/>
        <w:adjustRightInd w:val="0"/>
        <w:spacing w:before="120" w:after="120" w:line="360" w:lineRule="auto"/>
        <w:rPr>
          <w:rFonts w:ascii="Times New Roman" w:hAnsi="Times New Roman" w:cs="Times New Roman"/>
          <w:b/>
          <w:noProof/>
          <w:sz w:val="24"/>
          <w:szCs w:val="24"/>
        </w:rPr>
      </w:pPr>
      <w:r w:rsidRPr="00F41550">
        <w:rPr>
          <w:rFonts w:ascii="Times New Roman" w:hAnsi="Times New Roman" w:cs="Times New Roman"/>
          <w:b/>
          <w:noProof/>
          <w:sz w:val="24"/>
          <w:szCs w:val="24"/>
        </w:rPr>
        <w:tab/>
      </w:r>
      <w:r w:rsidRPr="00F41550">
        <w:rPr>
          <w:rFonts w:ascii="Times New Roman" w:hAnsi="Times New Roman" w:cs="Times New Roman"/>
          <w:b/>
          <w:noProof/>
          <w:sz w:val="24"/>
          <w:szCs w:val="24"/>
        </w:rPr>
        <w:tab/>
      </w:r>
      <w:r w:rsidRPr="00F41550">
        <w:rPr>
          <w:rFonts w:ascii="Times New Roman" w:hAnsi="Times New Roman" w:cs="Times New Roman"/>
          <w:b/>
          <w:noProof/>
          <w:sz w:val="24"/>
          <w:szCs w:val="24"/>
        </w:rPr>
        <w:tab/>
      </w:r>
      <w:r>
        <w:rPr>
          <w:rFonts w:ascii="Times New Roman" w:hAnsi="Times New Roman" w:cs="Times New Roman"/>
          <w:b/>
          <w:noProof/>
          <w:sz w:val="24"/>
          <w:szCs w:val="24"/>
        </w:rPr>
        <w:tab/>
      </w:r>
      <w:r w:rsidRPr="00F41550">
        <w:rPr>
          <w:rFonts w:ascii="Times New Roman" w:hAnsi="Times New Roman" w:cs="Times New Roman"/>
          <w:b/>
          <w:noProof/>
          <w:sz w:val="24"/>
          <w:szCs w:val="24"/>
        </w:rPr>
        <w:t>LA PROPUESTA</w:t>
      </w:r>
    </w:p>
    <w:p w:rsidR="00571420" w:rsidRDefault="00571420" w:rsidP="00571420">
      <w:pPr>
        <w:autoSpaceDE w:val="0"/>
        <w:autoSpaceDN w:val="0"/>
        <w:adjustRightInd w:val="0"/>
        <w:spacing w:before="120" w:after="120" w:line="360" w:lineRule="auto"/>
        <w:rPr>
          <w:rFonts w:ascii="Times New Roman" w:hAnsi="Times New Roman" w:cs="Times New Roman"/>
          <w:b/>
          <w:noProof/>
          <w:sz w:val="24"/>
          <w:szCs w:val="24"/>
        </w:rPr>
      </w:pPr>
    </w:p>
    <w:p w:rsidR="00571420" w:rsidRPr="00F41550" w:rsidRDefault="00571420" w:rsidP="00571420">
      <w:pPr>
        <w:autoSpaceDE w:val="0"/>
        <w:autoSpaceDN w:val="0"/>
        <w:adjustRightInd w:val="0"/>
        <w:spacing w:before="120" w:after="120" w:line="360" w:lineRule="auto"/>
        <w:rPr>
          <w:rFonts w:ascii="Times New Roman" w:hAnsi="Times New Roman" w:cs="Times New Roman"/>
          <w:b/>
          <w:noProof/>
          <w:sz w:val="24"/>
          <w:szCs w:val="24"/>
        </w:rPr>
      </w:pPr>
      <w:r w:rsidRPr="00F41550">
        <w:rPr>
          <w:rFonts w:ascii="Times New Roman" w:hAnsi="Times New Roman" w:cs="Times New Roman"/>
          <w:b/>
          <w:noProof/>
          <w:sz w:val="24"/>
          <w:szCs w:val="24"/>
        </w:rPr>
        <w:t>5.1</w:t>
      </w:r>
      <w:r w:rsidRPr="00F41550">
        <w:rPr>
          <w:rFonts w:ascii="Times New Roman" w:hAnsi="Times New Roman" w:cs="Times New Roman"/>
          <w:b/>
          <w:noProof/>
          <w:sz w:val="24"/>
          <w:szCs w:val="24"/>
        </w:rPr>
        <w:tab/>
        <w:t xml:space="preserve">Fase III: Diseño </w:t>
      </w: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noProof/>
          <w:sz w:val="24"/>
          <w:szCs w:val="24"/>
        </w:rPr>
      </w:pPr>
      <w:r w:rsidRPr="00F41550">
        <w:rPr>
          <w:rFonts w:ascii="Times New Roman" w:hAnsi="Times New Roman" w:cs="Times New Roman"/>
          <w:noProof/>
          <w:sz w:val="24"/>
          <w:szCs w:val="24"/>
        </w:rPr>
        <w:t>Esta fase consiste en proponer el diseño del Laboratorio portátil de química como estrategia de enseñanza para el aprendizaje significativo en estudiantes del tercer año de la Unidad Educativa Creación San Diego Norte, por consiguiente, la propuesta se encuentra estructurada de la siguientes manera: introducción, misión, visión, objetivo general, objetivos específicos, desarrollo de la propuesta, actividades experimentales y por último las recomendaciones.</w:t>
      </w: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noProof/>
          <w:sz w:val="24"/>
          <w:szCs w:val="24"/>
        </w:rPr>
      </w:pP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noProof/>
          <w:sz w:val="24"/>
          <w:szCs w:val="24"/>
        </w:rPr>
      </w:pP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noProof/>
          <w:sz w:val="24"/>
          <w:szCs w:val="24"/>
        </w:rPr>
      </w:pP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noProof/>
          <w:sz w:val="24"/>
          <w:szCs w:val="24"/>
        </w:rPr>
      </w:pP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noProof/>
          <w:sz w:val="24"/>
          <w:szCs w:val="24"/>
        </w:rPr>
      </w:pP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b/>
          <w:noProof/>
          <w:sz w:val="24"/>
          <w:szCs w:val="24"/>
        </w:rPr>
      </w:pPr>
      <w:r>
        <w:rPr>
          <w:rFonts w:ascii="Times New Roman" w:hAnsi="Times New Roman" w:cs="Times New Roman"/>
          <w:b/>
          <w:noProof/>
          <w:sz w:val="24"/>
          <w:szCs w:val="24"/>
          <w:lang w:eastAsia="es-VE"/>
        </w:rPr>
        <w:drawing>
          <wp:anchor distT="0" distB="0" distL="114300" distR="114300" simplePos="0" relativeHeight="251665408" behindDoc="1" locked="0" layoutInCell="1" allowOverlap="1" wp14:anchorId="32C4CAA3" wp14:editId="429EA47C">
            <wp:simplePos x="0" y="0"/>
            <wp:positionH relativeFrom="column">
              <wp:posOffset>788461</wp:posOffset>
            </wp:positionH>
            <wp:positionV relativeFrom="paragraph">
              <wp:posOffset>188979</wp:posOffset>
            </wp:positionV>
            <wp:extent cx="3876089" cy="2332180"/>
            <wp:effectExtent l="38100" t="0" r="10111" b="677720"/>
            <wp:wrapNone/>
            <wp:docPr id="125" name="Imagen 39" descr="C:\Users\usuario\Desktop\laboratorio-quimica-anim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ario\Desktop\laboratorio-quimica-animado.gif"/>
                    <pic:cNvPicPr>
                      <a:picLocks noChangeAspect="1" noChangeArrowheads="1" noCrop="1"/>
                    </pic:cNvPicPr>
                  </pic:nvPicPr>
                  <pic:blipFill>
                    <a:blip r:embed="rId71" cstate="print"/>
                    <a:srcRect/>
                    <a:stretch>
                      <a:fillRect/>
                    </a:stretch>
                  </pic:blipFill>
                  <pic:spPr bwMode="auto">
                    <a:xfrm>
                      <a:off x="0" y="0"/>
                      <a:ext cx="3876089" cy="2332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b/>
          <w:noProof/>
          <w:sz w:val="24"/>
          <w:szCs w:val="24"/>
        </w:rPr>
      </w:pPr>
    </w:p>
    <w:p w:rsidR="0057142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b/>
          <w:noProof/>
          <w:sz w:val="24"/>
          <w:szCs w:val="24"/>
        </w:rPr>
        <w:sectPr w:rsidR="00571420" w:rsidSect="00074CA8">
          <w:footerReference w:type="default" r:id="rId72"/>
          <w:pgSz w:w="12240" w:h="15840"/>
          <w:pgMar w:top="1701" w:right="1701" w:bottom="1701" w:left="2268" w:header="709" w:footer="709" w:gutter="0"/>
          <w:cols w:space="708"/>
          <w:docGrid w:linePitch="360"/>
        </w:sectPr>
      </w:pPr>
    </w:p>
    <w:p w:rsidR="00571420" w:rsidRPr="00F41550" w:rsidRDefault="00571420" w:rsidP="00571420">
      <w:pPr>
        <w:tabs>
          <w:tab w:val="left" w:pos="567"/>
        </w:tabs>
        <w:autoSpaceDE w:val="0"/>
        <w:autoSpaceDN w:val="0"/>
        <w:adjustRightInd w:val="0"/>
        <w:spacing w:before="120" w:after="120" w:line="360" w:lineRule="auto"/>
        <w:ind w:firstLine="567"/>
        <w:jc w:val="center"/>
        <w:rPr>
          <w:rFonts w:ascii="Times New Roman" w:hAnsi="Times New Roman" w:cs="Times New Roman"/>
          <w:b/>
          <w:noProof/>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664384" behindDoc="1" locked="0" layoutInCell="1" allowOverlap="1" wp14:anchorId="5B18F7A5" wp14:editId="67E16389">
                <wp:simplePos x="0" y="0"/>
                <wp:positionH relativeFrom="column">
                  <wp:posOffset>-544830</wp:posOffset>
                </wp:positionH>
                <wp:positionV relativeFrom="paragraph">
                  <wp:posOffset>-333375</wp:posOffset>
                </wp:positionV>
                <wp:extent cx="6353175" cy="7894320"/>
                <wp:effectExtent l="76200" t="76200" r="28575" b="11430"/>
                <wp:wrapNone/>
                <wp:docPr id="3340" name="Multidocumento 3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7894320"/>
                        </a:xfrm>
                        <a:prstGeom prst="flowChartMultidocument">
                          <a:avLst/>
                        </a:prstGeom>
                        <a:gradFill rotWithShape="1">
                          <a:gsLst>
                            <a:gs pos="0">
                              <a:schemeClr val="tx2">
                                <a:lumMod val="60000"/>
                                <a:lumOff val="40000"/>
                              </a:schemeClr>
                            </a:gs>
                            <a:gs pos="100000">
                              <a:srgbClr val="FFFFFF"/>
                            </a:gs>
                          </a:gsLst>
                          <a:path path="rect">
                            <a:fillToRect t="100000" r="100000"/>
                          </a:path>
                        </a:gradFill>
                        <a:ln w="9525">
                          <a:solidFill>
                            <a:srgbClr val="00B0F0"/>
                          </a:solidFill>
                          <a:miter lim="800000"/>
                          <a:headEnd/>
                          <a:tailEnd/>
                        </a:ln>
                        <a:effectLst>
                          <a:outerShdw dist="107763" dir="135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C2598"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3340" o:spid="_x0000_s1026" type="#_x0000_t115" style="position:absolute;margin-left:-42.9pt;margin-top:-26.25pt;width:500.25pt;height:6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G73wIAAOkFAAAOAAAAZHJzL2Uyb0RvYy54bWysVN9v1DAMfkfif4jyztr7vVXrTWPjEBKD&#10;iQ3xnGvTNiKNQ5Jeb/z1OG7vuA2eEH2IYru2P3+2c3m1bzXbSecVmJxPzlLOpCmgVKbO+dfHzZtz&#10;znwQphQajMz5k/T8av361WVvMzmFBnQpHcMgxme9zXkTgs2SxBeNbIU/AysNGitwrQgoujopnegx&#10;equTaZoukx5caR0U0nvU3g5Gvqb4VSWL8LmqvAxM5xyxBTodndt4JutLkdVO2EYVIwzxDyhaoQwm&#10;PYa6FUGwzqk/QrWqcOChCmcFtAlUlSok1YDVTNIX1Tw0wkqqBcnx9kiT/39hi0+7e8dUmfPZbI4E&#10;GdFil+46HVQJRddKE4CRCZnqrc/Q4cHeu1irtx+h+O6ZgZtGmFpeOwd9I0WJ+CaR2eSZQxQ8urJt&#10;fwclZhFdACJtX7k2BkQ62J5683TsjdwHVqByOVvMJqsFZwXaVucX89mUupeI7OBunQ/vJbQsXnJe&#10;aegRmAvPqqGEYvfRhwhQZAensXnlRmnNHIRvKjTEf6yFjB59hguzgCWmpKZJlTfasZ3AGQv7Kal1&#10;12KRg26Z4jdMGqpxHgf1/KBGFMcohKn2p3km8b8xmau3x1Qb+ohnnDt0wTj1AaQVoWHxyLnDJSBM&#10;FZb2CF9QjHswhmW4DON1JASdhlhOEBsRizasz/nFYroYigatjjZ/CipN36abQ2P86W+tCrjpWrU5&#10;Px8qwnwii/PyzpR0D0Lp4Y6laBPNknZ4ZB46DPHQlD0rVezwJF2tljOOUixithjCMqFrfIuK4PiL&#10;Rv6FxBFvTCW0bcTQGoo0MjuWR5QcAZB0go0mPQ73sCRbKJ9w0HGMaJrxfcRLA+4nZz2+NTn3Pzrh&#10;JGf6g8FJupjM4+4FEuaLFU42c6eW7alFmAJD4ahxNlxvAkro0lmn6ibyQk0ycI0LVika9Lh8AyqE&#10;HgV8Tw5djm9ffLBOZfrr9wu9/gUAAP//AwBQSwMEFAAGAAgAAAAhAMfiwHPjAAAADAEAAA8AAABk&#10;cnMvZG93bnJldi54bWxMj01Pg0AQhu8m/ofNmHhrF4j0g7I0YqLxYJvY9uJtgSkQ2VnCLi366x1P&#10;epvJPHnnedPtZDpxwcG1lhSE8wAEUmmrlmoFp+PzbAXCeU2V7iyhgi90sM1ub1KdVPZK73g5+Fpw&#10;CLlEK2i87xMpXdmg0W5ueyS+ne1gtOd1qGU16CuHm05GQbCQRrfEHxrd41OD5edhNArw+KYXp/0r&#10;5dH++6Moc7Mb8xel7u+mxw0Ij5P/g+FXn9UhY6fCjlQ50SmYrWJW9zzEUQyCiXX4sARRMBqugyXI&#10;LJX/S2Q/AAAA//8DAFBLAQItABQABgAIAAAAIQC2gziS/gAAAOEBAAATAAAAAAAAAAAAAAAAAAAA&#10;AABbQ29udGVudF9UeXBlc10ueG1sUEsBAi0AFAAGAAgAAAAhADj9If/WAAAAlAEAAAsAAAAAAAAA&#10;AAAAAAAALwEAAF9yZWxzLy5yZWxzUEsBAi0AFAAGAAgAAAAhAJAtgbvfAgAA6QUAAA4AAAAAAAAA&#10;AAAAAAAALgIAAGRycy9lMm9Eb2MueG1sUEsBAi0AFAAGAAgAAAAhAMfiwHPjAAAADAEAAA8AAAAA&#10;AAAAAAAAAAAAOQUAAGRycy9kb3ducmV2LnhtbFBLBQYAAAAABAAEAPMAAABJBgAAAAA=&#10;" fillcolor="#8496b0 [1951]" strokecolor="#00b0f0">
                <v:fill rotate="t" focusposition=",1" focussize="" focus="100%" type="gradientRadial">
                  <o:fill v:ext="view" type="gradientCenter"/>
                </v:fill>
                <v:shadow on="t" color="#00b0f0" opacity=".5" offset="-6pt,-6pt"/>
              </v:shape>
            </w:pict>
          </mc:Fallback>
        </mc:AlternateContent>
      </w:r>
      <w:r w:rsidRPr="00F41550">
        <w:rPr>
          <w:rFonts w:ascii="Times New Roman" w:hAnsi="Times New Roman" w:cs="Times New Roman"/>
          <w:b/>
          <w:noProof/>
          <w:sz w:val="24"/>
          <w:szCs w:val="24"/>
          <w:lang w:eastAsia="es-VE"/>
        </w:rPr>
        <w:drawing>
          <wp:anchor distT="0" distB="0" distL="114300" distR="114300" simplePos="0" relativeHeight="251708416" behindDoc="1" locked="0" layoutInCell="1" allowOverlap="1" wp14:anchorId="4CB45C81" wp14:editId="3E4DA39F">
            <wp:simplePos x="0" y="0"/>
            <wp:positionH relativeFrom="column">
              <wp:posOffset>455295</wp:posOffset>
            </wp:positionH>
            <wp:positionV relativeFrom="paragraph">
              <wp:posOffset>-325755</wp:posOffset>
            </wp:positionV>
            <wp:extent cx="5238750" cy="685800"/>
            <wp:effectExtent l="19050" t="0" r="0" b="0"/>
            <wp:wrapNone/>
            <wp:docPr id="958" name="Imagen 49" descr="C:\Users\usuario\Desktop\logo_qui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uario\Desktop\logo_quimica.gif"/>
                    <pic:cNvPicPr>
                      <a:picLocks noChangeAspect="1" noChangeArrowheads="1"/>
                    </pic:cNvPicPr>
                  </pic:nvPicPr>
                  <pic:blipFill>
                    <a:blip r:embed="rId73" cstate="print"/>
                    <a:srcRect/>
                    <a:stretch>
                      <a:fillRect/>
                    </a:stretch>
                  </pic:blipFill>
                  <pic:spPr bwMode="auto">
                    <a:xfrm>
                      <a:off x="0" y="0"/>
                      <a:ext cx="5238750" cy="685800"/>
                    </a:xfrm>
                    <a:prstGeom prst="rect">
                      <a:avLst/>
                    </a:prstGeom>
                    <a:noFill/>
                    <a:ln w="9525">
                      <a:noFill/>
                      <a:miter lim="800000"/>
                      <a:headEnd/>
                      <a:tailEnd/>
                    </a:ln>
                  </pic:spPr>
                </pic:pic>
              </a:graphicData>
            </a:graphic>
          </wp:anchor>
        </w:drawing>
      </w:r>
    </w:p>
    <w:p w:rsidR="00571420" w:rsidRPr="00F41550" w:rsidRDefault="00571420" w:rsidP="00571420">
      <w:pPr>
        <w:tabs>
          <w:tab w:val="left" w:pos="567"/>
        </w:tabs>
        <w:autoSpaceDE w:val="0"/>
        <w:autoSpaceDN w:val="0"/>
        <w:adjustRightInd w:val="0"/>
        <w:spacing w:before="120" w:after="120" w:line="360" w:lineRule="auto"/>
        <w:ind w:firstLine="567"/>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before="120" w:after="120" w:line="360" w:lineRule="auto"/>
        <w:ind w:firstLine="567"/>
        <w:jc w:val="both"/>
        <w:rPr>
          <w:rFonts w:ascii="Times New Roman" w:hAnsi="Times New Roman" w:cs="Times New Roman"/>
          <w:b/>
          <w:noProof/>
          <w:sz w:val="24"/>
          <w:szCs w:val="24"/>
        </w:rPr>
      </w:pPr>
      <w:r w:rsidRPr="00F41550">
        <w:rPr>
          <w:rFonts w:ascii="Times New Roman" w:hAnsi="Times New Roman" w:cs="Times New Roman"/>
          <w:b/>
          <w:noProof/>
          <w:sz w:val="24"/>
          <w:szCs w:val="24"/>
        </w:rPr>
        <w:t>5.2</w:t>
      </w:r>
      <w:r w:rsidRPr="00F41550">
        <w:rPr>
          <w:rFonts w:ascii="Times New Roman" w:hAnsi="Times New Roman" w:cs="Times New Roman"/>
          <w:b/>
          <w:noProof/>
          <w:sz w:val="24"/>
          <w:szCs w:val="24"/>
        </w:rPr>
        <w:tab/>
        <w:t>Introducción</w:t>
      </w:r>
    </w:p>
    <w:p w:rsidR="00571420" w:rsidRPr="00F41550" w:rsidRDefault="00571420" w:rsidP="00571420">
      <w:pPr>
        <w:autoSpaceDE w:val="0"/>
        <w:autoSpaceDN w:val="0"/>
        <w:adjustRightInd w:val="0"/>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ab/>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r w:rsidRPr="00F41550">
        <w:rPr>
          <w:rFonts w:ascii="Times New Roman" w:hAnsi="Times New Roman" w:cs="Times New Roman"/>
          <w:sz w:val="24"/>
          <w:szCs w:val="24"/>
        </w:rPr>
        <w:t xml:space="preserve">      Las actividades experimentales son fundamentales en las ciencias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prácticas</w:t>
      </w:r>
      <w:proofErr w:type="gramEnd"/>
      <w:r w:rsidRPr="00F41550">
        <w:rPr>
          <w:rFonts w:ascii="Times New Roman" w:hAnsi="Times New Roman" w:cs="Times New Roman"/>
          <w:sz w:val="24"/>
          <w:szCs w:val="24"/>
        </w:rPr>
        <w:t xml:space="preserve">  tal  como   la química,   ya   que   representan el complemento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del</w:t>
      </w:r>
      <w:proofErr w:type="gramEnd"/>
      <w:r w:rsidRPr="00F41550">
        <w:rPr>
          <w:rFonts w:ascii="Times New Roman" w:hAnsi="Times New Roman" w:cs="Times New Roman"/>
          <w:sz w:val="24"/>
          <w:szCs w:val="24"/>
        </w:rPr>
        <w:t xml:space="preserve"> proceso de enseñanza y aprendizaje verbal, es decir, la teoría.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r w:rsidRPr="00F41550">
        <w:rPr>
          <w:rFonts w:ascii="Times New Roman" w:hAnsi="Times New Roman" w:cs="Times New Roman"/>
          <w:sz w:val="24"/>
          <w:szCs w:val="24"/>
        </w:rPr>
        <w:t xml:space="preserve">De tal modo, el laboratorio es una herramienta que despierta el interés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por</w:t>
      </w:r>
      <w:proofErr w:type="gramEnd"/>
      <w:r w:rsidRPr="00F41550">
        <w:rPr>
          <w:rFonts w:ascii="Times New Roman" w:hAnsi="Times New Roman" w:cs="Times New Roman"/>
          <w:sz w:val="24"/>
          <w:szCs w:val="24"/>
        </w:rPr>
        <w:t xml:space="preserve"> la ciencia en los estudiantes, desarrollando habilidades y destrezas</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en</w:t>
      </w:r>
      <w:proofErr w:type="gramEnd"/>
      <w:r w:rsidRPr="00F41550">
        <w:rPr>
          <w:rFonts w:ascii="Times New Roman" w:hAnsi="Times New Roman" w:cs="Times New Roman"/>
          <w:sz w:val="24"/>
          <w:szCs w:val="24"/>
        </w:rPr>
        <w:t xml:space="preserve"> el conocimiento científico, potenciando de esta forma los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objetivos</w:t>
      </w:r>
      <w:proofErr w:type="gramEnd"/>
      <w:r w:rsidRPr="00F41550">
        <w:rPr>
          <w:rFonts w:ascii="Times New Roman" w:hAnsi="Times New Roman" w:cs="Times New Roman"/>
          <w:sz w:val="24"/>
          <w:szCs w:val="24"/>
        </w:rPr>
        <w:t xml:space="preserve"> conceptuales, procedimentales y actitudinales para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fomentar</w:t>
      </w:r>
      <w:proofErr w:type="gramEnd"/>
      <w:r w:rsidRPr="00F41550">
        <w:rPr>
          <w:rFonts w:ascii="Times New Roman" w:hAnsi="Times New Roman" w:cs="Times New Roman"/>
          <w:sz w:val="24"/>
          <w:szCs w:val="24"/>
        </w:rPr>
        <w:t xml:space="preserve"> un aprendizaje significativo.</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
    <w:p w:rsidR="0057142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r w:rsidRPr="00F41550">
        <w:rPr>
          <w:rFonts w:ascii="Times New Roman" w:hAnsi="Times New Roman" w:cs="Times New Roman"/>
          <w:sz w:val="24"/>
          <w:szCs w:val="24"/>
        </w:rPr>
        <w:tab/>
        <w:t xml:space="preserve">Por tal razón, se propone el diseño de un laboratorio portátil de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química</w:t>
      </w:r>
      <w:proofErr w:type="gramEnd"/>
      <w:r w:rsidRPr="00F41550">
        <w:rPr>
          <w:rFonts w:ascii="Times New Roman" w:hAnsi="Times New Roman" w:cs="Times New Roman"/>
          <w:sz w:val="24"/>
          <w:szCs w:val="24"/>
        </w:rPr>
        <w:t xml:space="preserve"> elaborado con materiales de desecho como una alternativa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ante</w:t>
      </w:r>
      <w:proofErr w:type="gramEnd"/>
      <w:r w:rsidRPr="00F41550">
        <w:rPr>
          <w:rFonts w:ascii="Times New Roman" w:hAnsi="Times New Roman" w:cs="Times New Roman"/>
          <w:sz w:val="24"/>
          <w:szCs w:val="24"/>
        </w:rPr>
        <w:t xml:space="preserve"> las carencias  que presenta actualmente el plantel, tal como la falta</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r w:rsidRPr="00F41550">
        <w:rPr>
          <w:rFonts w:ascii="Times New Roman" w:hAnsi="Times New Roman" w:cs="Times New Roman"/>
          <w:sz w:val="24"/>
          <w:szCs w:val="24"/>
        </w:rPr>
        <w:t xml:space="preserve"> </w:t>
      </w:r>
      <w:proofErr w:type="gramStart"/>
      <w:r w:rsidRPr="00F41550">
        <w:rPr>
          <w:rFonts w:ascii="Times New Roman" w:hAnsi="Times New Roman" w:cs="Times New Roman"/>
          <w:sz w:val="24"/>
          <w:szCs w:val="24"/>
        </w:rPr>
        <w:t>de</w:t>
      </w:r>
      <w:proofErr w:type="gramEnd"/>
      <w:r w:rsidRPr="00F41550">
        <w:rPr>
          <w:rFonts w:ascii="Times New Roman" w:hAnsi="Times New Roman" w:cs="Times New Roman"/>
          <w:sz w:val="24"/>
          <w:szCs w:val="24"/>
        </w:rPr>
        <w:t xml:space="preserve"> un espacio destinado para un laboratorio, así de este modo el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estudiante</w:t>
      </w:r>
      <w:proofErr w:type="gramEnd"/>
      <w:r w:rsidRPr="00F41550">
        <w:rPr>
          <w:rFonts w:ascii="Times New Roman" w:hAnsi="Times New Roman" w:cs="Times New Roman"/>
          <w:sz w:val="24"/>
          <w:szCs w:val="24"/>
        </w:rPr>
        <w:t xml:space="preserve"> de 3er año puede llevar a cabo las prácticas experimentales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con</w:t>
      </w:r>
      <w:proofErr w:type="gramEnd"/>
      <w:r w:rsidRPr="00F41550">
        <w:rPr>
          <w:rFonts w:ascii="Times New Roman" w:hAnsi="Times New Roman" w:cs="Times New Roman"/>
          <w:sz w:val="24"/>
          <w:szCs w:val="24"/>
        </w:rPr>
        <w:t xml:space="preserve"> materiales caseros de bajo costo para superar también la falta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de</w:t>
      </w:r>
      <w:proofErr w:type="gramEnd"/>
      <w:r w:rsidRPr="00F41550">
        <w:rPr>
          <w:rFonts w:ascii="Times New Roman" w:hAnsi="Times New Roman" w:cs="Times New Roman"/>
          <w:sz w:val="24"/>
          <w:szCs w:val="24"/>
        </w:rPr>
        <w:t xml:space="preserve"> sustancias, materiales o instrumentos y de esta forma se familiariza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con</w:t>
      </w:r>
      <w:proofErr w:type="gramEnd"/>
      <w:r w:rsidRPr="00F41550">
        <w:rPr>
          <w:rFonts w:ascii="Times New Roman" w:hAnsi="Times New Roman" w:cs="Times New Roman"/>
          <w:sz w:val="24"/>
          <w:szCs w:val="24"/>
        </w:rPr>
        <w:t xml:space="preserve"> el método científico, inclusive, la comunidad puede ser partícipe</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r w:rsidRPr="00F41550">
        <w:rPr>
          <w:rFonts w:ascii="Times New Roman" w:hAnsi="Times New Roman" w:cs="Times New Roman"/>
          <w:sz w:val="24"/>
          <w:szCs w:val="24"/>
        </w:rPr>
        <w:t xml:space="preserve"> </w:t>
      </w:r>
      <w:proofErr w:type="gramStart"/>
      <w:r w:rsidRPr="00F41550">
        <w:rPr>
          <w:rFonts w:ascii="Times New Roman" w:hAnsi="Times New Roman" w:cs="Times New Roman"/>
          <w:sz w:val="24"/>
          <w:szCs w:val="24"/>
        </w:rPr>
        <w:t>de</w:t>
      </w:r>
      <w:proofErr w:type="gramEnd"/>
      <w:r w:rsidRPr="00F41550">
        <w:rPr>
          <w:rFonts w:ascii="Times New Roman" w:hAnsi="Times New Roman" w:cs="Times New Roman"/>
          <w:sz w:val="24"/>
          <w:szCs w:val="24"/>
        </w:rPr>
        <w:t xml:space="preserve"> la fabricación de estos laboratorios portátiles con materiales de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proofErr w:type="gramStart"/>
      <w:r w:rsidRPr="00F41550">
        <w:rPr>
          <w:rFonts w:ascii="Times New Roman" w:hAnsi="Times New Roman" w:cs="Times New Roman"/>
          <w:sz w:val="24"/>
          <w:szCs w:val="24"/>
        </w:rPr>
        <w:t>fácil</w:t>
      </w:r>
      <w:proofErr w:type="gramEnd"/>
      <w:r w:rsidRPr="00F41550">
        <w:rPr>
          <w:rFonts w:ascii="Times New Roman" w:hAnsi="Times New Roman" w:cs="Times New Roman"/>
          <w:sz w:val="24"/>
          <w:szCs w:val="24"/>
        </w:rPr>
        <w:t xml:space="preserve"> adquisición y en efecto se estarían beneficiando los estudiantes </w:t>
      </w:r>
    </w:p>
    <w:p w:rsidR="00571420" w:rsidRPr="00F41550" w:rsidRDefault="00571420" w:rsidP="00571420">
      <w:pPr>
        <w:autoSpaceDE w:val="0"/>
        <w:autoSpaceDN w:val="0"/>
        <w:adjustRightInd w:val="0"/>
        <w:spacing w:after="0" w:line="360" w:lineRule="auto"/>
        <w:ind w:left="-284"/>
        <w:jc w:val="both"/>
        <w:rPr>
          <w:rFonts w:ascii="Times New Roman" w:hAnsi="Times New Roman" w:cs="Times New Roman"/>
          <w:sz w:val="24"/>
          <w:szCs w:val="24"/>
        </w:rPr>
      </w:pPr>
      <w:r w:rsidRPr="00F41550">
        <w:rPr>
          <w:rFonts w:ascii="Times New Roman" w:hAnsi="Times New Roman" w:cs="Times New Roman"/>
          <w:noProof/>
          <w:sz w:val="24"/>
          <w:szCs w:val="24"/>
          <w:lang w:eastAsia="es-VE"/>
        </w:rPr>
        <w:drawing>
          <wp:anchor distT="0" distB="0" distL="114300" distR="114300" simplePos="0" relativeHeight="251744256" behindDoc="1" locked="0" layoutInCell="1" allowOverlap="1" wp14:anchorId="438ACDAC" wp14:editId="3F012131">
            <wp:simplePos x="0" y="0"/>
            <wp:positionH relativeFrom="column">
              <wp:posOffset>3836670</wp:posOffset>
            </wp:positionH>
            <wp:positionV relativeFrom="paragraph">
              <wp:posOffset>130647</wp:posOffset>
            </wp:positionV>
            <wp:extent cx="1400175" cy="1352550"/>
            <wp:effectExtent l="19050" t="0" r="0" b="0"/>
            <wp:wrapNone/>
            <wp:docPr id="103" name="Imagen 7" descr="C:\Users\usuario\Desktop\Nueva carpeta (2)\QUIMICOS (27).gif"/>
            <wp:cNvGraphicFramePr/>
            <a:graphic xmlns:a="http://schemas.openxmlformats.org/drawingml/2006/main">
              <a:graphicData uri="http://schemas.openxmlformats.org/drawingml/2006/picture">
                <pic:pic xmlns:pic="http://schemas.openxmlformats.org/drawingml/2006/picture">
                  <pic:nvPicPr>
                    <pic:cNvPr id="15366" name="Picture 6" descr="C:\Users\usuario\Desktop\Nueva carpeta (2)\QUIMICOS (27).gif"/>
                    <pic:cNvPicPr>
                      <a:picLocks noChangeAspect="1" noChangeArrowheads="1" noCrop="1"/>
                    </pic:cNvPicPr>
                  </pic:nvPicPr>
                  <pic:blipFill>
                    <a:blip r:embed="rId74" cstate="print"/>
                    <a:srcRect/>
                    <a:stretch>
                      <a:fillRect/>
                    </a:stretch>
                  </pic:blipFill>
                  <pic:spPr bwMode="auto">
                    <a:xfrm rot="431853">
                      <a:off x="0" y="0"/>
                      <a:ext cx="1400175" cy="1352550"/>
                    </a:xfrm>
                    <a:prstGeom prst="ellipse">
                      <a:avLst/>
                    </a:prstGeom>
                    <a:ln>
                      <a:noFill/>
                    </a:ln>
                    <a:effectLst>
                      <a:softEdge rad="112500"/>
                    </a:effectLst>
                  </pic:spPr>
                </pic:pic>
              </a:graphicData>
            </a:graphic>
          </wp:anchor>
        </w:drawing>
      </w:r>
      <w:proofErr w:type="gramStart"/>
      <w:r w:rsidRPr="00F41550">
        <w:rPr>
          <w:rFonts w:ascii="Times New Roman" w:hAnsi="Times New Roman" w:cs="Times New Roman"/>
          <w:sz w:val="24"/>
          <w:szCs w:val="24"/>
        </w:rPr>
        <w:t>de</w:t>
      </w:r>
      <w:proofErr w:type="gramEnd"/>
      <w:r w:rsidRPr="00F41550">
        <w:rPr>
          <w:rFonts w:ascii="Times New Roman" w:hAnsi="Times New Roman" w:cs="Times New Roman"/>
          <w:sz w:val="24"/>
          <w:szCs w:val="24"/>
        </w:rPr>
        <w:t xml:space="preserve"> ese sector.</w:t>
      </w:r>
    </w:p>
    <w:p w:rsidR="00571420" w:rsidRPr="00F41550" w:rsidRDefault="00571420" w:rsidP="00571420">
      <w:pPr>
        <w:autoSpaceDE w:val="0"/>
        <w:autoSpaceDN w:val="0"/>
        <w:adjustRightInd w:val="0"/>
        <w:spacing w:after="0" w:line="360" w:lineRule="auto"/>
        <w:ind w:left="-284"/>
        <w:rPr>
          <w:rFonts w:ascii="Times New Roman" w:hAnsi="Times New Roman" w:cs="Times New Roman"/>
          <w:b/>
          <w:noProof/>
          <w:sz w:val="24"/>
          <w:szCs w:val="24"/>
        </w:rPr>
      </w:pPr>
    </w:p>
    <w:p w:rsidR="00571420" w:rsidRDefault="00571420" w:rsidP="00571420">
      <w:pPr>
        <w:autoSpaceDE w:val="0"/>
        <w:autoSpaceDN w:val="0"/>
        <w:adjustRightInd w:val="0"/>
        <w:spacing w:after="0" w:line="360" w:lineRule="auto"/>
        <w:ind w:left="-284"/>
        <w:rPr>
          <w:rFonts w:ascii="Times New Roman" w:hAnsi="Times New Roman" w:cs="Times New Roman"/>
          <w:sz w:val="24"/>
          <w:szCs w:val="24"/>
        </w:rPr>
        <w:sectPr w:rsidR="00571420" w:rsidSect="00074CA8">
          <w:footerReference w:type="default" r:id="rId75"/>
          <w:pgSz w:w="12240" w:h="15840"/>
          <w:pgMar w:top="1701" w:right="1701" w:bottom="1701" w:left="2268" w:header="709" w:footer="709" w:gutter="0"/>
          <w:cols w:space="708"/>
          <w:docGrid w:linePitch="360"/>
        </w:sectPr>
      </w:pPr>
    </w:p>
    <w:p w:rsidR="00571420" w:rsidRPr="00F41550" w:rsidRDefault="00571420" w:rsidP="00571420">
      <w:pPr>
        <w:rPr>
          <w:rFonts w:ascii="Times New Roman" w:hAnsi="Times New Roman" w:cs="Times New Roman"/>
          <w:b/>
          <w:noProof/>
          <w:sz w:val="24"/>
          <w:szCs w:val="24"/>
        </w:rPr>
      </w:pPr>
      <w:r w:rsidRPr="00F41550">
        <w:rPr>
          <w:rFonts w:ascii="Times New Roman" w:hAnsi="Times New Roman" w:cs="Times New Roman"/>
          <w:b/>
          <w:noProof/>
          <w:sz w:val="24"/>
          <w:szCs w:val="24"/>
          <w:lang w:eastAsia="es-VE"/>
        </w:rPr>
        <w:lastRenderedPageBreak/>
        <w:drawing>
          <wp:anchor distT="0" distB="0" distL="114300" distR="114300" simplePos="0" relativeHeight="251728896" behindDoc="1" locked="0" layoutInCell="1" allowOverlap="1" wp14:anchorId="2963293F" wp14:editId="5C32248F">
            <wp:simplePos x="0" y="0"/>
            <wp:positionH relativeFrom="column">
              <wp:posOffset>934130</wp:posOffset>
            </wp:positionH>
            <wp:positionV relativeFrom="paragraph">
              <wp:posOffset>236219</wp:posOffset>
            </wp:positionV>
            <wp:extent cx="1047750" cy="1047750"/>
            <wp:effectExtent l="0" t="0" r="0" b="0"/>
            <wp:wrapNone/>
            <wp:docPr id="959" name="Imagen 37" descr="http://construyendotalentos.com/Dibujos/m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onstruyendotalentos.com/Dibujos/mision.jpg"/>
                    <pic:cNvPicPr>
                      <a:picLocks noChangeAspect="1" noChangeArrowheads="1"/>
                    </pic:cNvPicPr>
                  </pic:nvPicPr>
                  <pic:blipFill>
                    <a:blip r:embed="rId76" cstate="print"/>
                    <a:srcRect/>
                    <a:stretch>
                      <a:fillRect/>
                    </a:stretch>
                  </pic:blipFill>
                  <pic:spPr bwMode="auto">
                    <a:xfrm rot="21074853">
                      <a:off x="0" y="0"/>
                      <a:ext cx="1047750" cy="1047750"/>
                    </a:xfrm>
                    <a:prstGeom prst="ellipse">
                      <a:avLst/>
                    </a:prstGeom>
                    <a:ln>
                      <a:noFill/>
                    </a:ln>
                    <a:effectLst>
                      <a:softEdge rad="112500"/>
                    </a:effectLst>
                  </pic:spPr>
                </pic:pic>
              </a:graphicData>
            </a:graphic>
          </wp:anchor>
        </w:drawing>
      </w:r>
    </w:p>
    <w:p w:rsidR="00571420" w:rsidRPr="00F41550" w:rsidRDefault="00571420" w:rsidP="00571420">
      <w:pPr>
        <w:tabs>
          <w:tab w:val="left" w:pos="567"/>
          <w:tab w:val="left" w:pos="2715"/>
        </w:tabs>
        <w:autoSpaceDE w:val="0"/>
        <w:autoSpaceDN w:val="0"/>
        <w:adjustRightInd w:val="0"/>
        <w:spacing w:after="0" w:line="360" w:lineRule="auto"/>
        <w:rPr>
          <w:rFonts w:ascii="Times New Roman" w:hAnsi="Times New Roman" w:cs="Times New Roman"/>
          <w:b/>
          <w:noProof/>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61312" behindDoc="1" locked="0" layoutInCell="1" allowOverlap="1" wp14:anchorId="0AB17784" wp14:editId="5542B634">
                <wp:simplePos x="0" y="0"/>
                <wp:positionH relativeFrom="column">
                  <wp:posOffset>-220980</wp:posOffset>
                </wp:positionH>
                <wp:positionV relativeFrom="paragraph">
                  <wp:posOffset>-306705</wp:posOffset>
                </wp:positionV>
                <wp:extent cx="5915025" cy="4143375"/>
                <wp:effectExtent l="0" t="57150" r="104775" b="9525"/>
                <wp:wrapNone/>
                <wp:docPr id="3339" name="Onda 3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4143375"/>
                        </a:xfrm>
                        <a:prstGeom prst="wave">
                          <a:avLst>
                            <a:gd name="adj1" fmla="val 13005"/>
                            <a:gd name="adj2" fmla="val 0"/>
                          </a:avLst>
                        </a:prstGeom>
                        <a:gradFill rotWithShape="1">
                          <a:gsLst>
                            <a:gs pos="0">
                              <a:srgbClr val="FFFFFF"/>
                            </a:gs>
                            <a:gs pos="100000">
                              <a:srgbClr val="FFCCFF"/>
                            </a:gs>
                          </a:gsLst>
                          <a:lin ang="0" scaled="1"/>
                        </a:gradFill>
                        <a:ln w="9525">
                          <a:solidFill>
                            <a:srgbClr val="FF00FF"/>
                          </a:solidFill>
                          <a:round/>
                          <a:headEnd/>
                          <a:tailEnd/>
                        </a:ln>
                        <a:effectLst>
                          <a:outerShdw dist="107763" dir="189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10F6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3339" o:spid="_x0000_s1026" type="#_x0000_t64" style="position:absolute;margin-left:-17.4pt;margin-top:-24.15pt;width:465.75pt;height:3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HWvwIAAKwFAAAOAAAAZHJzL2Uyb0RvYy54bWysVE1vEzEQvSPxHyzf6Xrz0TRRN1VJCUIC&#10;Wqkgzo7t3TV4bWM72ZZfz3g2CWnpCbGH1YzHfp55bzyXVw+dITsVona2ouUZo0RZ4aS2TUW/flm/&#10;uaAkJm4lN86qij6qSK+Wr19d9n6hRq51RqpAAMTGRe8r2qbkF0URRas6Hs+cVxaCtQsdT+CGppCB&#10;94DemWLE2HnRuyB9cELFCKs3Q5AuEb+ulUi3dR1VIqaikFvCf8D/Jv+L5SVfNIH7Vot9Gvwfsui4&#10;tnDpEeqGJ062Qf8F1WkRXHR1OhOuK1xda6GwBqimZM+quW+5V1gLkBP9kab4/2DF591dIFpWdDwe&#10;zymxvAOVbkEvggvAT+/jArbd+7uQK4z+oxM/IrFu1XLbqOsQXN8qLiGrMvNZPDmQnQhHyab/5CRg&#10;821ySNVDHboMCCSQB1Tk8aiIekhEwOJ0Xk7ZaEqJgNiknIzHsynewReH4z7E9F65jmSjoj3fZcr4&#10;gu8+xoSSyH1VXH4vKak7AwrvuCHlmDFEA9lO9oxO92CHFEc0sA73IXTgcq2NIcGlbzq1KFimAYPx&#10;kEAk3gE7DJdjaDYrEwhkUNE1fvuKmjgcG3aXLH8vHVmt1uuTI5BTc7jKaEtAFGQzCm4UCDuIgq2J&#10;yeZLjCV9RedToDa70Rl9jD1LkLHjbU+2Bbe1Ep9PFv/d3k5cm8GGtIzN4Aqf4Z4Lt00q3LeyJ1Jn&#10;uUo2m52PKXjwKMuL+VA04aaBcSJSoM+ofYEQxt6y9bDOjW/5wOwU2cvtCOUNlKN9TAC9k9ywbXOn&#10;Dh2/cfIRuhaERTJhxIHRuvCLkh7GRUXjzy0PihLzwYK283IyyfMFncl0NgInnEY2pxFuBUBVNFFQ&#10;K5urNMykrQ+6aTMvqIt11/Baap0Oz2rIav/GYCRgEfvxlWfOqY+7/gzZ5W8AAAD//wMAUEsDBBQA&#10;BgAIAAAAIQAkKwt24QAAAAsBAAAPAAAAZHJzL2Rvd25yZXYueG1sTI/BTsMwEETvSPyDtUjcWps2&#10;hDTEqRCoQlUvkBZxdeMlibDXUew26d9jTnDb0Y5m3hTryRp2xsF3jiTczQUwpNrpjhoJh/1mlgHz&#10;QZFWxhFKuKCHdXl9Vahcu5He8VyFhsUQ8rmS0IbQ55z7ukWr/Nz1SPH35QarQpRDw/WgxhhuDV8I&#10;kXKrOooNrerxucX6uzpZCUaMq+pjRy/3aDevbxfcflq+lfL2Znp6BBZwCn9m+MWP6FBGpqM7kfbM&#10;SJgtk4ge4pFkS2DRka3SB2BHCalIFsDLgv/fUP4AAAD//wMAUEsBAi0AFAAGAAgAAAAhALaDOJL+&#10;AAAA4QEAABMAAAAAAAAAAAAAAAAAAAAAAFtDb250ZW50X1R5cGVzXS54bWxQSwECLQAUAAYACAAA&#10;ACEAOP0h/9YAAACUAQAACwAAAAAAAAAAAAAAAAAvAQAAX3JlbHMvLnJlbHNQSwECLQAUAAYACAAA&#10;ACEA4mHR1r8CAACsBQAADgAAAAAAAAAAAAAAAAAuAgAAZHJzL2Uyb0RvYy54bWxQSwECLQAUAAYA&#10;CAAAACEAJCsLduEAAAALAQAADwAAAAAAAAAAAAAAAAAZBQAAZHJzL2Rvd25yZXYueG1sUEsFBgAA&#10;AAAEAAQA8wAAACcGAAAAAA==&#10;" strokecolor="fuchsia">
                <v:fill color2="#fcf" rotate="t" angle="90" focus="100%" type="gradient"/>
                <v:shadow on="t" color="#00b0f0" opacity=".5" offset="6pt,-6pt"/>
              </v:shape>
            </w:pict>
          </mc:Fallback>
        </mc:AlternateContent>
      </w:r>
    </w:p>
    <w:p w:rsidR="00571420" w:rsidRPr="00F41550" w:rsidRDefault="00571420" w:rsidP="00571420">
      <w:pPr>
        <w:tabs>
          <w:tab w:val="left" w:pos="567"/>
          <w:tab w:val="left" w:pos="2715"/>
        </w:tabs>
        <w:autoSpaceDE w:val="0"/>
        <w:autoSpaceDN w:val="0"/>
        <w:adjustRightInd w:val="0"/>
        <w:spacing w:after="0" w:line="360" w:lineRule="auto"/>
        <w:rPr>
          <w:rFonts w:ascii="Times New Roman" w:hAnsi="Times New Roman" w:cs="Times New Roman"/>
          <w:b/>
          <w:noProof/>
          <w:sz w:val="24"/>
          <w:szCs w:val="24"/>
        </w:rPr>
      </w:pPr>
    </w:p>
    <w:p w:rsidR="00571420" w:rsidRPr="00F41550" w:rsidRDefault="00571420" w:rsidP="00571420">
      <w:pPr>
        <w:tabs>
          <w:tab w:val="left" w:pos="567"/>
          <w:tab w:val="left" w:pos="2715"/>
        </w:tabs>
        <w:autoSpaceDE w:val="0"/>
        <w:autoSpaceDN w:val="0"/>
        <w:adjustRightInd w:val="0"/>
        <w:spacing w:after="0" w:line="360" w:lineRule="auto"/>
        <w:rPr>
          <w:rFonts w:ascii="Times New Roman" w:hAnsi="Times New Roman" w:cs="Times New Roman"/>
          <w:b/>
          <w:noProof/>
          <w:sz w:val="24"/>
          <w:szCs w:val="24"/>
        </w:rPr>
      </w:pPr>
      <w:r w:rsidRPr="00F41550">
        <w:rPr>
          <w:rFonts w:ascii="Times New Roman" w:hAnsi="Times New Roman" w:cs="Times New Roman"/>
          <w:b/>
          <w:noProof/>
          <w:sz w:val="24"/>
          <w:szCs w:val="24"/>
        </w:rPr>
        <w:t>5.3</w:t>
      </w:r>
      <w:r w:rsidRPr="00F41550">
        <w:rPr>
          <w:rFonts w:ascii="Times New Roman" w:hAnsi="Times New Roman" w:cs="Times New Roman"/>
          <w:b/>
          <w:noProof/>
          <w:sz w:val="24"/>
          <w:szCs w:val="24"/>
        </w:rPr>
        <w:tab/>
        <w:t>Misión</w:t>
      </w:r>
      <w:r w:rsidRPr="00F41550">
        <w:rPr>
          <w:rFonts w:ascii="Times New Roman" w:hAnsi="Times New Roman" w:cs="Times New Roman"/>
          <w:b/>
          <w:noProof/>
          <w:sz w:val="24"/>
          <w:szCs w:val="24"/>
        </w:rPr>
        <w:tab/>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noProof/>
          <w:sz w:val="24"/>
          <w:szCs w:val="24"/>
        </w:r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noProof/>
          <w:sz w:val="24"/>
          <w:szCs w:val="24"/>
        </w:rPr>
      </w:pPr>
      <w:r w:rsidRPr="00F41550">
        <w:rPr>
          <w:rFonts w:ascii="Times New Roman" w:hAnsi="Times New Roman" w:cs="Times New Roman"/>
          <w:noProof/>
          <w:sz w:val="24"/>
          <w:szCs w:val="24"/>
        </w:rPr>
        <w:t>Brindar al estudiante de 3er año de Educación Media General, una herramienta necesaria la cual permita fomentar el aprendizaje significativo a través de un laboratorio portátil de química creado con materiales cotidianos disponibles para el desarrollo de actividades experimentales sencillas, siendo éste una alternativa para el plantel donde estudia debido que no cuentan con laboratorios, espacio físico, sustancias y maeriales.</w:t>
      </w:r>
    </w:p>
    <w:p w:rsidR="00571420" w:rsidRPr="00F41550" w:rsidRDefault="00571420" w:rsidP="00571420">
      <w:pPr>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717632" behindDoc="1" locked="0" layoutInCell="1" allowOverlap="1" wp14:anchorId="7B54CC04" wp14:editId="7F23C191">
                <wp:simplePos x="0" y="0"/>
                <wp:positionH relativeFrom="column">
                  <wp:posOffset>-220980</wp:posOffset>
                </wp:positionH>
                <wp:positionV relativeFrom="paragraph">
                  <wp:posOffset>156210</wp:posOffset>
                </wp:positionV>
                <wp:extent cx="5915025" cy="4143375"/>
                <wp:effectExtent l="76200" t="57150" r="28575" b="9525"/>
                <wp:wrapNone/>
                <wp:docPr id="3338" name="Onda 3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4143375"/>
                        </a:xfrm>
                        <a:prstGeom prst="wave">
                          <a:avLst>
                            <a:gd name="adj1" fmla="val 13005"/>
                            <a:gd name="adj2" fmla="val 0"/>
                          </a:avLst>
                        </a:prstGeom>
                        <a:gradFill rotWithShape="1">
                          <a:gsLst>
                            <a:gs pos="0">
                              <a:srgbClr val="FFCCFF"/>
                            </a:gs>
                            <a:gs pos="100000">
                              <a:srgbClr val="FFFFFF"/>
                            </a:gs>
                          </a:gsLst>
                          <a:lin ang="0" scaled="1"/>
                        </a:gradFill>
                        <a:ln w="9525">
                          <a:solidFill>
                            <a:srgbClr val="FF00FF"/>
                          </a:solidFill>
                          <a:round/>
                          <a:headEnd/>
                          <a:tailEnd/>
                        </a:ln>
                        <a:effectLst>
                          <a:outerShdw dist="107763" dir="135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AFE2" id="Onda 3338" o:spid="_x0000_s1026" type="#_x0000_t64" style="position:absolute;margin-left:-17.4pt;margin-top:12.3pt;width:465.75pt;height:32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vwIAAKwFAAAOAAAAZHJzL2Uyb0RvYy54bWysVFFv2yAQfp+0/4B4X43jpFmtOlWXztOk&#10;bq3UTXsmgG02DAxInO7X78BOlnZ9muYHi+Pg4+777u7yat8rtBPOS6MrnJ8RjIRmhkvdVvjrl/rN&#10;W4x8oJpTZbSo8KPw+Gr1+tXlYEsxM51RXDgEINqXg61wF4Its8yzTvTUnxkrNDgb43oawHRtxh0d&#10;AL1X2YyQ82wwjltnmPAedm9GJ14l/KYRLNw1jRcBqQpDbCH9Xfpv4j9bXdKyddR2kk1h0H+IoqdS&#10;w6NHqBsaKNo6+RdUL5kz3jThjJk+M00jmUg5QDY5eZbNQ0etSLkAOd4eafL/D5Z93t07JHmFi6IA&#10;rTTtQaU70AulDeBnsL6EYw/23sUMvb017IdH2qw7qltx7ZwZOkE5RJVHPrMnF6Lh4SraDJ8MB2y6&#10;DSZRtW9cHwGBBLRPijweFRH7gBhsLi7yBZktMGLgm+fzolgu0hu0PFy3zocPwvQoLio80F2kjJZ0&#10;d+tDkoRPWVH+Pceo6RUovKMK5QUhCQ1kOzkzOz2TKiQ7osHq8F6CdpTXUinkTPgmQ5cEizQkpz8E&#10;4JE1wA5J2961m7VyCCKocF2v13U9ZdT68dp4Oifxe+lKDd/JFYipPTylpEYgSmLTM6oECDuKkkoz&#10;BRsfURoNFb5YALXR9EbJo+9ZgIQcX3tyzJmt5ql9ovjvp3WgUo1rCEvpCC5SG05cmG0Q7qHjA+Iy&#10;ypWT5fK8wGBBU+bFYkwaUdXCOGHB4WfUvkAIIe9IPe5TZTs6MpuQJpamjKA0odoOASTrJLZUtrFS&#10;x4rfGP4IVQvCJjJhxMGiM+4XRgOMiwr7n1vqBEbqowZtL/L5PM6XZMwXyxkY7tSzOfVQzQCqwgGD&#10;WnG5DuNM2lon2y7yknTR5hq6pZHh0FZjVFOPwUhISUzjK86cUzud+jNkV78BAAD//wMAUEsDBBQA&#10;BgAIAAAAIQDh3WeE3wAAAAoBAAAPAAAAZHJzL2Rvd25yZXYueG1sTI/NTsMwEITvSLyDtUjcWqc/&#10;cto0ToUqQFwJHOC2iZc4IrZD7Cbp22NO9Dia0cw3+XE2HRtp8K2zElbLBBjZ2qnWNhLe354WO2A+&#10;oFXYOUsSLuThWNze5JgpN9lXGsvQsFhifYYSdAh9xrmvNRn0S9eTjd6XGwyGKIeGqwGnWG46vk4S&#10;wQ22Ni5o7Omkqf4uz0bCy/Nm/Dh9jkoo1NUw0cU//pRS3t/NDwdggebwH4Y//IgORWSq3NkqzzoJ&#10;i802ogcJ660AFgO7vUiBVRJEmq6AFzm/vlD8AgAA//8DAFBLAQItABQABgAIAAAAIQC2gziS/gAA&#10;AOEBAAATAAAAAAAAAAAAAAAAAAAAAABbQ29udGVudF9UeXBlc10ueG1sUEsBAi0AFAAGAAgAAAAh&#10;ADj9If/WAAAAlAEAAAsAAAAAAAAAAAAAAAAALwEAAF9yZWxzLy5yZWxzUEsBAi0AFAAGAAgAAAAh&#10;AD937Uq/AgAArAUAAA4AAAAAAAAAAAAAAAAALgIAAGRycy9lMm9Eb2MueG1sUEsBAi0AFAAGAAgA&#10;AAAhAOHdZ4TfAAAACgEAAA8AAAAAAAAAAAAAAAAAGQUAAGRycy9kb3ducmV2LnhtbFBLBQYAAAAA&#10;BAAEAPMAAAAlBgAAAAA=&#10;" fillcolor="#fcf" strokecolor="fuchsia">
                <v:fill rotate="t" angle="90" focus="100%" type="gradient"/>
                <v:shadow on="t" color="#00b0f0" opacity=".5" offset="-6pt,-6pt"/>
              </v:shape>
            </w:pict>
          </mc:Fallback>
        </mc:AlternateContent>
      </w: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r w:rsidRPr="00F41550">
        <w:rPr>
          <w:rFonts w:ascii="Times New Roman" w:hAnsi="Times New Roman" w:cs="Times New Roman"/>
          <w:b/>
          <w:noProof/>
          <w:sz w:val="24"/>
          <w:szCs w:val="24"/>
          <w:lang w:eastAsia="es-VE"/>
        </w:rPr>
        <w:drawing>
          <wp:anchor distT="0" distB="0" distL="114300" distR="114300" simplePos="0" relativeHeight="251727872" behindDoc="1" locked="0" layoutInCell="1" allowOverlap="1" wp14:anchorId="19C5CB4B" wp14:editId="5414BA36">
            <wp:simplePos x="0" y="0"/>
            <wp:positionH relativeFrom="column">
              <wp:posOffset>1082675</wp:posOffset>
            </wp:positionH>
            <wp:positionV relativeFrom="paragraph">
              <wp:posOffset>199390</wp:posOffset>
            </wp:positionV>
            <wp:extent cx="1238250" cy="1409700"/>
            <wp:effectExtent l="19050" t="0" r="0" b="0"/>
            <wp:wrapNone/>
            <wp:docPr id="1026" name="Imagen 34" descr="http://leadi.org/wp-content/uploads/2014/04/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eadi.org/wp-content/uploads/2014/04/VISION.jpg"/>
                    <pic:cNvPicPr>
                      <a:picLocks noChangeAspect="1" noChangeArrowheads="1"/>
                    </pic:cNvPicPr>
                  </pic:nvPicPr>
                  <pic:blipFill>
                    <a:blip r:embed="rId77" cstate="print"/>
                    <a:srcRect/>
                    <a:stretch>
                      <a:fillRect/>
                    </a:stretch>
                  </pic:blipFill>
                  <pic:spPr bwMode="auto">
                    <a:xfrm rot="285761">
                      <a:off x="0" y="0"/>
                      <a:ext cx="1238250" cy="1409700"/>
                    </a:xfrm>
                    <a:prstGeom prst="ellipse">
                      <a:avLst/>
                    </a:prstGeom>
                    <a:ln>
                      <a:noFill/>
                    </a:ln>
                    <a:effectLst>
                      <a:softEdge rad="112500"/>
                    </a:effectLst>
                  </pic:spPr>
                </pic:pic>
              </a:graphicData>
            </a:graphic>
          </wp:anchor>
        </w:drawing>
      </w:r>
    </w:p>
    <w:p w:rsidR="00571420" w:rsidRPr="00F41550" w:rsidRDefault="00571420" w:rsidP="00571420">
      <w:pPr>
        <w:tabs>
          <w:tab w:val="left" w:pos="567"/>
          <w:tab w:val="left" w:pos="2895"/>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 w:val="left" w:pos="2895"/>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 w:val="left" w:pos="2895"/>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 w:val="left" w:pos="2895"/>
        </w:tabs>
        <w:autoSpaceDE w:val="0"/>
        <w:autoSpaceDN w:val="0"/>
        <w:adjustRightInd w:val="0"/>
        <w:spacing w:after="0" w:line="360" w:lineRule="auto"/>
        <w:jc w:val="both"/>
        <w:rPr>
          <w:rFonts w:ascii="Times New Roman" w:hAnsi="Times New Roman" w:cs="Times New Roman"/>
          <w:b/>
          <w:noProof/>
          <w:sz w:val="24"/>
          <w:szCs w:val="24"/>
        </w:rPr>
      </w:pPr>
      <w:r w:rsidRPr="00F41550">
        <w:rPr>
          <w:rFonts w:ascii="Times New Roman" w:hAnsi="Times New Roman" w:cs="Times New Roman"/>
          <w:b/>
          <w:noProof/>
          <w:sz w:val="24"/>
          <w:szCs w:val="24"/>
        </w:rPr>
        <w:t>5.4</w:t>
      </w:r>
      <w:r w:rsidRPr="00F41550">
        <w:rPr>
          <w:rFonts w:ascii="Times New Roman" w:hAnsi="Times New Roman" w:cs="Times New Roman"/>
          <w:b/>
          <w:noProof/>
          <w:sz w:val="24"/>
          <w:szCs w:val="24"/>
        </w:rPr>
        <w:tab/>
        <w:t>Visión</w:t>
      </w:r>
      <w:r w:rsidRPr="00F41550">
        <w:rPr>
          <w:rFonts w:ascii="Times New Roman" w:hAnsi="Times New Roman" w:cs="Times New Roman"/>
          <w:b/>
          <w:noProof/>
          <w:sz w:val="24"/>
          <w:szCs w:val="24"/>
        </w:rPr>
        <w:tab/>
      </w: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noProof/>
          <w:sz w:val="24"/>
          <w:szCs w:val="24"/>
        </w:r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noProof/>
          <w:sz w:val="24"/>
          <w:szCs w:val="24"/>
        </w:rPr>
      </w:pPr>
      <w:r w:rsidRPr="00F41550">
        <w:rPr>
          <w:rFonts w:ascii="Times New Roman" w:hAnsi="Times New Roman" w:cs="Times New Roman"/>
          <w:noProof/>
          <w:sz w:val="24"/>
          <w:szCs w:val="24"/>
        </w:rPr>
        <w:t>Cooperar en la formación del estudiante cientifista, la cual solo se logra desarrollando  actividades experimentales, en este caso a través del uso de un laboratorio portátil de química, de tal modo podrá comprobar teorías vinculadas a lo cotidiano.</w:t>
      </w:r>
    </w:p>
    <w:p w:rsidR="00571420" w:rsidRPr="00F41550" w:rsidRDefault="00571420" w:rsidP="00571420">
      <w:pPr>
        <w:autoSpaceDE w:val="0"/>
        <w:autoSpaceDN w:val="0"/>
        <w:adjustRightInd w:val="0"/>
        <w:spacing w:after="0" w:line="360" w:lineRule="auto"/>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pPr>
    </w:p>
    <w:p w:rsidR="0057142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sectPr w:rsidR="00571420" w:rsidSect="00074CA8">
          <w:footerReference w:type="default" r:id="rId78"/>
          <w:pgSz w:w="12240" w:h="15840"/>
          <w:pgMar w:top="1701" w:right="1701" w:bottom="1701" w:left="2268" w:header="709" w:footer="709" w:gutter="0"/>
          <w:cols w:space="708"/>
          <w:docGrid w:linePitch="360"/>
        </w:sectPr>
      </w:pPr>
    </w:p>
    <w:p w:rsidR="00571420" w:rsidRPr="00F4155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pPr>
      <w:r w:rsidRPr="00F41550">
        <w:rPr>
          <w:rFonts w:ascii="Times New Roman" w:hAnsi="Times New Roman" w:cs="Times New Roman"/>
          <w:noProof/>
          <w:sz w:val="24"/>
          <w:szCs w:val="24"/>
          <w:lang w:eastAsia="es-VE"/>
        </w:rPr>
        <w:drawing>
          <wp:anchor distT="0" distB="0" distL="114300" distR="114300" simplePos="0" relativeHeight="251730944" behindDoc="1" locked="0" layoutInCell="1" allowOverlap="1" wp14:anchorId="3A388BC6" wp14:editId="265702D3">
            <wp:simplePos x="0" y="0"/>
            <wp:positionH relativeFrom="column">
              <wp:posOffset>3078460</wp:posOffset>
            </wp:positionH>
            <wp:positionV relativeFrom="paragraph">
              <wp:posOffset>13253</wp:posOffset>
            </wp:positionV>
            <wp:extent cx="666750" cy="828675"/>
            <wp:effectExtent l="57150" t="19050" r="38100" b="0"/>
            <wp:wrapNone/>
            <wp:docPr id="1028" name="Imagen 46" descr="http://1.bp.blogspot.com/-4vgZHUb0vlU/UjdaAK3cXbI/AAAAAAAAADM/7Yf3ZuhDOd4/s1600/dibujo-escritura-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4vgZHUb0vlU/UjdaAK3cXbI/AAAAAAAAADM/7Yf3ZuhDOd4/s1600/dibujo-escritura-azul.gif"/>
                    <pic:cNvPicPr>
                      <a:picLocks noChangeAspect="1" noChangeArrowheads="1"/>
                    </pic:cNvPicPr>
                  </pic:nvPicPr>
                  <pic:blipFill>
                    <a:blip r:embed="rId79" cstate="print"/>
                    <a:srcRect/>
                    <a:stretch>
                      <a:fillRect/>
                    </a:stretch>
                  </pic:blipFill>
                  <pic:spPr bwMode="auto">
                    <a:xfrm rot="381496">
                      <a:off x="0" y="0"/>
                      <a:ext cx="666750" cy="828675"/>
                    </a:xfrm>
                    <a:prstGeom prst="rect">
                      <a:avLst/>
                    </a:prstGeom>
                    <a:ln>
                      <a:noFill/>
                    </a:ln>
                    <a:effectLst>
                      <a:softEdge rad="112500"/>
                    </a:effectLst>
                  </pic:spPr>
                </pic:pic>
              </a:graphicData>
            </a:graphic>
          </wp:anchor>
        </w:drawing>
      </w:r>
      <w:r>
        <w:rPr>
          <w:rFonts w:ascii="Times New Roman" w:hAnsi="Times New Roman" w:cs="Times New Roman"/>
          <w:b/>
          <w:noProof/>
          <w:sz w:val="24"/>
          <w:szCs w:val="24"/>
          <w:lang w:eastAsia="es-VE"/>
        </w:rPr>
        <mc:AlternateContent>
          <mc:Choice Requires="wps">
            <w:drawing>
              <wp:anchor distT="0" distB="0" distL="114300" distR="114300" simplePos="0" relativeHeight="251719680" behindDoc="1" locked="0" layoutInCell="1" allowOverlap="1" wp14:anchorId="73140E99" wp14:editId="6380FB64">
                <wp:simplePos x="0" y="0"/>
                <wp:positionH relativeFrom="column">
                  <wp:posOffset>-430530</wp:posOffset>
                </wp:positionH>
                <wp:positionV relativeFrom="paragraph">
                  <wp:posOffset>-161925</wp:posOffset>
                </wp:positionV>
                <wp:extent cx="6210300" cy="3268980"/>
                <wp:effectExtent l="76200" t="76200" r="19050" b="26670"/>
                <wp:wrapNone/>
                <wp:docPr id="3337" name="Doble onda 3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268980"/>
                        </a:xfrm>
                        <a:prstGeom prst="doubleWave">
                          <a:avLst>
                            <a:gd name="adj1" fmla="val 6500"/>
                            <a:gd name="adj2" fmla="val 0"/>
                          </a:avLst>
                        </a:prstGeom>
                        <a:gradFill rotWithShape="1">
                          <a:gsLst>
                            <a:gs pos="0">
                              <a:srgbClr val="FFFFFF"/>
                            </a:gs>
                            <a:gs pos="50000">
                              <a:schemeClr val="accent3">
                                <a:lumMod val="40000"/>
                                <a:lumOff val="60000"/>
                              </a:schemeClr>
                            </a:gs>
                            <a:gs pos="100000">
                              <a:srgbClr val="FFFFFF"/>
                            </a:gs>
                          </a:gsLst>
                          <a:lin ang="5400000" scaled="1"/>
                        </a:gradFill>
                        <a:ln w="9525">
                          <a:solidFill>
                            <a:srgbClr val="00B050"/>
                          </a:solidFill>
                          <a:miter lim="800000"/>
                          <a:headEnd/>
                          <a:tailEnd/>
                        </a:ln>
                        <a:effectLst>
                          <a:outerShdw dist="107763" dir="135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4F8CA"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3337" o:spid="_x0000_s1026" type="#_x0000_t188" style="position:absolute;margin-left:-33.9pt;margin-top:-12.75pt;width:489pt;height:257.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rP9wIAADoGAAAOAAAAZHJzL2Uyb0RvYy54bWysVEtvEzEQviPxHyzf6e5m82rUTVVagpB4&#10;VCqoZ8f2Zg1e29hOtuXXMx4nIS0cEGIPK8+MPfPNN4+Ly4dek530QVnT0OqspEQaboUym4Z++bx6&#10;NackRGYE09bIhj7KQC+XL19cDG4hR7azWkhPwIkJi8E1tIvRLYoi8E72LJxZJw0YW+t7FkH0m0J4&#10;NoD3XhejspwWg/XCectlCKC9yUa6RP9tK3n81LZBRqIbCtgi/j3+1+lfLC/YYuOZ6xTfw2D/gKJn&#10;ykDQo6sbFhnZevWbq15xb4Nt4xm3fWHbVnGJOUA2Vfksm7uOOYm5ADnBHWkK/88t/7i79USJhtZ1&#10;PaPEsB6qdGPXWhILVSOoBpYGFxZw+c7d+pRncO8t/xaIsdcdMxt55b0dOskEYKsSq8WTB0kI8JSs&#10;hw9WQAS2jRYJe2h9nxwCFeQB6/J4rIt8iISDcjqqyrqE8nGw1aPp/HyOlSvY4vDc+RDfStuTdGio&#10;sFvI4J7tEn1swXbvQ8TyiH2GTHytKGl7DdXeMU2mE/Cfm+Hkyuj0yiHk3hkEPwRFz56JldKaeBvv&#10;VeywdokLNIZD/ECcBYpKVAe/WV9rTwBAQ1f4IXXQRiE/y7cBG6BLGpwLeXzDOJcm1mjS2x6ozb7G&#10;+ADTATVMQFZPD2rAfvQEpXoer0r3/gYivtynppUh0AkNnWB0qFbgTEvorNwPOBtIUUpEGzI09Hwy&#10;muS8rFZH2xNayvJ1OTlQH06v9SrC6tCqb+g8A8aEUxO+MQLPkSmdz4BUmxRY4lLYY7ZbcHHXiYEI&#10;ldqmKmezaU1BghVR1cg7JML0BpYbj54+q+4fOEp4V1nPtOtYZj5XEDAl5nPV8XwEgNIJNhyfNDF5&#10;8tZWPML0QG/hiMDChUNn/Q9KBlheDQ3ft8xLSvQ7A+11Xo3HaduhMJ7MRiD4U8v61MIMB1cNjZAp&#10;Hq9j3pBb59WmS7xgkYy9gqltVUx5pInOqPYCLChMYr9M0wY8lfHWr5W//AkAAP//AwBQSwMEFAAG&#10;AAgAAAAhAMNIULHiAAAACwEAAA8AAABkcnMvZG93bnJldi54bWxMj81OwzAQhO9IvIO1SNxap4GU&#10;NsSpEBISB5CgLeLqxJsfNV5HsZMGnp7lBLcd7Wjmm2w3205MOPjWkYLVMgKBVDrTUq3geHhabED4&#10;oMnozhEq+EIPu/zyItOpcWd6x2kfasEh5FOtoAmhT6X0ZYNW+6XrkfhXucHqwHKopRn0mcNtJ+Mo&#10;WkurW+KGRvf42GB52o9WwWkaq+N39Wo/nou3QxI+X4KsvVLXV/PDPYiAc/gzwy8+o0POTIUbyXjR&#10;KVis7xg98BEnCQh2bFdRDKJQcLvZ3oDMM/l/Q/4DAAD//wMAUEsBAi0AFAAGAAgAAAAhALaDOJL+&#10;AAAA4QEAABMAAAAAAAAAAAAAAAAAAAAAAFtDb250ZW50X1R5cGVzXS54bWxQSwECLQAUAAYACAAA&#10;ACEAOP0h/9YAAACUAQAACwAAAAAAAAAAAAAAAAAvAQAAX3JlbHMvLnJlbHNQSwECLQAUAAYACAAA&#10;ACEAjaNqz/cCAAA6BgAADgAAAAAAAAAAAAAAAAAuAgAAZHJzL2Uyb0RvYy54bWxQSwECLQAUAAYA&#10;CAAAACEAw0hQseIAAAALAQAADwAAAAAAAAAAAAAAAABRBQAAZHJzL2Rvd25yZXYueG1sUEsFBgAA&#10;AAAEAAQA8wAAAGAGAAAAAA==&#10;" strokecolor="#00b050">
                <v:fill color2="#dbdbdb [1302]" rotate="t" focus="50%" type="gradient"/>
                <v:shadow on="t" color="#00b0f0" opacity=".5" offset="-6pt,-6pt"/>
              </v:shape>
            </w:pict>
          </mc:Fallback>
        </mc:AlternateContent>
      </w:r>
    </w:p>
    <w:p w:rsidR="00571420" w:rsidRPr="00F4155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rPr>
          <w:rFonts w:ascii="Times New Roman" w:hAnsi="Times New Roman" w:cs="Times New Roman"/>
          <w:b/>
          <w:noProof/>
          <w:sz w:val="24"/>
          <w:szCs w:val="24"/>
        </w:rPr>
      </w:pPr>
      <w:r w:rsidRPr="00F41550">
        <w:rPr>
          <w:rFonts w:ascii="Times New Roman" w:hAnsi="Times New Roman" w:cs="Times New Roman"/>
          <w:b/>
          <w:noProof/>
          <w:sz w:val="24"/>
          <w:szCs w:val="24"/>
        </w:rPr>
        <w:t>5.5</w:t>
      </w:r>
      <w:r w:rsidRPr="00F41550">
        <w:rPr>
          <w:rFonts w:ascii="Times New Roman" w:hAnsi="Times New Roman" w:cs="Times New Roman"/>
          <w:b/>
          <w:noProof/>
          <w:sz w:val="24"/>
          <w:szCs w:val="24"/>
        </w:rPr>
        <w:tab/>
        <w:t>Objetivo General</w:t>
      </w:r>
    </w:p>
    <w:p w:rsidR="00571420" w:rsidRPr="00F41550" w:rsidRDefault="00571420" w:rsidP="00571420">
      <w:pPr>
        <w:autoSpaceDE w:val="0"/>
        <w:autoSpaceDN w:val="0"/>
        <w:adjustRightInd w:val="0"/>
        <w:spacing w:after="0" w:line="360" w:lineRule="auto"/>
        <w:rPr>
          <w:rFonts w:ascii="Times New Roman" w:hAnsi="Times New Roman" w:cs="Times New Roman"/>
          <w:noProof/>
          <w:sz w:val="24"/>
          <w:szCs w:val="24"/>
        </w:r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noProof/>
          <w:sz w:val="24"/>
          <w:szCs w:val="24"/>
        </w:rPr>
      </w:pPr>
      <w:r w:rsidRPr="00F41550">
        <w:rPr>
          <w:rFonts w:ascii="Times New Roman" w:hAnsi="Times New Roman" w:cs="Times New Roman"/>
          <w:noProof/>
          <w:sz w:val="24"/>
          <w:szCs w:val="24"/>
        </w:rPr>
        <w:t>Diseñar un laboratorio portátil de química con su respectivo manual de algunas actividades experimentales como estrategia de enseñanza para el aprendizaje significativo en estudiantes de tercer año de la U.E.Creación San Diego Norte, asimismo, sirva de apoyo ante las limitaciones de espacio y materiales que presenta el Plantel.</w:t>
      </w:r>
    </w:p>
    <w:p w:rsidR="00571420" w:rsidRPr="00F41550" w:rsidRDefault="00571420" w:rsidP="00571420">
      <w:pPr>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720704" behindDoc="1" locked="0" layoutInCell="1" allowOverlap="1" wp14:anchorId="66391640" wp14:editId="371776CF">
                <wp:simplePos x="0" y="0"/>
                <wp:positionH relativeFrom="column">
                  <wp:posOffset>-335280</wp:posOffset>
                </wp:positionH>
                <wp:positionV relativeFrom="paragraph">
                  <wp:posOffset>19050</wp:posOffset>
                </wp:positionV>
                <wp:extent cx="6038850" cy="3686175"/>
                <wp:effectExtent l="0" t="76200" r="95250" b="28575"/>
                <wp:wrapNone/>
                <wp:docPr id="3336" name="Doble onda 3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3686175"/>
                        </a:xfrm>
                        <a:prstGeom prst="doubleWave">
                          <a:avLst>
                            <a:gd name="adj1" fmla="val 6500"/>
                            <a:gd name="adj2" fmla="val 0"/>
                          </a:avLst>
                        </a:prstGeom>
                        <a:gradFill rotWithShape="1">
                          <a:gsLst>
                            <a:gs pos="0">
                              <a:srgbClr val="FFFFFF"/>
                            </a:gs>
                            <a:gs pos="50000">
                              <a:schemeClr val="accent3">
                                <a:lumMod val="40000"/>
                                <a:lumOff val="60000"/>
                              </a:schemeClr>
                            </a:gs>
                            <a:gs pos="100000">
                              <a:srgbClr val="FFFFFF"/>
                            </a:gs>
                          </a:gsLst>
                          <a:lin ang="5400000" scaled="1"/>
                        </a:gradFill>
                        <a:ln w="9525">
                          <a:solidFill>
                            <a:srgbClr val="00B050"/>
                          </a:solidFill>
                          <a:miter lim="800000"/>
                          <a:headEnd/>
                          <a:tailEnd/>
                        </a:ln>
                        <a:effectLst>
                          <a:outerShdw dist="107763" dir="189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BA252" id="Doble onda 3336" o:spid="_x0000_s1026" type="#_x0000_t188" style="position:absolute;margin-left:-26.4pt;margin-top:1.5pt;width:475.5pt;height:290.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c7+QIAADoGAAAOAAAAZHJzL2Uyb0RvYy54bWysVN1v1DAMf0fif4jyztre907rTWPjEBIf&#10;kwbacy5J20CalCR33fjrcZxeuQ0eEKIPVWzHzs/+2b64fGg1OUjnlTUlLc5ySqThVihTl/TL5+2r&#10;FSU+MCOYtkaW9FF6erl5+eKi79ZyYhurhXQEghi/7ruSNiF06yzzvJEt82e2kwaMlXUtCyC6OhOO&#10;9RC91dkkzxdZb53onOXSe9DeJCPdYPyqkjx8qiovA9ElBWwB/w7/u/jPNhdsXTvWNYoPMNg/oGiZ&#10;MvDoGOqGBUb2Tv0WqlXcWW+rcMZtm9mqUlxiDpBNkT/L5q5hncRcoDi+G8vk/19Y/vFw64gSJZ1O&#10;pwtKDGuBpRu705JYYI2gGqrUd34Nl++6Wxfz9N17y795Yux1w0wtr5yzfSOZAGxFrGr2xCEKHlzJ&#10;rv9gBbzA9sFiwR4q18aAUArygLw8jrzIh0A4KBf5dLWaA30cbNPFalEs5/gGWx/dO+fDW2lbEg8l&#10;FXYPGdyzQywfW7PDex+QHjFkyMTXgpKq1cD2gWmymOfHZji5Mjm9gvZsDAan46MY2TGxVVoTZ8O9&#10;Cg1yF2uBRn9835POQolyVHtX7661IwCgpFv8hrRqn9zSbcAG6KIG50KOPoxzacIUTXrfQmlTrBk6&#10;YG+DGiYgqRdHNWAfIwFV0LZP3ivivb+BiJ5DaloZAp1Q0jm+Dmx5zrSEzkr9gLOBJYqJaEP6kp7P&#10;J/OUl9VqtD0pS56/zoH62FEA+vRaqwKsDq3akq4SYEw4NuEbI/AcmNLpDM7axIclLoUBs91DiLtG&#10;9ESo2DZFvlwuphQkWBHF6jyFJUzXsNx4cPQZu3+oUcS7TXqmu4alyicGhyQS65jQCAClE2w4PnFi&#10;0uTtrHiE6YHewhGBhQuHxroflPSwvErqv++Zk5Todwba67yYzeK2Q2E2X05AcKeW3amFGQ6hShoo&#10;EBiP1yFtyH3nVN3EuiBJxl7B1FYqxDziRCdUgwALCpMYlmncgKcy3vq18jc/AQAA//8DAFBLAwQU&#10;AAYACAAAACEAurUacdsAAAAJAQAADwAAAGRycy9kb3ducmV2LnhtbEyPQU+EMBSE7yb+h+aZeNst&#10;smIQeWzUxLNx9eKt2z4Bpa+EFhb/vc+THiczmfmm3q9+UAtNsQ+McLXNQBHb4HpuEd5enzYlqJgM&#10;OzMEJoRvirBvzs9qU7lw4hdaDqlVUsKxMghdSmOldbQdeRO3YSQW7yNM3iSRU6vdZE5S7gedZ9mN&#10;9qZnWejMSI8d2a/D7BH6xc2f2bu21q4+9su1JvfwjHh5sd7fgUq0pr8w/OILOjTCdAwzu6gGhE2R&#10;C3pC2Mkl8cvbMgd1RCjKXQG6qfX/B80PAAAA//8DAFBLAQItABQABgAIAAAAIQC2gziS/gAAAOEB&#10;AAATAAAAAAAAAAAAAAAAAAAAAABbQ29udGVudF9UeXBlc10ueG1sUEsBAi0AFAAGAAgAAAAhADj9&#10;If/WAAAAlAEAAAsAAAAAAAAAAAAAAAAALwEAAF9yZWxzLy5yZWxzUEsBAi0AFAAGAAgAAAAhACvc&#10;Bzv5AgAAOgYAAA4AAAAAAAAAAAAAAAAALgIAAGRycy9lMm9Eb2MueG1sUEsBAi0AFAAGAAgAAAAh&#10;ALq1GnHbAAAACQEAAA8AAAAAAAAAAAAAAAAAUwUAAGRycy9kb3ducmV2LnhtbFBLBQYAAAAABAAE&#10;APMAAABbBgAAAAA=&#10;" strokecolor="#00b050">
                <v:fill color2="#dbdbdb [1302]" rotate="t" focus="50%" type="gradient"/>
                <v:shadow on="t" color="#00b0f0" opacity=".5" offset="6pt,-6pt"/>
              </v:shape>
            </w:pict>
          </mc:Fallback>
        </mc:AlternateContent>
      </w: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r w:rsidRPr="00F41550">
        <w:rPr>
          <w:rFonts w:ascii="Times New Roman" w:hAnsi="Times New Roman" w:cs="Times New Roman"/>
          <w:b/>
          <w:noProof/>
          <w:sz w:val="24"/>
          <w:szCs w:val="24"/>
          <w:lang w:eastAsia="es-VE"/>
        </w:rPr>
        <w:drawing>
          <wp:anchor distT="0" distB="0" distL="114300" distR="114300" simplePos="0" relativeHeight="251729920" behindDoc="1" locked="0" layoutInCell="1" allowOverlap="1" wp14:anchorId="1A35A9B6" wp14:editId="17BC5BAC">
            <wp:simplePos x="0" y="0"/>
            <wp:positionH relativeFrom="column">
              <wp:posOffset>3169920</wp:posOffset>
            </wp:positionH>
            <wp:positionV relativeFrom="paragraph">
              <wp:posOffset>101600</wp:posOffset>
            </wp:positionV>
            <wp:extent cx="733425" cy="781050"/>
            <wp:effectExtent l="19050" t="0" r="9525" b="0"/>
            <wp:wrapNone/>
            <wp:docPr id="3200" name="Imagen 43" descr="https://saludlacisterna.files.wordpress.com/2012/04/servici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aludlacisterna.files.wordpress.com/2012/04/servicios2.jpg"/>
                    <pic:cNvPicPr>
                      <a:picLocks noChangeAspect="1" noChangeArrowheads="1"/>
                    </pic:cNvPicPr>
                  </pic:nvPicPr>
                  <pic:blipFill>
                    <a:blip r:embed="rId80" cstate="print"/>
                    <a:srcRect/>
                    <a:stretch>
                      <a:fillRect/>
                    </a:stretch>
                  </pic:blipFill>
                  <pic:spPr bwMode="auto">
                    <a:xfrm>
                      <a:off x="0" y="0"/>
                      <a:ext cx="733425" cy="781050"/>
                    </a:xfrm>
                    <a:prstGeom prst="rect">
                      <a:avLst/>
                    </a:prstGeom>
                    <a:ln>
                      <a:noFill/>
                    </a:ln>
                    <a:effectLst>
                      <a:softEdge rad="112500"/>
                    </a:effectLst>
                  </pic:spPr>
                </pic:pic>
              </a:graphicData>
            </a:graphic>
          </wp:anchor>
        </w:drawing>
      </w: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r w:rsidRPr="00F41550">
        <w:rPr>
          <w:rFonts w:ascii="Times New Roman" w:hAnsi="Times New Roman" w:cs="Times New Roman"/>
          <w:b/>
          <w:noProof/>
          <w:sz w:val="24"/>
          <w:szCs w:val="24"/>
        </w:rPr>
        <w:t>5.6</w:t>
      </w:r>
      <w:r w:rsidRPr="00F41550">
        <w:rPr>
          <w:rFonts w:ascii="Times New Roman" w:hAnsi="Times New Roman" w:cs="Times New Roman"/>
          <w:b/>
          <w:noProof/>
          <w:sz w:val="24"/>
          <w:szCs w:val="24"/>
        </w:rPr>
        <w:tab/>
        <w:t xml:space="preserve">Objetivos específicos </w:t>
      </w:r>
    </w:p>
    <w:p w:rsidR="00571420" w:rsidRPr="00F41550" w:rsidRDefault="00571420" w:rsidP="00571420">
      <w:pPr>
        <w:autoSpaceDE w:val="0"/>
        <w:autoSpaceDN w:val="0"/>
        <w:adjustRightInd w:val="0"/>
        <w:spacing w:after="0" w:line="360" w:lineRule="auto"/>
        <w:jc w:val="both"/>
        <w:rPr>
          <w:rFonts w:ascii="Times New Roman" w:hAnsi="Times New Roman" w:cs="Times New Roman"/>
          <w:b/>
          <w:noProof/>
          <w:sz w:val="24"/>
          <w:szCs w:val="24"/>
        </w:rPr>
      </w:pPr>
    </w:p>
    <w:p w:rsidR="00571420" w:rsidRPr="00F41550" w:rsidRDefault="00571420" w:rsidP="00571420">
      <w:pPr>
        <w:pStyle w:val="Prrafodelista"/>
        <w:numPr>
          <w:ilvl w:val="0"/>
          <w:numId w:val="4"/>
        </w:numPr>
        <w:autoSpaceDE w:val="0"/>
        <w:autoSpaceDN w:val="0"/>
        <w:adjustRightInd w:val="0"/>
        <w:spacing w:after="0" w:line="360" w:lineRule="auto"/>
        <w:jc w:val="both"/>
        <w:rPr>
          <w:rFonts w:ascii="Times New Roman" w:hAnsi="Times New Roman" w:cs="Times New Roman"/>
          <w:noProof/>
          <w:sz w:val="24"/>
          <w:szCs w:val="24"/>
        </w:rPr>
      </w:pPr>
      <w:r w:rsidRPr="00F41550">
        <w:rPr>
          <w:rFonts w:ascii="Times New Roman" w:hAnsi="Times New Roman" w:cs="Times New Roman"/>
          <w:noProof/>
          <w:sz w:val="24"/>
          <w:szCs w:val="24"/>
        </w:rPr>
        <w:t>Determinar un prototipo de un laboratorio portátil de química con materiales reciclables.</w:t>
      </w:r>
    </w:p>
    <w:p w:rsidR="00571420" w:rsidRPr="00F41550" w:rsidRDefault="00571420" w:rsidP="00571420">
      <w:pPr>
        <w:pStyle w:val="Prrafodelista"/>
        <w:numPr>
          <w:ilvl w:val="0"/>
          <w:numId w:val="4"/>
        </w:numPr>
        <w:autoSpaceDE w:val="0"/>
        <w:autoSpaceDN w:val="0"/>
        <w:adjustRightInd w:val="0"/>
        <w:spacing w:after="0" w:line="360" w:lineRule="auto"/>
        <w:jc w:val="both"/>
        <w:rPr>
          <w:rFonts w:ascii="Times New Roman" w:hAnsi="Times New Roman" w:cs="Times New Roman"/>
          <w:noProof/>
          <w:sz w:val="24"/>
          <w:szCs w:val="24"/>
        </w:rPr>
      </w:pPr>
      <w:r w:rsidRPr="00F41550">
        <w:rPr>
          <w:rFonts w:ascii="Times New Roman" w:hAnsi="Times New Roman" w:cs="Times New Roman"/>
          <w:noProof/>
          <w:sz w:val="24"/>
          <w:szCs w:val="24"/>
        </w:rPr>
        <w:t>Presentar experiencias de un laboratorio con materiales de la cotidianidad.</w:t>
      </w:r>
    </w:p>
    <w:p w:rsidR="00571420" w:rsidRPr="00F41550" w:rsidRDefault="00571420" w:rsidP="00571420">
      <w:pPr>
        <w:pStyle w:val="Prrafodelista"/>
        <w:numPr>
          <w:ilvl w:val="0"/>
          <w:numId w:val="4"/>
        </w:numPr>
        <w:autoSpaceDE w:val="0"/>
        <w:autoSpaceDN w:val="0"/>
        <w:adjustRightInd w:val="0"/>
        <w:spacing w:after="0" w:line="360" w:lineRule="auto"/>
        <w:jc w:val="both"/>
        <w:rPr>
          <w:rFonts w:ascii="Times New Roman" w:hAnsi="Times New Roman" w:cs="Times New Roman"/>
          <w:noProof/>
          <w:sz w:val="24"/>
          <w:szCs w:val="24"/>
        </w:rPr>
      </w:pPr>
      <w:r w:rsidRPr="00F41550">
        <w:rPr>
          <w:rFonts w:ascii="Times New Roman" w:hAnsi="Times New Roman" w:cs="Times New Roman"/>
          <w:noProof/>
          <w:sz w:val="24"/>
          <w:szCs w:val="24"/>
        </w:rPr>
        <w:t>Diseñar el laboratorio portátil de química con materiales reciclados.</w:t>
      </w:r>
    </w:p>
    <w:p w:rsidR="00571420" w:rsidRPr="00F41550" w:rsidRDefault="00571420" w:rsidP="00571420">
      <w:pPr>
        <w:pStyle w:val="Prrafodelista"/>
        <w:numPr>
          <w:ilvl w:val="0"/>
          <w:numId w:val="4"/>
        </w:numPr>
        <w:autoSpaceDE w:val="0"/>
        <w:autoSpaceDN w:val="0"/>
        <w:adjustRightInd w:val="0"/>
        <w:spacing w:after="0" w:line="360" w:lineRule="auto"/>
        <w:jc w:val="both"/>
        <w:rPr>
          <w:rFonts w:ascii="Times New Roman" w:hAnsi="Times New Roman" w:cs="Times New Roman"/>
          <w:noProof/>
          <w:sz w:val="24"/>
          <w:szCs w:val="24"/>
        </w:rPr>
      </w:pPr>
      <w:r w:rsidRPr="00F41550">
        <w:rPr>
          <w:rFonts w:ascii="Times New Roman" w:hAnsi="Times New Roman" w:cs="Times New Roman"/>
          <w:noProof/>
          <w:sz w:val="24"/>
          <w:szCs w:val="24"/>
        </w:rPr>
        <w:t>Elaborar un manual con algunas actividades experimentales de 3er año para el laboratorio portátil.</w:t>
      </w:r>
    </w:p>
    <w:p w:rsidR="00571420" w:rsidRDefault="00571420" w:rsidP="00571420">
      <w:pPr>
        <w:autoSpaceDE w:val="0"/>
        <w:autoSpaceDN w:val="0"/>
        <w:adjustRightInd w:val="0"/>
        <w:spacing w:after="0" w:line="360" w:lineRule="auto"/>
        <w:jc w:val="center"/>
        <w:rPr>
          <w:rFonts w:ascii="Times New Roman" w:hAnsi="Times New Roman" w:cs="Times New Roman"/>
          <w:b/>
          <w:noProof/>
          <w:sz w:val="24"/>
          <w:szCs w:val="24"/>
        </w:rPr>
        <w:sectPr w:rsidR="00571420" w:rsidSect="00074CA8">
          <w:footerReference w:type="default" r:id="rId81"/>
          <w:pgSz w:w="12240" w:h="15840"/>
          <w:pgMar w:top="1701" w:right="1701" w:bottom="1701" w:left="2268" w:header="709" w:footer="709" w:gutter="0"/>
          <w:cols w:space="708"/>
          <w:docGrid w:linePitch="360"/>
        </w:sectPr>
      </w:pPr>
    </w:p>
    <w:p w:rsidR="00571420" w:rsidRPr="00F41550" w:rsidRDefault="00571420" w:rsidP="00571420">
      <w:pPr>
        <w:tabs>
          <w:tab w:val="left" w:pos="567"/>
        </w:tabs>
        <w:autoSpaceDE w:val="0"/>
        <w:autoSpaceDN w:val="0"/>
        <w:adjustRightInd w:val="0"/>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746304" behindDoc="1" locked="0" layoutInCell="1" allowOverlap="1" wp14:anchorId="3015A3F0" wp14:editId="493EE87B">
                <wp:simplePos x="0" y="0"/>
                <wp:positionH relativeFrom="column">
                  <wp:posOffset>-1269365</wp:posOffset>
                </wp:positionH>
                <wp:positionV relativeFrom="paragraph">
                  <wp:posOffset>-927735</wp:posOffset>
                </wp:positionV>
                <wp:extent cx="7926070" cy="9234170"/>
                <wp:effectExtent l="76200" t="76200" r="17780" b="24130"/>
                <wp:wrapNone/>
                <wp:docPr id="3335" name="Rectángulo 3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9B53A" id="Rectángulo 3335" o:spid="_x0000_s1026" style="position:absolute;margin-left:-99.95pt;margin-top:-73.05pt;width:624.1pt;height:727.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Fn+AIAADAGAAAOAAAAZHJzL2Uyb0RvYy54bWysVN1u0zAUvkfiHSzfs6T/a7V0mlaKkAZM&#10;bIhrN3ESC8c2ttu0exuehRfj+DjNwuAKkYvI59j+fL7v/FxdHxtJDtw6oVVGRxcpJVzluhCqyuiX&#10;x+2bS0qcZ6pgUiue0RN39Hr9+tVVa1Z8rGstC24JgCi3ak1Ga+/NKklcXvOGuQttuILNUtuGeTBt&#10;lRSWtYDeyGScpvOk1bYwVufcOfBu4iZdI35Z8tx/KkvHPZEZhdg8/i3+d+GfrK/YqrLM1CLvwmD/&#10;EEXDhIJHe6gN84zsrfgDqhG51U6X/iLXTaLLUuQcOQCbUfqCzUPNDEcuII4zvUzu/8HmHw/3logi&#10;o5PJZEaJYg1k6TPo9vOHqvZSE/SDTK1xKzj9YO5tIOrMnc6/OaL0bc1UxW+s1W3NWQHBjYKsyW8X&#10;guHgKtm1H3QBT7C916jYsbRNAAQtyBETc+oTw4+e5OBcLMfzdAH5y2FvOZ5MR2CEN9jqfN1Y599x&#10;3ZCwyKgFBgjPDnfOx6PnI12eiq2Qkljtvwpfo9Qhctx0cCcuiNFAKEU3FiW/lZYcGJSTP47RLfcN&#10;UIq+aQpfLCpwQ+lF9/zshoB7FAy/csN3RuFc95itdv1TW/w6xuEK4FTnIA3zNQm/AesSqD3qkEYC&#10;xd7BEqj4btkJApcilmWoRohFKtJmdDwDKqA3g560qoj8tRT9sZ5GZLironRDMZ7fAtSBGufU9RAY&#10;gxuih1RtmKsjuDu5jfZR1kZ4GBhSNBm9jGoBF7YKlfdWFbj2TMi4BpmkCtscR0GXVb0HiIe6aEkh&#10;Qq2M0sViPqFgBa0mswhLmKxgpOXe0hdF8pcEpelyud2iSkyamsW4EanLmov5RKp9AGgNYsOeCW0S&#10;222nixO0DJQo9gWMWVjU2j5R0sLIyqj7vmeWUyLfK6jS5Wg6DTMOjelsMQbDDnd2wx2mcoCCMqYk&#10;Lm89WHBlb6yo6qAL8lH6Blq1FNhEoY1jVBB6MGAsIYluhIa5N7Tx1POgX/8CAAD//wMAUEsDBBQA&#10;BgAIAAAAIQBOaHfa4gAAAA8BAAAPAAAAZHJzL2Rvd25yZXYueG1sTI/BbsIwDIbvk/YOkSftBkmh&#10;Qm1pisqknYYmjSG4hsZrqzVO1wQob7/0tN1+y59+f843o+nYFQfXWpIQzQUwpMrqlmoJh8/XWQLM&#10;eUVadZZQwh0dbIrHh1xl2t7oA697X7NQQi5TEhrv+4xzVzVolJvbHinsvuxglA/jUHM9qFsoNx1f&#10;CLHiRrUULjSqx5cGq+/9xUh4o3t5xN7jrirfDdWn5Gcb76R8fhrLNTCPo/+DYdIP6lAEp7O9kHas&#10;kzCL0jQN7JTiVQRsYkScLIGdQ1qKJAJe5Pz/H8UvAAAA//8DAFBLAQItABQABgAIAAAAIQC2gziS&#10;/gAAAOEBAAATAAAAAAAAAAAAAAAAAAAAAABbQ29udGVudF9UeXBlc10ueG1sUEsBAi0AFAAGAAgA&#10;AAAhADj9If/WAAAAlAEAAAsAAAAAAAAAAAAAAAAALwEAAF9yZWxzLy5yZWxzUEsBAi0AFAAGAAgA&#10;AAAhALZTsWf4AgAAMAYAAA4AAAAAAAAAAAAAAAAALgIAAGRycy9lMm9Eb2MueG1sUEsBAi0AFAAG&#10;AAgAAAAhAE5od9riAAAADwEAAA8AAAAAAAAAAAAAAAAAUg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noProof/>
          <w:sz w:val="24"/>
          <w:szCs w:val="24"/>
        </w:rPr>
        <w:t>5.7</w:t>
      </w:r>
      <w:r w:rsidRPr="00F41550">
        <w:rPr>
          <w:rFonts w:ascii="Times New Roman" w:hAnsi="Times New Roman" w:cs="Times New Roman"/>
          <w:b/>
          <w:noProof/>
          <w:sz w:val="24"/>
          <w:szCs w:val="24"/>
        </w:rPr>
        <w:tab/>
        <w:t>Desarrollo de la Propuesta</w:t>
      </w:r>
    </w:p>
    <w:p w:rsidR="00571420" w:rsidRPr="00F41550" w:rsidRDefault="00571420" w:rsidP="00571420">
      <w:pPr>
        <w:tabs>
          <w:tab w:val="left" w:pos="720"/>
        </w:tabs>
        <w:autoSpaceDE w:val="0"/>
        <w:autoSpaceDN w:val="0"/>
        <w:adjustRightInd w:val="0"/>
        <w:spacing w:after="0" w:line="360" w:lineRule="auto"/>
        <w:rPr>
          <w:rFonts w:ascii="Times New Roman" w:hAnsi="Times New Roman" w:cs="Times New Roman"/>
          <w:b/>
          <w:noProof/>
          <w:sz w:val="24"/>
          <w:szCs w:val="24"/>
        </w:rPr>
      </w:pPr>
      <w:r w:rsidRPr="00F41550">
        <w:rPr>
          <w:rFonts w:ascii="Times New Roman" w:hAnsi="Times New Roman" w:cs="Times New Roman"/>
          <w:b/>
          <w:noProof/>
          <w:sz w:val="24"/>
          <w:szCs w:val="24"/>
        </w:rPr>
        <w:tab/>
      </w:r>
    </w:p>
    <w:p w:rsidR="00571420" w:rsidRDefault="00571420" w:rsidP="00571420">
      <w:pPr>
        <w:autoSpaceDE w:val="0"/>
        <w:autoSpaceDN w:val="0"/>
        <w:adjustRightInd w:val="0"/>
        <w:spacing w:after="0" w:line="360" w:lineRule="auto"/>
        <w:jc w:val="center"/>
        <w:rPr>
          <w:rFonts w:ascii="Times New Roman" w:hAnsi="Times New Roman" w:cs="Times New Roman"/>
          <w:b/>
          <w:noProof/>
          <w:sz w:val="24"/>
          <w:szCs w:val="24"/>
        </w:rPr>
      </w:pPr>
      <w:r w:rsidRPr="00F41550">
        <w:rPr>
          <w:rFonts w:ascii="Times New Roman" w:hAnsi="Times New Roman" w:cs="Times New Roman"/>
          <w:b/>
          <w:noProof/>
          <w:sz w:val="24"/>
          <w:szCs w:val="24"/>
        </w:rPr>
        <w:t>Diseño propuesto del labotorio portátil de química</w:t>
      </w:r>
    </w:p>
    <w:p w:rsidR="00571420" w:rsidRDefault="00571420" w:rsidP="00571420">
      <w:pPr>
        <w:autoSpaceDE w:val="0"/>
        <w:autoSpaceDN w:val="0"/>
        <w:adjustRightInd w:val="0"/>
        <w:spacing w:after="0" w:line="360" w:lineRule="auto"/>
        <w:jc w:val="center"/>
        <w:rPr>
          <w:rFonts w:ascii="Times New Roman" w:hAnsi="Times New Roman" w:cs="Times New Roman"/>
          <w:b/>
          <w:noProof/>
          <w:sz w:val="24"/>
          <w:szCs w:val="24"/>
        </w:rPr>
      </w:pPr>
      <w:r w:rsidRPr="00D25BF9">
        <w:rPr>
          <w:rFonts w:ascii="Times New Roman" w:hAnsi="Times New Roman" w:cs="Times New Roman"/>
          <w:b/>
          <w:noProof/>
          <w:sz w:val="24"/>
          <w:szCs w:val="24"/>
          <w:lang w:eastAsia="es-VE"/>
        </w:rPr>
        <mc:AlternateContent>
          <mc:Choice Requires="wpg">
            <w:drawing>
              <wp:inline distT="0" distB="0" distL="0" distR="0" wp14:anchorId="0D699CAA" wp14:editId="27ABE167">
                <wp:extent cx="7704856" cy="6552728"/>
                <wp:effectExtent l="114300" t="76200" r="67945" b="114935"/>
                <wp:docPr id="3344" name="96 Grupo"/>
                <wp:cNvGraphicFramePr/>
                <a:graphic xmlns:a="http://schemas.openxmlformats.org/drawingml/2006/main">
                  <a:graphicData uri="http://schemas.microsoft.com/office/word/2010/wordprocessingGroup">
                    <wpg:wgp>
                      <wpg:cNvGrpSpPr/>
                      <wpg:grpSpPr>
                        <a:xfrm>
                          <a:off x="0" y="0"/>
                          <a:ext cx="7704856" cy="6552728"/>
                          <a:chOff x="539552" y="116632"/>
                          <a:chExt cx="7704856" cy="6552728"/>
                        </a:xfrm>
                      </wpg:grpSpPr>
                      <wps:wsp>
                        <wps:cNvPr id="1105" name="90 Rectángulo redondeado"/>
                        <wps:cNvSpPr/>
                        <wps:spPr>
                          <a:xfrm>
                            <a:off x="539552" y="116632"/>
                            <a:ext cx="7704856" cy="6552728"/>
                          </a:xfrm>
                          <a:prstGeom prst="roundRect">
                            <a:avLst/>
                          </a:prstGeom>
                          <a:gradFill>
                            <a:gsLst>
                              <a:gs pos="0">
                                <a:schemeClr val="tx2">
                                  <a:lumMod val="40000"/>
                                  <a:lumOff val="60000"/>
                                </a:schemeClr>
                              </a:gs>
                              <a:gs pos="39999">
                                <a:srgbClr val="85C2FF"/>
                              </a:gs>
                              <a:gs pos="70000">
                                <a:srgbClr val="C4D6EB"/>
                              </a:gs>
                              <a:gs pos="100000">
                                <a:srgbClr val="FFEBFA"/>
                              </a:gs>
                            </a:gsLst>
                            <a:lin ang="5400000" scaled="0"/>
                          </a:gradFill>
                          <a:effectLst>
                            <a:outerShdw blurRad="50800" dist="38100" dir="10800000" algn="r"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g:grpSp>
                        <wpg:cNvPr id="1106" name="84 Grupo"/>
                        <wpg:cNvGrpSpPr/>
                        <wpg:grpSpPr>
                          <a:xfrm>
                            <a:off x="723017" y="404657"/>
                            <a:ext cx="6656808" cy="6048679"/>
                            <a:chOff x="723017" y="404657"/>
                            <a:chExt cx="6656808" cy="6048679"/>
                          </a:xfrm>
                        </wpg:grpSpPr>
                        <wpg:grpSp>
                          <wpg:cNvPr id="1107" name="26 Grupo"/>
                          <wpg:cNvGrpSpPr/>
                          <wpg:grpSpPr>
                            <a:xfrm>
                              <a:off x="2627675" y="404657"/>
                              <a:ext cx="3960169" cy="2430665"/>
                              <a:chOff x="2627623" y="404644"/>
                              <a:chExt cx="5832250" cy="6915028"/>
                            </a:xfrm>
                          </wpg:grpSpPr>
                          <wpg:grpSp>
                            <wpg:cNvPr id="1166" name="24 Grupo"/>
                            <wpg:cNvGrpSpPr/>
                            <wpg:grpSpPr>
                              <a:xfrm>
                                <a:off x="2627623" y="1428900"/>
                                <a:ext cx="5832250" cy="5890772"/>
                                <a:chOff x="2627623" y="1428900"/>
                                <a:chExt cx="5832250" cy="5890772"/>
                              </a:xfrm>
                            </wpg:grpSpPr>
                            <wps:wsp>
                              <wps:cNvPr id="1168" name="4 Elipse"/>
                              <wps:cNvSpPr/>
                              <wps:spPr>
                                <a:xfrm>
                                  <a:off x="6292119" y="6117399"/>
                                  <a:ext cx="444049" cy="518458"/>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69" name="5 Rectángulo"/>
                              <wps:cNvSpPr/>
                              <wps:spPr>
                                <a:xfrm>
                                  <a:off x="4071872" y="6117399"/>
                                  <a:ext cx="93978" cy="518458"/>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70" name="6 Conector recto"/>
                              <wps:cNvCnPr/>
                              <wps:spPr>
                                <a:xfrm>
                                  <a:off x="4071872" y="6117399"/>
                                  <a:ext cx="25162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1" name="7 Conector recto"/>
                              <wps:cNvCnPr/>
                              <wps:spPr>
                                <a:xfrm>
                                  <a:off x="6588152" y="1451281"/>
                                  <a:ext cx="0" cy="466611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2" name="8 Conector recto"/>
                              <wps:cNvCnPr/>
                              <wps:spPr>
                                <a:xfrm>
                                  <a:off x="4071872" y="2833835"/>
                                  <a:ext cx="251628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3" name="9 Conector recto"/>
                              <wps:cNvCnPr/>
                              <wps:spPr>
                                <a:xfrm>
                                  <a:off x="4071872" y="2833835"/>
                                  <a:ext cx="23205" cy="328356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4" name="13 Conector recto de flecha"/>
                              <wps:cNvCnPr/>
                              <wps:spPr>
                                <a:xfrm>
                                  <a:off x="6952192" y="1451281"/>
                                  <a:ext cx="0" cy="4608512"/>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75" name="15 Conector recto de flecha"/>
                              <wps:cNvCnPr/>
                              <wps:spPr>
                                <a:xfrm flipH="1">
                                  <a:off x="4143881" y="2453228"/>
                                  <a:ext cx="2232248"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76" name="17 Conector recto de flecha"/>
                              <wps:cNvCnPr/>
                              <wps:spPr>
                                <a:xfrm>
                                  <a:off x="3783840" y="2891441"/>
                                  <a:ext cx="0" cy="3168352"/>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77" name="19 Conector recto de flecha"/>
                              <wps:cNvCnPr/>
                              <wps:spPr>
                                <a:xfrm>
                                  <a:off x="3783840" y="6203809"/>
                                  <a:ext cx="10474" cy="75626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78" name="20 CuadroTexto"/>
                              <wps:cNvSpPr txBox="1"/>
                              <wps:spPr>
                                <a:xfrm>
                                  <a:off x="7081415" y="3477413"/>
                                  <a:ext cx="1378458" cy="758738"/>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 xml:space="preserve">1,20  </w:t>
                                    </w:r>
                                    <w:proofErr w:type="spellStart"/>
                                    <w:r>
                                      <w:rPr>
                                        <w:rFonts w:ascii="Arial" w:hAnsi="Arial" w:cs="Arial"/>
                                        <w:color w:val="000000" w:themeColor="text1"/>
                                        <w:kern w:val="24"/>
                                      </w:rPr>
                                      <w:t>mt</w:t>
                                    </w:r>
                                    <w:proofErr w:type="spellEnd"/>
                                  </w:p>
                                </w:txbxContent>
                              </wps:txbx>
                              <wps:bodyPr wrap="square" rtlCol="0">
                                <a:spAutoFit/>
                              </wps:bodyPr>
                            </wps:wsp>
                            <wps:wsp>
                              <wps:cNvPr id="1179" name="21 CuadroTexto"/>
                              <wps:cNvSpPr txBox="1"/>
                              <wps:spPr>
                                <a:xfrm>
                                  <a:off x="4748477" y="1428900"/>
                                  <a:ext cx="1060496" cy="758738"/>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50 cm</w:t>
                                    </w:r>
                                  </w:p>
                                </w:txbxContent>
                              </wps:txbx>
                              <wps:bodyPr wrap="square" rtlCol="0">
                                <a:spAutoFit/>
                              </wps:bodyPr>
                            </wps:wsp>
                            <wps:wsp>
                              <wps:cNvPr id="1180" name="22 CuadroTexto"/>
                              <wps:cNvSpPr txBox="1"/>
                              <wps:spPr>
                                <a:xfrm>
                                  <a:off x="2627623" y="3887115"/>
                                  <a:ext cx="954821" cy="758738"/>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80  cm</w:t>
                                    </w:r>
                                  </w:p>
                                </w:txbxContent>
                              </wps:txbx>
                              <wps:bodyPr wrap="square" rtlCol="0">
                                <a:spAutoFit/>
                              </wps:bodyPr>
                            </wps:wsp>
                            <wps:wsp>
                              <wps:cNvPr id="1181" name="23 CuadroTexto"/>
                              <wps:cNvSpPr txBox="1"/>
                              <wps:spPr>
                                <a:xfrm>
                                  <a:off x="2733237" y="6140015"/>
                                  <a:ext cx="1166172" cy="1179657"/>
                                </a:xfrm>
                                <a:prstGeom prst="rect">
                                  <a:avLst/>
                                </a:prstGeom>
                                <a:noFill/>
                              </wps:spPr>
                              <wps:txbx>
                                <w:txbxContent>
                                  <w:p w:rsidR="00571420" w:rsidRDefault="00571420" w:rsidP="00571420"/>
                                </w:txbxContent>
                              </wps:txbx>
                              <wps:bodyPr wrap="square" rtlCol="0">
                                <a:spAutoFit/>
                              </wps:bodyPr>
                            </wps:wsp>
                          </wpg:grpSp>
                          <wps:wsp>
                            <wps:cNvPr id="1167" name="25 CuadroTexto"/>
                            <wps:cNvSpPr txBox="1"/>
                            <wps:spPr>
                              <a:xfrm>
                                <a:off x="4430349" y="404644"/>
                                <a:ext cx="2226668" cy="758738"/>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b/>
                                      <w:bCs/>
                                      <w:color w:val="000000" w:themeColor="text1"/>
                                      <w:kern w:val="24"/>
                                    </w:rPr>
                                    <w:t>VISTA   LATERAL</w:t>
                                  </w:r>
                                </w:p>
                              </w:txbxContent>
                            </wps:txbx>
                            <wps:bodyPr wrap="square" rtlCol="0">
                              <a:spAutoFit/>
                            </wps:bodyPr>
                          </wps:wsp>
                        </wpg:grpSp>
                        <wpg:grpSp>
                          <wpg:cNvPr id="1108" name="39 Grupo"/>
                          <wpg:cNvGrpSpPr/>
                          <wpg:grpSpPr>
                            <a:xfrm>
                              <a:off x="723017" y="3428919"/>
                              <a:ext cx="3295147" cy="3024417"/>
                              <a:chOff x="723002" y="3428831"/>
                              <a:chExt cx="8498012" cy="6245660"/>
                            </a:xfrm>
                          </wpg:grpSpPr>
                          <wpg:grpSp>
                            <wpg:cNvPr id="1137" name="3 Grupo"/>
                            <wpg:cNvGrpSpPr/>
                            <wpg:grpSpPr>
                              <a:xfrm>
                                <a:off x="3350012" y="4326354"/>
                                <a:ext cx="3051197" cy="4896543"/>
                                <a:chOff x="3349988" y="4326356"/>
                                <a:chExt cx="1250988" cy="2232248"/>
                              </a:xfrm>
                            </wpg:grpSpPr>
                            <wps:wsp>
                              <wps:cNvPr id="1152" name="4 Rectángulo"/>
                              <wps:cNvSpPr/>
                              <wps:spPr>
                                <a:xfrm>
                                  <a:off x="3349988" y="6342580"/>
                                  <a:ext cx="45719" cy="21602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53" name="49 Conector recto"/>
                              <wps:cNvCnPr/>
                              <wps:spPr>
                                <a:xfrm>
                                  <a:off x="3349988" y="6342580"/>
                                  <a:ext cx="1224136"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4" name="50 Conector recto"/>
                              <wps:cNvCnPr/>
                              <wps:spPr>
                                <a:xfrm>
                                  <a:off x="3349988" y="5046436"/>
                                  <a:ext cx="1224136"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5" name="51 Conector recto"/>
                              <wps:cNvCnPr/>
                              <wps:spPr>
                                <a:xfrm>
                                  <a:off x="3349988" y="5550492"/>
                                  <a:ext cx="1224136"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6" name="52 Conector recto"/>
                              <wps:cNvCnPr/>
                              <wps:spPr>
                                <a:xfrm flipH="1">
                                  <a:off x="3361277" y="5046436"/>
                                  <a:ext cx="15563" cy="129614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 name="53 Rectángulo"/>
                              <wps:cNvSpPr/>
                              <wps:spPr>
                                <a:xfrm>
                                  <a:off x="4555257" y="6342580"/>
                                  <a:ext cx="45719" cy="21602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58" name="54 Conector recto"/>
                              <wps:cNvCnPr/>
                              <wps:spPr>
                                <a:xfrm>
                                  <a:off x="3854044" y="4326356"/>
                                  <a:ext cx="0" cy="69322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9" name="55 Conector recto"/>
                              <wps:cNvCnPr/>
                              <wps:spPr>
                                <a:xfrm>
                                  <a:off x="4142076" y="4326356"/>
                                  <a:ext cx="0" cy="69322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0" name="56 Rectángulo"/>
                              <wps:cNvSpPr/>
                              <wps:spPr>
                                <a:xfrm rot="5400000">
                                  <a:off x="3975200" y="4205200"/>
                                  <a:ext cx="45719" cy="288031"/>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61" name="57 Rectángulo"/>
                              <wps:cNvSpPr/>
                              <wps:spPr>
                                <a:xfrm rot="5400000">
                                  <a:off x="3975200" y="5141304"/>
                                  <a:ext cx="45719" cy="288031"/>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62" name="58 Conector recto"/>
                              <wps:cNvCnPr/>
                              <wps:spPr>
                                <a:xfrm flipH="1">
                                  <a:off x="4562835" y="5046436"/>
                                  <a:ext cx="15563" cy="129614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3" name="59 Conector recto"/>
                              <wps:cNvCnPr/>
                              <wps:spPr>
                                <a:xfrm>
                                  <a:off x="3952904" y="5550492"/>
                                  <a:ext cx="0" cy="76446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4" name="60 Rectángulo"/>
                              <wps:cNvSpPr/>
                              <wps:spPr>
                                <a:xfrm rot="2700000">
                                  <a:off x="3688003" y="5864542"/>
                                  <a:ext cx="45719" cy="288031"/>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65" name="61 Rectángulo"/>
                              <wps:cNvSpPr/>
                              <wps:spPr>
                                <a:xfrm rot="8100000">
                                  <a:off x="4192059" y="5884515"/>
                                  <a:ext cx="45719" cy="288031"/>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g:grpSp>
                          <wps:wsp>
                            <wps:cNvPr id="1138" name="34 Conector recto de flecha"/>
                            <wps:cNvCnPr/>
                            <wps:spPr>
                              <a:xfrm>
                                <a:off x="2845932" y="5982540"/>
                                <a:ext cx="0" cy="266429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39" name="35 Conector recto de flecha"/>
                            <wps:cNvCnPr/>
                            <wps:spPr>
                              <a:xfrm>
                                <a:off x="2845932" y="8862860"/>
                                <a:ext cx="0" cy="432048"/>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40" name="36 Conector recto de flecha"/>
                            <wps:cNvCnPr/>
                            <wps:spPr>
                              <a:xfrm>
                                <a:off x="6749523" y="6054549"/>
                                <a:ext cx="0" cy="86409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41" name="37 Conector recto de flecha"/>
                            <wps:cNvCnPr/>
                            <wps:spPr>
                              <a:xfrm>
                                <a:off x="6749523" y="7134667"/>
                                <a:ext cx="0" cy="158417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42" name="38 Conector recto de flecha"/>
                            <wps:cNvCnPr/>
                            <wps:spPr>
                              <a:xfrm>
                                <a:off x="3349988" y="9674491"/>
                                <a:ext cx="3096344"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43" name="39 Conector recto de flecha"/>
                            <wps:cNvCnPr/>
                            <wps:spPr>
                              <a:xfrm>
                                <a:off x="5635294" y="4398364"/>
                                <a:ext cx="0" cy="1368152"/>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44" name="40 Conector recto de flecha"/>
                            <wps:cNvCnPr/>
                            <wps:spPr>
                              <a:xfrm>
                                <a:off x="4646131" y="4023809"/>
                                <a:ext cx="57606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45" name="41 CuadroTexto"/>
                            <wps:cNvSpPr txBox="1"/>
                            <wps:spPr>
                              <a:xfrm>
                                <a:off x="6934880" y="6402801"/>
                                <a:ext cx="2286134" cy="550757"/>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20  cm</w:t>
                                  </w:r>
                                </w:p>
                              </w:txbxContent>
                            </wps:txbx>
                            <wps:bodyPr wrap="square" rtlCol="0">
                              <a:spAutoFit/>
                            </wps:bodyPr>
                          </wps:wsp>
                          <wps:wsp>
                            <wps:cNvPr id="1146" name="42 CuadroTexto"/>
                            <wps:cNvSpPr txBox="1"/>
                            <wps:spPr>
                              <a:xfrm>
                                <a:off x="6934880" y="8038482"/>
                                <a:ext cx="2286134" cy="550757"/>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wps:txbx>
                            <wps:bodyPr wrap="square" rtlCol="0">
                              <a:spAutoFit/>
                            </wps:bodyPr>
                          </wps:wsp>
                          <wps:wsp>
                            <wps:cNvPr id="1147" name="43 CuadroTexto"/>
                            <wps:cNvSpPr txBox="1"/>
                            <wps:spPr>
                              <a:xfrm>
                                <a:off x="723002" y="7146291"/>
                                <a:ext cx="1940594" cy="550757"/>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80  cm</w:t>
                                  </w:r>
                                </w:p>
                              </w:txbxContent>
                            </wps:txbx>
                            <wps:bodyPr wrap="square" rtlCol="0">
                              <a:spAutoFit/>
                            </wps:bodyPr>
                          </wps:wsp>
                          <wps:wsp>
                            <wps:cNvPr id="1148" name="44 CuadroTexto"/>
                            <wps:cNvSpPr txBox="1"/>
                            <wps:spPr>
                              <a:xfrm>
                                <a:off x="723002" y="8781974"/>
                                <a:ext cx="1940594" cy="550757"/>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10  cm</w:t>
                                  </w:r>
                                </w:p>
                              </w:txbxContent>
                            </wps:txbx>
                            <wps:bodyPr wrap="square" rtlCol="0">
                              <a:spAutoFit/>
                            </wps:bodyPr>
                          </wps:wsp>
                          <wps:wsp>
                            <wps:cNvPr id="1149" name="45 CuadroTexto"/>
                            <wps:cNvSpPr txBox="1"/>
                            <wps:spPr>
                              <a:xfrm>
                                <a:off x="3963759" y="3428831"/>
                                <a:ext cx="2014287" cy="550757"/>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20  cm</w:t>
                                  </w:r>
                                </w:p>
                              </w:txbxContent>
                            </wps:txbx>
                            <wps:bodyPr wrap="square" rtlCol="0">
                              <a:spAutoFit/>
                            </wps:bodyPr>
                          </wps:wsp>
                          <wps:wsp>
                            <wps:cNvPr id="1150" name="46 CuadroTexto"/>
                            <wps:cNvSpPr txBox="1"/>
                            <wps:spPr>
                              <a:xfrm>
                                <a:off x="6025352" y="5033110"/>
                                <a:ext cx="2223904" cy="550757"/>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30  cm</w:t>
                                  </w:r>
                                </w:p>
                              </w:txbxContent>
                            </wps:txbx>
                            <wps:bodyPr wrap="square" rtlCol="0">
                              <a:spAutoFit/>
                            </wps:bodyPr>
                          </wps:wsp>
                          <wps:wsp>
                            <wps:cNvPr id="1151" name="47 CuadroTexto"/>
                            <wps:cNvSpPr txBox="1"/>
                            <wps:spPr>
                              <a:xfrm>
                                <a:off x="3963757" y="9027741"/>
                                <a:ext cx="1940594" cy="550757"/>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wps:txbx>
                            <wps:bodyPr wrap="square" rtlCol="0">
                              <a:spAutoFit/>
                            </wps:bodyPr>
                          </wps:wsp>
                        </wpg:grpSp>
                        <wps:wsp>
                          <wps:cNvPr id="1109" name="32 CuadroTexto"/>
                          <wps:cNvSpPr txBox="1"/>
                          <wps:spPr>
                            <a:xfrm>
                              <a:off x="1763624" y="3068887"/>
                              <a:ext cx="1440180" cy="266700"/>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b/>
                                    <w:bCs/>
                                    <w:color w:val="000000" w:themeColor="text1"/>
                                    <w:kern w:val="24"/>
                                  </w:rPr>
                                  <w:t>VISTA  FRONTAL</w:t>
                                </w:r>
                              </w:p>
                            </w:txbxContent>
                          </wps:txbx>
                          <wps:bodyPr wrap="square" rtlCol="0">
                            <a:spAutoFit/>
                          </wps:bodyPr>
                        </wps:wsp>
                        <wps:wsp>
                          <wps:cNvPr id="1110" name="91 CuadroTexto"/>
                          <wps:cNvSpPr txBox="1"/>
                          <wps:spPr>
                            <a:xfrm>
                              <a:off x="4715800" y="3936059"/>
                              <a:ext cx="720090" cy="266700"/>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50  cm</w:t>
                                </w:r>
                              </w:p>
                            </w:txbxContent>
                          </wps:txbx>
                          <wps:bodyPr wrap="square" rtlCol="0">
                            <a:spAutoFit/>
                          </wps:bodyPr>
                        </wps:wsp>
                        <wps:wsp>
                          <wps:cNvPr id="1111" name="92 CuadroTexto"/>
                          <wps:cNvSpPr txBox="1"/>
                          <wps:spPr>
                            <a:xfrm>
                              <a:off x="4715800" y="4562364"/>
                              <a:ext cx="720090" cy="266700"/>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20  cm</w:t>
                                </w:r>
                              </w:p>
                            </w:txbxContent>
                          </wps:txbx>
                          <wps:bodyPr wrap="square" rtlCol="0">
                            <a:spAutoFit/>
                          </wps:bodyPr>
                        </wps:wsp>
                        <wps:wsp>
                          <wps:cNvPr id="1112" name="93 CuadroTexto"/>
                          <wps:cNvSpPr txBox="1"/>
                          <wps:spPr>
                            <a:xfrm>
                              <a:off x="4715800" y="6066802"/>
                              <a:ext cx="720090" cy="266700"/>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10  cm</w:t>
                                </w:r>
                              </w:p>
                            </w:txbxContent>
                          </wps:txbx>
                          <wps:bodyPr wrap="square" rtlCol="0">
                            <a:spAutoFit/>
                          </wps:bodyPr>
                        </wps:wsp>
                        <wps:wsp>
                          <wps:cNvPr id="1113" name="94 CuadroTexto"/>
                          <wps:cNvSpPr txBox="1"/>
                          <wps:spPr>
                            <a:xfrm>
                              <a:off x="4715800" y="5540965"/>
                              <a:ext cx="720090" cy="266700"/>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wps:txbx>
                          <wps:bodyPr wrap="square" rtlCol="0">
                            <a:spAutoFit/>
                          </wps:bodyPr>
                        </wps:wsp>
                        <wps:wsp>
                          <wps:cNvPr id="1114" name="65 Rectángulo"/>
                          <wps:cNvSpPr/>
                          <wps:spPr>
                            <a:xfrm>
                              <a:off x="5688495" y="6076502"/>
                              <a:ext cx="58708" cy="29169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15" name="66 Conector recto"/>
                          <wps:cNvCnPr/>
                          <wps:spPr>
                            <a:xfrm>
                              <a:off x="5688495" y="6076502"/>
                              <a:ext cx="157192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6" name="67 Conector recto"/>
                          <wps:cNvCnPr/>
                          <wps:spPr>
                            <a:xfrm>
                              <a:off x="5688495" y="4326342"/>
                              <a:ext cx="157192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68 Conector recto"/>
                          <wps:cNvCnPr/>
                          <wps:spPr>
                            <a:xfrm>
                              <a:off x="5688495" y="5006960"/>
                              <a:ext cx="157192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8" name="69 Conector recto"/>
                          <wps:cNvCnPr/>
                          <wps:spPr>
                            <a:xfrm flipH="1">
                              <a:off x="5702992" y="4326342"/>
                              <a:ext cx="19985" cy="175016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70 Rectángulo"/>
                          <wps:cNvSpPr/>
                          <wps:spPr>
                            <a:xfrm>
                              <a:off x="7249596" y="6076502"/>
                              <a:ext cx="58708" cy="29169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20" name="71 Rectángulo"/>
                          <wps:cNvSpPr/>
                          <wps:spPr>
                            <a:xfrm rot="5400000">
                              <a:off x="6489824" y="4463970"/>
                              <a:ext cx="61734" cy="36986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21" name="72 Conector recto"/>
                          <wps:cNvCnPr/>
                          <wps:spPr>
                            <a:xfrm flipH="1">
                              <a:off x="7245926" y="4326342"/>
                              <a:ext cx="19985" cy="175016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2" name="73 Conector recto"/>
                          <wps:cNvCnPr/>
                          <wps:spPr>
                            <a:xfrm>
                              <a:off x="6462707" y="5006960"/>
                              <a:ext cx="0" cy="103224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3" name="74 Rectángulo"/>
                          <wps:cNvSpPr/>
                          <wps:spPr>
                            <a:xfrm rot="2700000">
                              <a:off x="6121031" y="5440546"/>
                              <a:ext cx="61734" cy="36986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24" name="75 Rectángulo"/>
                          <wps:cNvSpPr/>
                          <wps:spPr>
                            <a:xfrm rot="8100000">
                              <a:off x="6769808" y="5457985"/>
                              <a:ext cx="58708" cy="388923"/>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420" w:rsidRDefault="00571420" w:rsidP="00571420">
                                <w:pPr>
                                  <w:rPr>
                                    <w:rFonts w:eastAsia="Times New Roman"/>
                                  </w:rPr>
                                </w:pPr>
                              </w:p>
                            </w:txbxContent>
                          </wps:txbx>
                          <wps:bodyPr rtlCol="0" anchor="ctr"/>
                        </wps:wsp>
                        <wps:wsp>
                          <wps:cNvPr id="1125" name="76 Conector recto"/>
                          <wps:cNvCnPr/>
                          <wps:spPr>
                            <a:xfrm>
                              <a:off x="5688495" y="3742955"/>
                              <a:ext cx="157192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6" name="77 Conector recto"/>
                          <wps:cNvCnPr/>
                          <wps:spPr>
                            <a:xfrm>
                              <a:off x="5688495" y="4229111"/>
                              <a:ext cx="1571927"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 name="80 Conector recto"/>
                          <wps:cNvCnPr/>
                          <wps:spPr>
                            <a:xfrm>
                              <a:off x="7260422" y="3742955"/>
                              <a:ext cx="1" cy="48615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 name="81 Conector recto"/>
                          <wps:cNvCnPr/>
                          <wps:spPr>
                            <a:xfrm>
                              <a:off x="5688495" y="3742955"/>
                              <a:ext cx="1" cy="48615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 name="83 Conector recto de flecha"/>
                          <wps:cNvCnPr/>
                          <wps:spPr>
                            <a:xfrm>
                              <a:off x="5566008" y="3784625"/>
                              <a:ext cx="0" cy="43059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30" name="85 Conector recto de flecha"/>
                          <wps:cNvCnPr/>
                          <wps:spPr>
                            <a:xfrm>
                              <a:off x="5770154" y="3667190"/>
                              <a:ext cx="142902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31" name="86 Conector recto de flecha"/>
                          <wps:cNvCnPr/>
                          <wps:spPr>
                            <a:xfrm>
                              <a:off x="5566008" y="4410946"/>
                              <a:ext cx="0" cy="50888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32" name="87 Conector recto de flecha"/>
                          <wps:cNvCnPr/>
                          <wps:spPr>
                            <a:xfrm>
                              <a:off x="5566008" y="5115556"/>
                              <a:ext cx="0" cy="93948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33" name="88 Conector recto de flecha"/>
                          <wps:cNvCnPr/>
                          <wps:spPr>
                            <a:xfrm>
                              <a:off x="5566008" y="6133326"/>
                              <a:ext cx="0" cy="27401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34" name="89 CuadroTexto"/>
                          <wps:cNvSpPr txBox="1"/>
                          <wps:spPr>
                            <a:xfrm>
                              <a:off x="6155884" y="3356911"/>
                              <a:ext cx="819785" cy="266700"/>
                            </a:xfrm>
                            <a:prstGeom prst="rect">
                              <a:avLst/>
                            </a:prstGeom>
                            <a:noFill/>
                          </wps:spPr>
                          <wps:txbx>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wps:txbx>
                          <wps:bodyPr wrap="square" rtlCol="0">
                            <a:spAutoFit/>
                          </wps:bodyPr>
                        </wps:wsp>
                        <wps:wsp>
                          <wps:cNvPr id="1135" name="64 CuadroTexto"/>
                          <wps:cNvSpPr txBox="1"/>
                          <wps:spPr>
                            <a:xfrm>
                              <a:off x="5507845" y="2852868"/>
                              <a:ext cx="1871980" cy="497840"/>
                            </a:xfrm>
                            <a:prstGeom prst="rect">
                              <a:avLst/>
                            </a:prstGeom>
                            <a:noFill/>
                          </wps:spPr>
                          <wps:txbx>
                            <w:txbxContent>
                              <w:p w:rsidR="00571420" w:rsidRDefault="00571420" w:rsidP="00571420">
                                <w:pPr>
                                  <w:pStyle w:val="NormalWeb"/>
                                  <w:spacing w:before="0" w:beforeAutospacing="0" w:after="0" w:afterAutospacing="0" w:line="320" w:lineRule="exact"/>
                                  <w:jc w:val="center"/>
                                </w:pPr>
                                <w:r>
                                  <w:rPr>
                                    <w:rFonts w:ascii="Arial" w:hAnsi="Arial" w:cs="Arial"/>
                                    <w:b/>
                                    <w:bCs/>
                                    <w:color w:val="000000" w:themeColor="text1"/>
                                    <w:kern w:val="24"/>
                                  </w:rPr>
                                  <w:t>VISTA    FRONTAL</w:t>
                                </w:r>
                              </w:p>
                              <w:p w:rsidR="00571420" w:rsidRDefault="00571420" w:rsidP="00571420">
                                <w:pPr>
                                  <w:pStyle w:val="NormalWeb"/>
                                  <w:spacing w:before="0" w:beforeAutospacing="0" w:after="0" w:afterAutospacing="0" w:line="320" w:lineRule="exact"/>
                                  <w:jc w:val="center"/>
                                </w:pPr>
                                <w:r>
                                  <w:rPr>
                                    <w:rFonts w:ascii="Arial" w:hAnsi="Arial" w:cs="Arial"/>
                                    <w:b/>
                                    <w:bCs/>
                                    <w:color w:val="000000" w:themeColor="text1"/>
                                    <w:kern w:val="24"/>
                                  </w:rPr>
                                  <w:t xml:space="preserve"> CON TAPA  ABIERTA   </w:t>
                                </w:r>
                              </w:p>
                            </w:txbxContent>
                          </wps:txbx>
                          <wps:bodyPr wrap="square" rtlCol="0">
                            <a:spAutoFit/>
                          </wps:bodyPr>
                        </wps:wsp>
                        <wps:wsp>
                          <wps:cNvPr id="1136" name="102 Conector recto"/>
                          <wps:cNvCnPr/>
                          <wps:spPr>
                            <a:xfrm>
                              <a:off x="6084168" y="4270518"/>
                              <a:ext cx="877830" cy="631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D699CAA" id="96 Grupo" o:spid="_x0000_s1027" style="width:606.7pt;height:515.95pt;mso-position-horizontal-relative:char;mso-position-vertical-relative:line" coordorigin="5395,1166" coordsize="77048,6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SDOBEAAIC7AAAOAAAAZHJzL2Uyb0RvYy54bWzsXdty47gRfU9V/oGl96wJgABJ13q2sjPj&#10;yUMuW7ObyjMtUZcKJSoUPfZ8Tr4lP5bTAAhRtGhdR2OvsQ+zskSCILrR19ONH396nBfBl7xazcrF&#10;zYD9EA6CfDEsR7PF5Gbwz99u/5QMglWdLUZZUS7ym8HXfDX46d0f//Djw/I65+W0LEZ5FWCQxer6&#10;YXkzmNb18vrqajWc5vNs9UO5zBf4cVxW86zGn9XkalRlDxh9XlzxMFRXD2U1WlblMF+t8O0H8+Pg&#10;nR5/PM6H9T/G41VeB8XNAHOr9b+V/veO/r1692N2Pamy5XQ2tNPIjpjFPJst8FA31IeszoL7avZk&#10;qPlsWJWrclz/MCznV+V4PBvm+h3wNizsvM2nqrxf6neZXD9Mlm6ZsLSddTp62OHfv/xSBbPRzUCI&#10;KBoEi2wOKqUq+FTdL0tanofl5BpXfaqWvy5/qewXE/MXvfHjuJrT//EuwaNe2K9uYfPHOhjiyzgO&#10;o0SqQTDEb0pKHvPELP1wCvrQfVKk+H4Q4ALGlBK8+f3jjjGumilc0UzdxB6WYKjVes1Wp63Zr9Ns&#10;mWtSrGg17JoxFkq3ZmHwGez2v/8uJvdFGVT5qFyM8mxkF1Hf5lZwdb3CYm5Zvp5l2LWQbhGy62W1&#10;qj/l5TygDzcDsNBiRBPT7Jl9+euqBg1xfXOd5drR7awo9OcVLjEfgmWJZQv1nXpH5u+LKviSYS/V&#10;j1x/XdzP/1aOzHdRiP8M2fA10VVfqpqv8VA3ip7CZNV+jkjxn3lWNblzT0rke357S8Pi/s07Yj0y&#10;jbFq3/E++qA+/rz1DkZ32Bdq33J7+/Hn2z+3btHPsgtRzBZBRvJM6jeEGFkNsyLHntFvS5dWmVu/&#10;XEsde2t5X+fVr9PRQ3BX3FefM9wjwwQzCEYzoo5IMCP6AyKJ0Q80uyArJhCm1SCoyvpfs3qqma8h&#10;BNHNLc5dkQ3/bShbLKdZhw6Ymb1aL56bjP5rY56rYb7IxYiWcggJUGWWe8qqnpZWPN5W5aK25J1N&#10;pvXn2SSoZliWelrl+S+1fQ19CZ7cGnK1NEPf5V/y4jdDSfMd9myzFfSn+muR0ySKxed8DLEEwWD4&#10;zDGOecVsiAnXzHDLNBvl5mup188+gFQIMax+Wz0gjTwGm7ux7QDNlZtjm2Hs9XSrWTF389Z90UzM&#10;3Ozu0E/G8rmb57NFWZnpbz69wFvZJ5vrMf3W0tDH+vHuUYtsLSPpm7ty9BUiqaqL96VRdNliOC3B&#10;VMO60sPRVRCHRpxrIekk+1qWQUAb+Z9ER8v/mIuQxVqOR2GkZGw4phFgSkmVhDAKtCaAVlBxaq5w&#10;mqBnhOG00QR9Y4DpjDLqagKrFra8MSZq3pgfr/G44rGKoQegura9skhVyFRqXplHIsT8O6+sh+DC&#10;DQFNDB7AXnTvLBPBuYRs0OuWMhkaDXr4OytHZX48ldsTZhFPUogtPeOGzhvzlfg9jp1Gtxq/d4ye&#10;t26N0vvWF9H5CuxruCYKPhaz5Sqnd6cdBstgt4pXPOWMgR/IFmIsht7bXLsoAhtZfpEsiaS2ldw7&#10;r1W3FdJ5YSZBHNOj4FdlMXMaqiNL7yZGDLZVuSJJSrPCU93l5q/2SMWCnvnc4PVjI85aV2FQutML&#10;//XaGtVziPAXDdMdJPwvs0HAvGaDyLZN3Ex4r10ShTFLIDN6d0kq0tjqkX02SbXDBG6xZ4vlDVn8&#10;DtGG1Gszj7QSPdg8usgOiaHJzQ5RwXsERoZ1CfON/tfaJO8X1t9uTOTGvnHO9s5NwiVTPLFmQyPQ&#10;G4+98QCtGoGbQx5urw4pFsED3JcYtocxXNuawCkJwyQniv097PLtBv0eNvmlDfr1Uoz7DHojwUnb&#10;tsz0y/Aha/gwPoUPlUwS1kRvIsl4orU+XCYbvLEcGCkFi2eHOeP5cJtfeLJj+bL5EIreyMPkFD5s&#10;y0OeCJEI62k1fOjlIcIDm6zk5WErnBvDBzd8mH5bPhScIsfkzAswqjQRgX4Xz8vENygTXTqGiQ4z&#10;Bgh4jot8OM0OMhdVKjlLbZLlWTUdJlDiNHY/S67qKqMwMMxXY78ao60nAHFkpCC7niKF8nExCuqv&#10;SySmsqoqH2he2XWdzYotP+wfW/BGprU2XV7xG+XIKDZqhCqTJzAyOH62/AvyJFoU2HRjxCIB21OH&#10;CXgkESS1iUWn8Tm+i2ygYIcH5Fnapkxegqf/su1VF0RnXcfpSNks4kQkEfwkmASIp7Mo2u5CCaZg&#10;L3jZbFKEpAg2Mno+AFCNtkFJ+vALscuAsa7FewZGVjwUSdhJb7AwimHakO0bS8WVF8qelw/CL/Xy&#10;ssvL8TB4f5+NqvI3mAHtkCpl54L68ecSwAItX8kE6oHixGHCImbyuiKK44jplMs6qMUgsyk5Z1k5&#10;icWOyNauHMSivAU6oYkDmmnRBF3CX0cz6Bub83kAcO1msPrPfVblQIu49L/Oyi3/fF9jQA33Wd/z&#10;PYKMLh3E2RnoAumRgBxaU27NPbNQIX9q0WaxvABdVOOGvSq6UF7A2OWcn4Eu7Xw+bPKYYe9oT60x&#10;xVMZJRymupH8FyCLxp6sWT94HduFvBlLFvj9J4sxHgvBhdkuigHB1iULwS0ZZVqJLsAjpBa00+/6&#10;nyzHtJw8H2HWeB8Dw7gA7lM5u4nDpz2ZSBFgQYIwHyABYYgaAFCzdTjnSJ1cUtVoo+1bkagfkOVU&#10;uEjPAUEThE0C1mZDDgmeShaBgDr8GnK4WhaltoFBC02gjIZIhHXG1tCkJEqTEDEyPYhC6EF1DNk1&#10;UxLQ12GTn4LQaG+a/S6OfmUhANih2RD/CK6EtAiyhoFEKIE5su8cJdjjkbVm3DsDAJ6mCQjgxtBq&#10;rY1CY4Cg6Uto5biNrJC90mSmuy99kSQmJR7NAkZHw03aL69AcgnluME0ERLfFpPFmQLT0M/uvZ9g&#10;snaJSA83GT/x3fcIyF46WXUIIItpjmmJzLU9Dvh4Lxz3MlvE5bWirptPfEyTBiprN+Bk5zZhCLYy&#10;YW3vHZ69T2q9vaQW9JKV1RI++vHIpzYjSjKYwHMb8tozos/0U0VgX7BIuqSURFDiTIwowYrIr3pG&#10;7AKbPeSknxFdKkkiCnMgI27NiQqhGLcBsu2yUUoFg0D7+zxFUGCHMesV9RtU1M4rleJoryqSqOlF&#10;CRi5lN6rMnb2ytc4HuRVuTTNy6tzodyPCTzI6GDRTe6vBbGIBJXFVH3fjbw00RsLn1Zpg2/pDzx4&#10;Wf0GZbVLsMkuwOog7x5gKh7GsEc8H+rScw8mOQxMggh4Iw/VYTYDdTpY91doi8Y0lujzYlgSmGn6&#10;vOFeteOySRKaQH2/ePRxWepA0Vfcu72o6rXHZbVD/jLjssrlemX8DXYM0lxMhJ1UkN8xvq8I+pBY&#10;IJB1R2h7OJiRATq90B3jkn3y8FKxreESpG6pBEerGB8usV13vOlzoOnjEmzytAQbSnRSSGwywRE8&#10;eRpOtq5gDIgI8CAwhfptHe8Kvj1XULn8mtroR9fyAwkDC74h8d5GvhoTnOueamb3N9EJBbs6BH8T&#10;SyYqklEnw+ENCm9Q7DAotAn6Qg0KlwhU7BgTnDr4kT/VclojFFmG0qD50BkBlZYdJKzfMX7H7Ngx&#10;Xaj/PmCiNfrOiPcL4GBR8mBDPqIbAj+yfohjvyDObdRNmnCExjcjPtYCAiA2QvLyeRPIV3T6is7N&#10;DtF9eBDhYuiiG0M/AyMnCXxMAxBe1w9ZRgZeF30wPR9vDz56R/QwR5RKiC2avNta7Eg+VnEEp9TY&#10;/yqUsP87eHrLx3ANwlSrrX6X1MtjL4/3k8cof2/4+EwV9m0+jplAL7JOb2LLx0wmKAjxjOyrks9S&#10;lYxoScPI3YD1kQK5jX1OwdVR2mkVIcIUaCtEggjhtwOE7yWyl8h7SmQX4kZt3iZQ9UhGBgoV0e4G&#10;95QmAtHLjeR+I5GF0u0ln412e0b2jLwnI7sYedStQTmSkVF/ohigJxo4FfKnPU9krEL0+PMC2Wxh&#10;7+odcgxUX8gicpHr6Bx9NYAujZDp0UwMVw5toztmBXqrgcutWYHcZGwO9+j39naBrXb2O2Gvs7FG&#10;5Eo6onM01mgTBgi3BF00NtXkdyDM62ytQUX/tlL8HK016KQa2yUgZhHO9ehsGJZGSANddMOcubMG&#10;pewukEWg/oyWLsginNxNo0WXJE7Q9qBjVn4Hupy5ncal6OKC4tE5upzgJCQR27zoRluNps4BZyCi&#10;24btUnERDcO1e9zKTL+OHkF0EpTdMIjynrxh0M9CUlNJDfEIhcC5hl0Nw4WGJVFE4TKE6db9vBLC&#10;uLBlhLDlyYQxO8YU0KUhijq7XUEvL8p4F059ImG+Q9IaHSmbkNw57DMWK4EOQHr34HS3BL3PNncP&#10;CmxD1pzCgrw1MFZ0wTc0nJGuwQNenViD2LGESc/h0UQ4q0YftgmhJVKB5FUncxWjnCS1QabL0KUL&#10;hDpx81zIDmBOqqXn2DBtuhD6+knc7/J06cJtXgldXG4hPYc/06YL4lU4qLPjaF6eLq8zAIACikaO&#10;ncOfadNFAg+F7m2bCubydHmd/j9zkV91/MmEOMAWzf9MvYhCuSyOYt2kBjrONifcIiSgEAA4Sdn7&#10;VnG/u1Zx5pCKlnm2D7rzUrreRZVVF0DU2JR7tYrbuU0YdVTk1tnfYRD7Upa3V8qC4L9VoqqLADqa&#10;EXVv1G79imdE3yruuVZxdJy9CbapLoLnaEZEDb7CufB0/xoQ7BnRM+KzjOjSJKqLwNnNiFtrn2Uc&#10;8tSeCLddNqIltMUtABMZovMxPak/cuUV9RtU1C6cGh9Yc9qqmYs5fCo6tAOxOu9V+VZxlTmD7pBW&#10;cbybZH1BXhXyjNaGiI+qMkXUp1tlqtDGP7FpBzQDECkOld8wJ3CqR4PWESpFecbzonsXWsfHIX53&#10;cQihOeZlxiHopCBjdcdn6osLFSNT3mpv98QR9MaOP/lzmK+es8GR/m7Ysnsq824bvGXvADGMXhsm&#10;s7/VGbRpSRaa82u91e1O+tQu83icD2vU0Af7dmrMmzvo9nG5WN88ny3KapvZ/qKPoKWKTCsfDzz2&#10;prfTC9qGg90MjF0CsyABZPUWxdciJ5bRmHXDbXwbszQt7una1TTDCe1fMoQz3lizRdN/84VaFC77&#10;Fx+Y/TM7ZkunFxXDsKZkH8Hi0NWFgiUbO6aVC8SZiKnB5fSHT7wN/vZ2TBdP95K8VpcLjM+WCxQx&#10;2rbg9JWNbeIj3z7y/azV7XKB8flygRzoDCDbPCP603pYeLVf7SjhFYzVnXRrR4mRyPDZCx0R49z7&#10;iHxJgqZulYimWDRCyZ3c0eTK51yes8dBFdhbvzvvz6UCk5OOL2ujdDwfUrcM7b8NfS39nvLQ5f6S&#10;bjjsyFp6nE2mQutSiThBmKxjK9rAGE7Mlr7dlI1L6JjWrCgOCYhd+izdFx1NQyak0etnav8n4zhk&#10;dNwpaXjU/DAUmmyamvCDUHfnm0LQskBF+6YQ52gKQeFba6B2XfYzCOQoYmHajQpbgSxDVL5pWd0f&#10;3/JNerxhsZ9hQR2ALR93Pf4z8LFkDKcrdLIblo9TkUYo1jRC6XFczUm5LqtV/Skv5wF9uBl4PvZ8&#10;vCcfuzRd0gUPn4GP0Y9HCEAaNgwLy8c8RtWxl8ferjhLG0tCkll5DOzxyY0NENWikxGMdSykQiR2&#10;k4mpbUuDPL5IabZ4nSXzdHCVoYs6R6kp9fZAA35NF55IdPzSHYVaNQoJPJmml0EEGpn2/P0m366U&#10;5s4mYOA8iLdWSvl11GYLl7Jg4eEANrI57Pk7KkQ/YpCBHMkImCHJOiRJ4jgh/5V6syiBGtdnTRcf&#10;Ld4d4rtYtLjd/ER/fpgstTM8qbLldDb8kNVZ+298flhe57yclsUor979XwAAAAD//wMAUEsDBBQA&#10;BgAIAAAAIQD1U41G3gAAAAcBAAAPAAAAZHJzL2Rvd25yZXYueG1sTI9BS8NAEIXvgv9hGcGb3Wyj&#10;ojGbUop6KkJbQbxNs9MkNDsbstsk/fduvehleMMb3vsmX0y2FQP1vnGsQc0SEMSlMw1XGj53b3dP&#10;IHxANtg6Jg1n8rAorq9yzIwbeUPDNlQihrDPUEMdQpdJ6cuaLPqZ64ijd3C9xRDXvpKmxzGG21bO&#10;k+RRWmw4NtTY0aqm8rg9WQ3vI47LVL0O6+Nhdf7ePXx8rRVpfXszLV9ABJrC3zFc8CM6FJFp705s&#10;vGg1xEfC77x4c5Xeg9hHlaTqGWSRy//8xQ8AAAD//wMAUEsBAi0AFAAGAAgAAAAhALaDOJL+AAAA&#10;4QEAABMAAAAAAAAAAAAAAAAAAAAAAFtDb250ZW50X1R5cGVzXS54bWxQSwECLQAUAAYACAAAACEA&#10;OP0h/9YAAACUAQAACwAAAAAAAAAAAAAAAAAvAQAAX3JlbHMvLnJlbHNQSwECLQAUAAYACAAAACEA&#10;QYS0gzgRAACAuwAADgAAAAAAAAAAAAAAAAAuAgAAZHJzL2Uyb0RvYy54bWxQSwECLQAUAAYACAAA&#10;ACEA9VONRt4AAAAHAQAADwAAAAAAAAAAAAAAAACSEwAAZHJzL2Rvd25yZXYueG1sUEsFBgAAAAAE&#10;AAQA8wAAAJ0UAAAAAA==&#10;">
                <v:roundrect id="90 Rectángulo redondeado" o:spid="_x0000_s1028" style="position:absolute;left:5395;top:1166;width:77049;height:65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3rsAA&#10;AADdAAAADwAAAGRycy9kb3ducmV2LnhtbERPS2sCMRC+F/wPYYTeaqJQka1RRLQteNKWnofN7EM3&#10;kzRJdfvvjSB4m4/vOfNlbztxphBbxxrGIwWCuHSm5VrD99f2ZQYiJmSDnWPS8E8RlovB0xwL4y68&#10;p/Mh1SKHcCxQQ5OSL6SMZUMW48h54sxVLlhMGYZamoCXHG47OVFqKi22nBsa9LRuqDwd/qyGsKuC&#10;+dhWk59fT++o1OboeaP187BfvYFI1KeH+O7+NHn+WL3C7Zt8glx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l3rsAAAADdAAAADwAAAAAAAAAAAAAAAACYAgAAZHJzL2Rvd25y&#10;ZXYueG1sUEsFBgAAAAAEAAQA9QAAAIUDAAAAAA==&#10;" fillcolor="#acb9ca [1311]" strokecolor="#1f4d78 [1604]" strokeweight="1pt">
                  <v:fill color2="#ffebfa" colors="0 #adb9ca;26214f #85c2ff;45875f #c4d6eb;1 #ffebfa" focus="100%" type="gradient">
                    <o:fill v:ext="view" type="gradientUnscaled"/>
                  </v:fill>
                  <v:stroke joinstyle="miter"/>
                  <v:shadow on="t" color="black" opacity="26214f" origin=".5" offset="-3pt,0"/>
                  <v:textbox>
                    <w:txbxContent>
                      <w:p w:rsidR="00571420" w:rsidRDefault="00571420" w:rsidP="00571420">
                        <w:pPr>
                          <w:rPr>
                            <w:rFonts w:eastAsia="Times New Roman"/>
                          </w:rPr>
                        </w:pPr>
                      </w:p>
                    </w:txbxContent>
                  </v:textbox>
                </v:roundrect>
                <v:group id="84 Grupo" o:spid="_x0000_s1029" style="position:absolute;left:7230;top:4046;width:66568;height:60487" coordorigin="7230,4046" coordsize="66568,60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group id="26 Grupo" o:spid="_x0000_s1030" style="position:absolute;left:26276;top:4046;width:39602;height:24307" coordorigin="26276,4046" coordsize="58322,6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group id="24 Grupo" o:spid="_x0000_s1031" style="position:absolute;left:26276;top:14289;width:58322;height:58907" coordorigin="26276,14289" coordsize="58322,58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oval id="4 Elipse" o:spid="_x0000_s1032" style="position:absolute;left:62921;top:61173;width:4440;height:5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zvMUA&#10;AADdAAAADwAAAGRycy9kb3ducmV2LnhtbESPzW7CQAyE75X6Disj9VLBJhygCiwoVEX0ys8DuFmT&#10;DWS9aXYL6dvXh0rcbM145vNyPfhW3aiPTWAD+SQDRVwF23Bt4HTcjt9AxYRssQ1MBn4pwnr1/LTE&#10;woY77+l2SLWSEI4FGnApdYXWsXLkMU5CRyzaOfQek6x9rW2Pdwn3rZ5m2Ux7bFgaHHb07qi6Hn68&#10;gfkl323a7684pf3GffjXcrsrS2NeRkO5AJVoSA/z//WnFfx8J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fO8xQAAAN0AAAAPAAAAAAAAAAAAAAAAAJgCAABkcnMv&#10;ZG93bnJldi54bWxQSwUGAAAAAAQABAD1AAAAigMAAAAA&#10;" fillcolor="#a5a5a5 [2092]" strokecolor="black [3213]" strokeweight="1pt">
                        <v:stroke joinstyle="miter"/>
                        <v:textbox>
                          <w:txbxContent>
                            <w:p w:rsidR="00571420" w:rsidRDefault="00571420" w:rsidP="00571420">
                              <w:pPr>
                                <w:rPr>
                                  <w:rFonts w:eastAsia="Times New Roman"/>
                                </w:rPr>
                              </w:pPr>
                            </w:p>
                          </w:txbxContent>
                        </v:textbox>
                      </v:oval>
                      <v:rect id="5 Rectángulo" o:spid="_x0000_s1033" style="position:absolute;left:40718;top:61173;width:940;height:5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akMMA&#10;AADdAAAADwAAAGRycy9kb3ducmV2LnhtbERPTWsCMRC9C/6HMIXeNKsHqVujSFEq9CBqWfA2bKab&#10;1c0kbFJd/fWNIPQ2j/c5s0VnG3GhNtSOFYyGGQji0umaKwXfh/XgDUSIyBobx6TgRgEW835vhrl2&#10;V97RZR8rkUI45KjAxOhzKUNpyGIYOk+cuB/XWowJtpXULV5TuG3kOMsm0mLNqcGgpw9D5Xn/axVk&#10;ZlWci2LrPuPhePL3m/+izVGp15du+Q4iUhf/xU/3Rqf5o8kUH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akMMAAADdAAAADwAAAAAAAAAAAAAAAACYAgAAZHJzL2Rv&#10;d25yZXYueG1sUEsFBgAAAAAEAAQA9QAAAIgDAAAAAA==&#10;" fillcolor="#a5a5a5 [2092]" strokecolor="black [3213]" strokeweight="1pt">
                        <v:textbox>
                          <w:txbxContent>
                            <w:p w:rsidR="00571420" w:rsidRDefault="00571420" w:rsidP="00571420">
                              <w:pPr>
                                <w:rPr>
                                  <w:rFonts w:eastAsia="Times New Roman"/>
                                </w:rPr>
                              </w:pPr>
                            </w:p>
                          </w:txbxContent>
                        </v:textbox>
                      </v:rect>
                      <v:line id="6 Conector recto" o:spid="_x0000_s1034" style="position:absolute;visibility:visible;mso-wrap-style:square" from="40718,61173" to="65881,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F28UAAADdAAAADwAAAGRycy9kb3ducmV2LnhtbESPzU7DQAyE70i8w8pIXBDdlAOU0G3V&#10;IkX0Sn8kjlbWZCOy3jRrmvD2+IDEzdaMZz4v11PszIWG3CZ2MJ8VYIjr5FtuHBwP1f0CTBZkj11i&#10;cvBDGdar66sllj6N/E6XvTRGQziX6CCI9KW1uQ4UMc9ST6zaZxoiiq5DY/2Ao4bHzj4UxaON2LI2&#10;BOzpNVD9tf+ODt4+tlKMz/Uu3MXNuVqcxI+VOHd7M21ewAhN8m/+u955xZ8/Kb9+oyPY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sF28UAAADdAAAADwAAAAAAAAAA&#10;AAAAAAChAgAAZHJzL2Rvd25yZXYueG1sUEsFBgAAAAAEAAQA+QAAAJMDAAAAAA==&#10;" strokecolor="black [3213]" strokeweight="4.5pt">
                        <v:stroke joinstyle="miter"/>
                      </v:line>
                      <v:line id="7 Conector recto" o:spid="_x0000_s1035" style="position:absolute;visibility:visible;mso-wrap-style:square" from="65881,14512" to="65881,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gQMIAAADdAAAADwAAAGRycy9kb3ducmV2LnhtbERPTWvCQBC9F/wPyxR6KbqJh1ZTV7GF&#10;UK+1FTwO2Wk2NDsbs6OJ/94tFHqbx/uc1Wb0rbpQH5vABvJZBoq4Crbh2sDXZzldgIqCbLENTAau&#10;FGGzntytsLBh4A+67KVWKYRjgQacSFdoHStHHuMsdMSJ+w69R0mwr7XtcUjhvtXzLHvSHhtODQ47&#10;enNU/ezP3sD78VWyYVnt3KPfnsrFQexQijEP9+P2BZTQKP/iP/fOpvn5cw6/36QT9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egQMIAAADdAAAADwAAAAAAAAAAAAAA&#10;AAChAgAAZHJzL2Rvd25yZXYueG1sUEsFBgAAAAAEAAQA+QAAAJADAAAAAA==&#10;" strokecolor="black [3213]" strokeweight="4.5pt">
                        <v:stroke joinstyle="miter"/>
                      </v:line>
                      <v:line id="8 Conector recto" o:spid="_x0000_s1036" style="position:absolute;visibility:visible;mso-wrap-style:square" from="40718,28338" to="65881,2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N8IAAADdAAAADwAAAGRycy9kb3ducmV2LnhtbERPS2vCQBC+C/0PyxS8iG70YG10FVsI&#10;eq0P6HHITrOh2dk0OzXpv+8Khd7m43vOZjf4Rt2oi3VgA/NZBoq4DLbmysDlXExXoKIgW2wCk4Ef&#10;irDbPow2mNvQ8xvdTlKpFMIxRwNOpM21jqUjj3EWWuLEfYTOoyTYVdp22Kdw3+hFli21x5pTg8OW&#10;Xh2Vn6dvb+Dw/iJZ/1we3cTvv4rVVWxfiDHjx2G/BiU0yL/4z320af78aQH3b9IJ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U+N8IAAADdAAAADwAAAAAAAAAAAAAA&#10;AAChAgAAZHJzL2Rvd25yZXYueG1sUEsFBgAAAAAEAAQA+QAAAJADAAAAAA==&#10;" strokecolor="black [3213]" strokeweight="4.5pt">
                        <v:stroke joinstyle="miter"/>
                      </v:line>
                      <v:line id="9 Conector recto" o:spid="_x0000_s1037" style="position:absolute;visibility:visible;mso-wrap-style:square" from="40718,28338" to="40950,6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brMIAAADdAAAADwAAAGRycy9kb3ducmV2LnhtbERPTWvCQBC9C/0PyxR6Ed3YQqupq1gh&#10;1GutgschO2ZDs7NpdjTpv+8WCt7m8T5nuR58o67UxTqwgdk0A0VcBltzZeDwWUzmoKIgW2wCk4Ef&#10;irBe3Y2WmNvQ8wdd91KpFMIxRwNOpM21jqUjj3EaWuLEnUPnURLsKm077FO4b/Rjlj1rjzWnBoct&#10;bR2VX/uLN/B+epOsX5Q7N/ab72J+FNsXYszD/bB5BSU0yE38797ZNH/28gR/36QT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mbrMIAAADdAAAADwAAAAAAAAAAAAAA&#10;AAChAgAAZHJzL2Rvd25yZXYueG1sUEsFBgAAAAAEAAQA+QAAAJADAAAAAA==&#10;" strokecolor="black [3213]" strokeweight="4.5pt">
                        <v:stroke joinstyle="miter"/>
                      </v:line>
                      <v:shapetype id="_x0000_t32" coordsize="21600,21600" o:spt="32" o:oned="t" path="m,l21600,21600e" filled="f">
                        <v:path arrowok="t" fillok="f" o:connecttype="none"/>
                        <o:lock v:ext="edit" shapetype="t"/>
                      </v:shapetype>
                      <v:shape id="13 Conector recto de flecha" o:spid="_x0000_s1038" type="#_x0000_t32" style="position:absolute;left:69521;top:14512;width:0;height:46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OicYAAADdAAAADwAAAGRycy9kb3ducmV2LnhtbESPQWvCQBCF70L/wzKF3nSTUrREVymh&#10;FRE8mBZ6HbPTJDQ7m+5uTPrvXUHwNsN775s3q81oWnEm5xvLCtJZAoK4tLrhSsHX58f0FYQPyBpb&#10;y6Tgnzxs1g+TFWbaDnykcxEqESHsM1RQh9BlUvqyJoN+ZjviqP1YZzDE1VVSOxwi3LTyOUnm0mDD&#10;8UKNHeU1lb9FbyLlb0vf7U5v98fhPe9PqZ5jcVDq6XF8W4IINIa7+Zbe6Vg/XbzA9Zs4gl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hjonGAAAA3QAAAA8AAAAAAAAA&#10;AAAAAAAAoQIAAGRycy9kb3ducmV2LnhtbFBLBQYAAAAABAAEAPkAAACUAwAAAAA=&#10;" strokecolor="black [3213]" strokeweight=".5pt">
                        <v:stroke startarrow="open" endarrow="open" joinstyle="miter"/>
                      </v:shape>
                      <v:shape id="15 Conector recto de flecha" o:spid="_x0000_s1039" type="#_x0000_t32" style="position:absolute;left:41438;top:24532;width:223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O88YAAADdAAAADwAAAGRycy9kb3ducmV2LnhtbERPS2vCQBC+C/6HZQq9lLqxWFtiNqKi&#10;tLQg9XXwNmSnSTA7G7KrJv/eLRS8zcf3nGTamkpcqHGlZQXDQQSCOLO65FzBfrd6fgfhPLLGyjIp&#10;6MjBNO33Eoy1vfKGLlufixDCLkYFhfd1LKXLCjLoBrYmDtyvbQz6AJtc6gavIdxU8iWKxtJgyaGh&#10;wJoWBWWn7dkoKP3H4ThfVqOf9ddTt+++56MMN0o9PrSzCQhPrb+L/92fOswfvr3C3zfhBJ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UzvPGAAAA3QAAAA8AAAAAAAAA&#10;AAAAAAAAoQIAAGRycy9kb3ducmV2LnhtbFBLBQYAAAAABAAEAPkAAACUAwAAAAA=&#10;" strokecolor="black [3213]" strokeweight=".5pt">
                        <v:stroke startarrow="open" endarrow="open" joinstyle="miter"/>
                      </v:shape>
                      <v:shape id="17 Conector recto de flecha" o:spid="_x0000_s1040" type="#_x0000_t32" style="position:absolute;left:37838;top:28914;width:0;height:31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ZcQAAADdAAAADwAAAGRycy9kb3ducmV2LnhtbESPQYvCMBCF78L+hzALe9O0e6hSjSKy&#10;K7LgwSp4HZuxLTaTbhNt/fdGELzN8N775s1s0Zta3Kh1lWUF8SgCQZxbXXGh4LD/HU5AOI+ssbZM&#10;Cu7kYDH/GMww1bbjHd0yX4gAYZeigtL7JpXS5SUZdCPbEAftbFuDPqxtIXWLXYCbWn5HUSINVhwu&#10;lNjQqqT8kl1NoPyv6Vhv9Ppv1/2srqdYJ5htlfr67JdTEJ56/za/0hsd6sfjBJ7fhBH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7VlxAAAAN0AAAAPAAAAAAAAAAAA&#10;AAAAAKECAABkcnMvZG93bnJldi54bWxQSwUGAAAAAAQABAD5AAAAkgMAAAAA&#10;" strokecolor="black [3213]" strokeweight=".5pt">
                        <v:stroke startarrow="open" endarrow="open" joinstyle="miter"/>
                      </v:shape>
                      <v:shape id="19 Conector recto de flecha" o:spid="_x0000_s1041" type="#_x0000_t32" style="position:absolute;left:37838;top:62038;width:105;height:7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Q/sYAAADdAAAADwAAAGRycy9kb3ducmV2LnhtbESPQWuDQBCF74H+h2UKvcXVHrRYN6GE&#10;JoRCDjGFXqfuRCXurHHXaP99tlDobYb33jdvivVsOnGjwbWWFSRRDIK4srrlWsHnabt8AeE8ssbO&#10;Min4IQfr1cOiwFzbiY90K30tAoRdjgoa7/tcSlc1ZNBFticO2tkOBn1Yh1rqAacAN518juNUGmw5&#10;XGiwp01D1aUcTaBcd/TV7fXu4zi9b8bvRKdYHpR6epzfXkF4mv2/+S+916F+kmXw+00YQa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zEP7GAAAA3QAAAA8AAAAAAAAA&#10;AAAAAAAAoQIAAGRycy9kb3ducmV2LnhtbFBLBQYAAAAABAAEAPkAAACUAwAAAAA=&#10;" strokecolor="black [3213]" strokeweight=".5pt">
                        <v:stroke startarrow="open" endarrow="open" joinstyle="miter"/>
                      </v:shape>
                      <v:shapetype id="_x0000_t202" coordsize="21600,21600" o:spt="202" path="m,l,21600r21600,l21600,xe">
                        <v:stroke joinstyle="miter"/>
                        <v:path gradientshapeok="t" o:connecttype="rect"/>
                      </v:shapetype>
                      <v:shape id="20 CuadroTexto" o:spid="_x0000_s1042" type="#_x0000_t202" style="position:absolute;left:70814;top:34774;width:13784;height:7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Fc8QA&#10;AADdAAAADwAAAGRycy9kb3ducmV2LnhtbESPzWrDQAyE74W8w6JCb83ahf7gZhNC2kIOvSRx78Kr&#10;ek29WuNVY+ftq0MhN4kZzXxabebYmzONuUvsoFwWYIib5DtuHdSnj/sXMFmQPfaJycGFMmzWi5sV&#10;Vj5NfKDzUVqjIZwrdBBEhsra3ASKmJdpIFbtO40RRdextX7EScNjbx+K4slG7FgbAg60C9T8HH+j&#10;AxG/LS/1e8z7r/nzbQpF84i1c3e38/YVjNAsV/P/9d4rfvmsuPqNjm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BXPEAAAA3QAAAA8AAAAAAAAAAAAAAAAAmAIAAGRycy9k&#10;b3ducmV2LnhtbFBLBQYAAAAABAAEAPUAAACJ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 xml:space="preserve">1,20  </w:t>
                              </w:r>
                              <w:proofErr w:type="spellStart"/>
                              <w:r>
                                <w:rPr>
                                  <w:rFonts w:ascii="Arial" w:hAnsi="Arial" w:cs="Arial"/>
                                  <w:color w:val="000000" w:themeColor="text1"/>
                                  <w:kern w:val="24"/>
                                </w:rPr>
                                <w:t>mt</w:t>
                              </w:r>
                              <w:proofErr w:type="spellEnd"/>
                            </w:p>
                          </w:txbxContent>
                        </v:textbox>
                      </v:shape>
                      <v:shape id="21 CuadroTexto" o:spid="_x0000_s1043" type="#_x0000_t202" style="position:absolute;left:47484;top:14289;width:10605;height:7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g6MEA&#10;AADdAAAADwAAAGRycy9kb3ducmV2LnhtbERPTWvCQBC9F/wPywi91U2EthpdRWwLHnqpxvuQHbPB&#10;7GzITk38991Cobd5vM9Zb0ffqhv1sQlsIJ9loIirYBuuDZSnj6cFqCjIFtvAZOBOEbabycMaCxsG&#10;/qLbUWqVQjgWaMCJdIXWsXLkMc5CR5y4S+g9SoJ9rW2PQwr3rZ5n2Yv22HBqcNjR3lF1PX57AyJ2&#10;l9/Ldx8P5/HzbXBZ9YylMY/TcbcCJTTKv/jPfbBpfv66h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JoOj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50 cm</w:t>
                              </w:r>
                            </w:p>
                          </w:txbxContent>
                        </v:textbox>
                      </v:shape>
                      <v:shape id="22 CuadroTexto" o:spid="_x0000_s1044" type="#_x0000_t202" style="position:absolute;left:26276;top:38871;width:9548;height:7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5UsMA&#10;AADdAAAADwAAAGRycy9kb3ducmV2LnhtbESPQWvDMAyF74P+B6PCbquTwUbJ6paybtDDLuvSu4i1&#10;OCyWQ6w26b+fDoPdJN7Te582uzn25kpj7hI7KFcFGOIm+Y5bB/XX+8MaTBZkj31icnCjDLvt4m6D&#10;lU8Tf9L1JK3REM4VOggiQ2VtbgJFzKs0EKv2ncaIouvYWj/ipOGxt49F8WwjdqwNAQd6DdT8nC7R&#10;gYjfl7f6Lebjef44TKFonrB27n4571/ACM3yb/67PnrFL9fKr9/oC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Z5UsMAAADdAAAADwAAAAAAAAAAAAAAAACYAgAAZHJzL2Rv&#10;d25yZXYueG1sUEsFBgAAAAAEAAQA9QAAAIgDA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80  cm</w:t>
                              </w:r>
                            </w:p>
                          </w:txbxContent>
                        </v:textbox>
                      </v:shape>
                      <v:shape id="23 CuadroTexto" o:spid="_x0000_s1045" type="#_x0000_t202" style="position:absolute;left:27332;top:61400;width:11662;height:1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cycAA&#10;AADdAAAADwAAAGRycy9kb3ducmV2LnhtbERPTWvCQBC9C/6HZQredJOCRVJXkdqCBy/V9D5kp9nQ&#10;7GzITk38964geJvH+5z1dvStulAfm8AG8kUGirgKtuHaQHn+mq9ARUG22AYmA1eKsN1MJ2ssbBj4&#10;my4nqVUK4VigASfSFVrHypHHuAgdceJ+Q+9REuxrbXscUrhv9WuWvWmPDacGhx19OKr+Tv/egIjd&#10;5dfy08fDz3jcDy6rllgaM3sZd++ghEZ5ih/ug03z81UO92/SCX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rcycAAAADdAAAADwAAAAAAAAAAAAAAAACYAgAAZHJzL2Rvd25y&#10;ZXYueG1sUEsFBgAAAAAEAAQA9QAAAIUDAAAAAA==&#10;" filled="f" stroked="f">
                        <v:textbox style="mso-fit-shape-to-text:t">
                          <w:txbxContent>
                            <w:p w:rsidR="00571420" w:rsidRDefault="00571420" w:rsidP="00571420"/>
                          </w:txbxContent>
                        </v:textbox>
                      </v:shape>
                    </v:group>
                    <v:shape id="25 CuadroTexto" o:spid="_x0000_s1046" type="#_x0000_t202" style="position:absolute;left:44303;top:4046;width:22267;height:7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H3MEA&#10;AADdAAAADwAAAGRycy9kb3ducmV2LnhtbERPS2vCQBC+F/oflhG81U0K1RJdRfoAD17U9D5kx2ww&#10;OxuyUxP/vSsUepuP7zmrzehbdaU+NoEN5LMMFHEVbMO1gfL0/fIOKgqyxTYwGbhRhM36+WmFhQ0D&#10;H+h6lFqlEI4FGnAiXaF1rBx5jLPQESfuHHqPkmBfa9vjkMJ9q1+zbK49NpwaHHb04ai6HH+9ARG7&#10;zW/ll4+7n3H/ObisesPSmOlk3C5BCY3yL/5z72yan88X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DB9z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b/>
                                <w:bCs/>
                                <w:color w:val="000000" w:themeColor="text1"/>
                                <w:kern w:val="24"/>
                              </w:rPr>
                              <w:t>VISTA   LATERAL</w:t>
                            </w:r>
                          </w:p>
                        </w:txbxContent>
                      </v:textbox>
                    </v:shape>
                  </v:group>
                  <v:group id="39 Grupo" o:spid="_x0000_s1047" style="position:absolute;left:7230;top:34289;width:32951;height:30244" coordorigin="7230,34288" coordsize="84980,6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group id="3 Grupo" o:spid="_x0000_s1048" style="position:absolute;left:33500;top:43263;width:30512;height:48965" coordorigin="33499,43263" coordsize="12509,2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rect id="4 Rectángulo" o:spid="_x0000_s1049" style="position:absolute;left:33499;top:63425;width:458;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CXMMA&#10;AADdAAAADwAAAGRycy9kb3ducmV2LnhtbERPTWsCMRC9F/wPYQRvNatgKatRRCwVPBS1LHgbNuNm&#10;dTMJm6hrf30jFHqbx/uc2aKzjbhRG2rHCkbDDARx6XTNlYLvw8frO4gQkTU2jknBgwIs5r2XGeba&#10;3XlHt32sRArhkKMCE6PPpQylIYth6Dxx4k6utRgTbCupW7yncNvIcZa9SYs1pwaDnlaGysv+ahVk&#10;Zl1ciuLLfcbD8ex/Hn5Lm6NSg363nIKI1MV/8Z97o9P80WQMz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wCXMMAAADdAAAADwAAAAAAAAAAAAAAAACYAgAAZHJzL2Rv&#10;d25yZXYueG1sUEsFBgAAAAAEAAQA9QAAAIgDAAAAAA==&#10;" fillcolor="#a5a5a5 [2092]" strokecolor="black [3213]" strokeweight="1pt">
                        <v:textbox>
                          <w:txbxContent>
                            <w:p w:rsidR="00571420" w:rsidRDefault="00571420" w:rsidP="00571420">
                              <w:pPr>
                                <w:rPr>
                                  <w:rFonts w:eastAsia="Times New Roman"/>
                                </w:rPr>
                              </w:pPr>
                            </w:p>
                          </w:txbxContent>
                        </v:textbox>
                      </v:rect>
                      <v:line id="49 Conector recto" o:spid="_x0000_s1050" style="position:absolute;visibility:visible;mso-wrap-style:square" from="33499,63425" to="45741,6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HzMIAAADdAAAADwAAAGRycy9kb3ducmV2LnhtbERPTWvCQBC9C/0PyxR6Ed3Y0qKpq1gh&#10;1GutgschO2ZDs7NpdjTpv+8WCt7m8T5nuR58o67UxTqwgdk0A0VcBltzZeDwWUzmoKIgW2wCk4Ef&#10;irBe3Y2WmNvQ8wdd91KpFMIxRwNOpM21jqUjj3EaWuLEnUPnURLsKm077FO4b/Rjlr1ojzWnBoct&#10;bR2VX/uLN/B+epOsX5Q7N/ab72J+FNsXYszD/bB5BSU0yE38797ZNH/2/AR/36QT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zHzMIAAADdAAAADwAAAAAAAAAAAAAA&#10;AAChAgAAZHJzL2Rvd25yZXYueG1sUEsFBgAAAAAEAAQA+QAAAJADAAAAAA==&#10;" strokecolor="black [3213]" strokeweight="4.5pt">
                        <v:stroke joinstyle="miter"/>
                      </v:line>
                      <v:line id="50 Conector recto" o:spid="_x0000_s1051" style="position:absolute;visibility:visible;mso-wrap-style:square" from="33499,50464" to="45741,5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fuMIAAADdAAAADwAAAGRycy9kb3ducmV2LnhtbERPTWvCQBC9C/0PyxR6Ed1Y2qKpq1gh&#10;1GutgschO2ZDs7NpdjTpv+8WCt7m8T5nuR58o67UxTqwgdk0A0VcBltzZeDwWUzmoKIgW2wCk4Ef&#10;irBe3Y2WmNvQ8wdd91KpFMIxRwNOpM21jqUjj3EaWuLEnUPnURLsKm077FO4b/Rjlr1ojzWnBoct&#10;bR2VX/uLN/B+epOsX5Q7N/ab72J+FNsXYszD/bB5BSU0yE38797ZNH/2/AR/36QT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fuMIAAADdAAAADwAAAAAAAAAAAAAA&#10;AAChAgAAZHJzL2Rvd25yZXYueG1sUEsFBgAAAAAEAAQA+QAAAJADAAAAAA==&#10;" strokecolor="black [3213]" strokeweight="4.5pt">
                        <v:stroke joinstyle="miter"/>
                      </v:line>
                      <v:line id="51 Conector recto" o:spid="_x0000_s1052" style="position:absolute;visibility:visible;mso-wrap-style:square" from="33499,55504" to="45741,5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6I8IAAADdAAAADwAAAGRycy9kb3ducmV2LnhtbERPS2vCQBC+C/0PyxS8iG4ULDa6ii2E&#10;evUFPQ7ZaTY0O5tmpyb9992C0Nt8fM/Z7AbfqBt1sQ5sYD7LQBGXwdZcGbici+kKVBRki01gMvBD&#10;EXbbh9EGcxt6PtLtJJVKIRxzNOBE2lzrWDryGGehJU7cR+g8SoJdpW2HfQr3jV5k2ZP2WHNqcNjS&#10;q6Py8/TtDby9v0jWP5cHN/H7r2J1FdsXYsz4cdivQQkN8i++uw82zZ8vl/D3TTpB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n6I8IAAADdAAAADwAAAAAAAAAAAAAA&#10;AAChAgAAZHJzL2Rvd25yZXYueG1sUEsFBgAAAAAEAAQA+QAAAJADAAAAAA==&#10;" strokecolor="black [3213]" strokeweight="4.5pt">
                        <v:stroke joinstyle="miter"/>
                      </v:line>
                      <v:line id="52 Conector recto" o:spid="_x0000_s1053" style="position:absolute;flip:x;visibility:visible;mso-wrap-style:square" from="33612,50464" to="33768,6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ddsQAAADdAAAADwAAAGRycy9kb3ducmV2LnhtbERPTWvCQBC9F/wPywheSt0orZToKlIo&#10;VG+NQfQ2ZKeb1OxsyG6T2F/fLQje5vE+Z7UZbC06an3lWMFsmoAgLpyu2CjID+9PryB8QNZYOyYF&#10;V/KwWY8eVphq1/MndVkwIoawT1FBGUKTSumLkiz6qWuII/flWoshwtZI3WIfw20t50mykBYrjg0l&#10;NvRWUnHJfqyCZ/04P/FxOPRn2n9nu9x0v4VRajIetksQgYZwF9/cHzrOn70s4P+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12xAAAAN0AAAAPAAAAAAAAAAAA&#10;AAAAAKECAABkcnMvZG93bnJldi54bWxQSwUGAAAAAAQABAD5AAAAkgMAAAAA&#10;" strokecolor="black [3213]" strokeweight="4.5pt">
                        <v:stroke joinstyle="miter"/>
                      </v:line>
                      <v:rect id="53 Rectángulo" o:spid="_x0000_s1054" style="position:absolute;left:45552;top:63425;width:457;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hxMQA&#10;AADdAAAADwAAAGRycy9kb3ducmV2LnhtbERPTWsCMRC9F/wPYYTealbBtqxGEVEUeihVWfA2bMbN&#10;6mYSNlHX/vqmUOhtHu9zpvPONuJGbagdKxgOMhDEpdM1VwoO+/XLO4gQkTU2jknBgwLMZ72nKeba&#10;3fmLbrtYiRTCIUcFJkafSxlKQxbDwHnixJ1cazEm2FZSt3hP4baRoyx7lRZrTg0GPS0NlZfd1SrI&#10;zKq4FMWn28T98ey/H/6DtkelnvvdYgIiUhf/xX/urU7zh+M3+P0mnS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ocTEAAAA3QAAAA8AAAAAAAAAAAAAAAAAmAIAAGRycy9k&#10;b3ducmV2LnhtbFBLBQYAAAAABAAEAPUAAACJAwAAAAA=&#10;" fillcolor="#a5a5a5 [2092]" strokecolor="black [3213]" strokeweight="1pt">
                        <v:textbox>
                          <w:txbxContent>
                            <w:p w:rsidR="00571420" w:rsidRDefault="00571420" w:rsidP="00571420">
                              <w:pPr>
                                <w:rPr>
                                  <w:rFonts w:eastAsia="Times New Roman"/>
                                </w:rPr>
                              </w:pPr>
                            </w:p>
                          </w:txbxContent>
                        </v:textbox>
                      </v:rect>
                      <v:line id="54 Conector recto" o:spid="_x0000_s1055" style="position:absolute;visibility:visible;mso-wrap-style:square" from="38540,43263" to="38540,5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VvcUAAADdAAAADwAAAGRycy9kb3ducmV2LnhtbESPT0vDQBDF74LfYRnBi9hNBaXGbksr&#10;BHu1f8DjkB2zwexsmh2b+O2dg+Bthvfmvd8s11PszIWG3CZ2MJ8VYIjr5FtuHBwP1f0CTBZkj11i&#10;cvBDGdar66sllj6N/E6XvTRGQziX6CCI9KW1uQ4UMc9ST6zaZxoiiq5DY/2Ao4bHzj4UxZON2LI2&#10;BOzpNVD9tf+ODt4+tlKMz/Uu3MXNuVqcxI+VOHd7M21ewAhN8m/+u955xZ8/Kq5+oyPY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hVvcUAAADdAAAADwAAAAAAAAAA&#10;AAAAAAChAgAAZHJzL2Rvd25yZXYueG1sUEsFBgAAAAAEAAQA+QAAAJMDAAAAAA==&#10;" strokecolor="black [3213]" strokeweight="4.5pt">
                        <v:stroke joinstyle="miter"/>
                      </v:line>
                      <v:line id="55 Conector recto" o:spid="_x0000_s1056" style="position:absolute;visibility:visible;mso-wrap-style:square" from="41420,43263" to="41420,5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wJsIAAADdAAAADwAAAGRycy9kb3ducmV2LnhtbERPS2vCQBC+F/wPyxR6KXWj0KLRVWwh&#10;1Gt9QI9DdsyGZmdjdjTx37uFQm/z8T1nuR58o67UxTqwgck4A0VcBltzZeCwL15moKIgW2wCk4Eb&#10;RVivRg9LzG3o+YuuO6lUCuGYowEn0uZax9KRxzgOLXHiTqHzKAl2lbYd9incN3qaZW/aY82pwWFL&#10;H47Kn93FG/j8fpesn5db9+w352J2FNsXYszT47BZgBIa5F/8597aNH/yOoffb9IJ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TwJsIAAADdAAAADwAAAAAAAAAAAAAA&#10;AAChAgAAZHJzL2Rvd25yZXYueG1sUEsFBgAAAAAEAAQA+QAAAJADAAAAAA==&#10;" strokecolor="black [3213]" strokeweight="4.5pt">
                        <v:stroke joinstyle="miter"/>
                      </v:line>
                      <v:rect id="56 Rectángulo" o:spid="_x0000_s1057" style="position:absolute;left:39751;top:42052;width:457;height:28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ZcsUA&#10;AADdAAAADwAAAGRycy9kb3ducmV2LnhtbESPT2vCQBDF74V+h2UKvRTdWGko0VX6h4CgF63eh+yY&#10;jWZnQ3ar6bd3DkJv85j3e/Nmvhx8qy7Uxyawgck4A0VcBdtwbWD/U47eQcWEbLENTAb+KMJy8fgw&#10;x8KGK2/psku1khCOBRpwKXWF1rFy5DGOQ0csu2PoPSaRfa1tj1cJ961+zbJce2xYLjjs6MtRdd79&#10;eqmxXx14Pc3Lb1u+bD7TJp7cWzTm+Wn4mIFKNKR/851eWeEmufS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1lyxQAAAN0AAAAPAAAAAAAAAAAAAAAAAJgCAABkcnMv&#10;ZG93bnJldi54bWxQSwUGAAAAAAQABAD1AAAAigMAAAAA&#10;" fillcolor="#a5a5a5 [2092]" strokecolor="black [3213]" strokeweight="1pt">
                        <v:textbox>
                          <w:txbxContent>
                            <w:p w:rsidR="00571420" w:rsidRDefault="00571420" w:rsidP="00571420">
                              <w:pPr>
                                <w:rPr>
                                  <w:rFonts w:eastAsia="Times New Roman"/>
                                </w:rPr>
                              </w:pPr>
                            </w:p>
                          </w:txbxContent>
                        </v:textbox>
                      </v:rect>
                      <v:rect id="57 Rectángulo" o:spid="_x0000_s1058" style="position:absolute;left:39751;top:51413;width:457;height:28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6cUA&#10;AADdAAAADwAAAGRycy9kb3ducmV2LnhtbESPT2vCQBDF7wW/wzJCL6VuUmmQ1FXUEhD04p/eh+w0&#10;G83Ohuyq6bd3hYK3Gd77vXkznfe2EVfqfO1YQTpKQBCXTtdcKTgeivcJCB+QNTaOScEfeZjPBi9T&#10;zLW78Y6u+1CJGMI+RwUmhDaX0peGLPqRa4mj9us6iyGuXSV1h7cYbhv5kSSZtFhzvGCwpZWh8ry/&#10;2FjjuP7hzTgrvnXxtl2GrT+ZT6/U67BffIEI1Ien+Z9e68ilWQqPb+II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zpxQAAAN0AAAAPAAAAAAAAAAAAAAAAAJgCAABkcnMv&#10;ZG93bnJldi54bWxQSwUGAAAAAAQABAD1AAAAigMAAAAA&#10;" fillcolor="#a5a5a5 [2092]" strokecolor="black [3213]" strokeweight="1pt">
                        <v:textbox>
                          <w:txbxContent>
                            <w:p w:rsidR="00571420" w:rsidRDefault="00571420" w:rsidP="00571420">
                              <w:pPr>
                                <w:rPr>
                                  <w:rFonts w:eastAsia="Times New Roman"/>
                                </w:rPr>
                              </w:pPr>
                            </w:p>
                          </w:txbxContent>
                        </v:textbox>
                      </v:rect>
                      <v:line id="58 Conector recto" o:spid="_x0000_s1059" style="position:absolute;flip:x;visibility:visible;mso-wrap-style:square" from="45628,50464" to="45783,6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WRyMMAAADdAAAADwAAAGRycy9kb3ducmV2LnhtbERPTWvCQBC9C/0PyxR6Ed0Yikh0lSII&#10;bW+NInobsuMmNjsbstsk7a/vCoK3ebzPWW0GW4uOWl85VjCbJiCIC6crNgoO+91kAcIHZI21Y1Lw&#10;Sx4266fRCjPtev6iLg9GxBD2GSooQ2gyKX1RkkU/dQ1x5C6utRgibI3ULfYx3NYyTZK5tFhxbCix&#10;oW1JxXf+YxW86nF64uOw78/0ec0/Dqb7K4xSL8/D2xJEoCE8xHf3u47zZ/MUbt/E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FkcjDAAAA3QAAAA8AAAAAAAAAAAAA&#10;AAAAoQIAAGRycy9kb3ducmV2LnhtbFBLBQYAAAAABAAEAPkAAACRAwAAAAA=&#10;" strokecolor="black [3213]" strokeweight="4.5pt">
                        <v:stroke joinstyle="miter"/>
                      </v:line>
                      <v:line id="59 Conector recto" o:spid="_x0000_s1060" style="position:absolute;visibility:visible;mso-wrap-style:square" from="39529,55504" to="39529,6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NccIAAADdAAAADwAAAGRycy9kb3ducmV2LnhtbERPS2vCQBC+F/oflil4KbrRgtjoKrYQ&#10;6tUX9Dhkp9nQ7GyanZr033cFwdt8fM9ZbQbfqAt1sQ5sYDrJQBGXwdZcGTgdi/ECVBRki01gMvBH&#10;ETbrx4cV5jb0vKfLQSqVQjjmaMCJtLnWsXTkMU5CS5y4r9B5lAS7StsO+xTuGz3Lsrn2WHNqcNjS&#10;u6Py+/DrDXx8vknWv5Y79+y3P8XiLLYvxJjR07BdghIa5C6+uXc2zZ/OX+D6TTpB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ANccIAAADdAAAADwAAAAAAAAAAAAAA&#10;AAChAgAAZHJzL2Rvd25yZXYueG1sUEsFBgAAAAAEAAQA+QAAAJADAAAAAA==&#10;" strokecolor="black [3213]" strokeweight="4.5pt">
                        <v:stroke joinstyle="miter"/>
                      </v:line>
                      <v:rect id="60 Rectángulo" o:spid="_x0000_s1061" style="position:absolute;left:36879;top:58645;width:458;height:288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u/cYA&#10;AADdAAAADwAAAGRycy9kb3ducmV2LnhtbERPS2sCMRC+F/ofwhR6Ec0qrehqlCJI14MWHyDehs24&#10;uzSZLJtUV399IxR6m4/vOdN5a424UOMrxwr6vQQEce50xYWCw37ZHYHwAVmjcUwKbuRhPnt+mmKq&#10;3ZW3dNmFQsQQ9ikqKEOoUyl9XpJF33M1ceTOrrEYImwKqRu8xnBr5CBJhtJixbGhxJoWJeXfux+r&#10;YHPaZ511tl1+VePQeV+tzef9aJR6fWk/JiACteFf/OfOdJzfH77B45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Fu/cYAAADdAAAADwAAAAAAAAAAAAAAAACYAgAAZHJz&#10;L2Rvd25yZXYueG1sUEsFBgAAAAAEAAQA9QAAAIsDAAAAAA==&#10;" fillcolor="#a5a5a5 [2092]" strokecolor="black [3213]" strokeweight="1pt">
                        <v:textbox>
                          <w:txbxContent>
                            <w:p w:rsidR="00571420" w:rsidRDefault="00571420" w:rsidP="00571420">
                              <w:pPr>
                                <w:rPr>
                                  <w:rFonts w:eastAsia="Times New Roman"/>
                                </w:rPr>
                              </w:pPr>
                            </w:p>
                          </w:txbxContent>
                        </v:textbox>
                      </v:rect>
                      <v:rect id="61 Rectángulo" o:spid="_x0000_s1062" style="position:absolute;left:41920;top:58845;width:457;height:2880;rotation: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JZMQA&#10;AADdAAAADwAAAGRycy9kb3ducmV2LnhtbERPTWvCQBC9F/wPyxS81Y0tEUndSJEWiuChUQ+9Ddkx&#10;G5KdTbLbGP+9Wyj0No/3OZvtZFsx0uBrxwqWiwQEcel0zZWC0/HjaQ3CB2SNrWNScCMP23z2sMFM&#10;uyt/0ViESsQQ9hkqMCF0mZS+NGTRL1xHHLmLGyyGCIdK6gGvMdy28jlJVtJizbHBYEc7Q2VT/FgF&#10;4+U7fXkv+sOxN7e0mpq9Dudeqfnj9PYKItAU/sV/7k8d5y9XKfx+E0+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SWTEAAAA3QAAAA8AAAAAAAAAAAAAAAAAmAIAAGRycy9k&#10;b3ducmV2LnhtbFBLBQYAAAAABAAEAPUAAACJAwAAAAA=&#10;" fillcolor="#a5a5a5 [2092]" strokecolor="black [3213]" strokeweight="1pt">
                        <v:textbox>
                          <w:txbxContent>
                            <w:p w:rsidR="00571420" w:rsidRDefault="00571420" w:rsidP="00571420">
                              <w:pPr>
                                <w:rPr>
                                  <w:rFonts w:eastAsia="Times New Roman"/>
                                </w:rPr>
                              </w:pPr>
                            </w:p>
                          </w:txbxContent>
                        </v:textbox>
                      </v:rect>
                    </v:group>
                    <v:shape id="34 Conector recto de flecha" o:spid="_x0000_s1063" type="#_x0000_t32" style="position:absolute;left:28459;top:59825;width:0;height:26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9TMUAAADdAAAADwAAAGRycy9kb3ducmV2LnhtbESPQWvCQBCF70L/wzKF3nSTFkRSN6FI&#10;K1LowSh4nWanSWh2Ns2uJv5751Dw9oZ5881762JynbrQEFrPBtJFAoq48rbl2sDx8DFfgQoR2WLn&#10;mQxcKUCRP8zWmFk/8p4uZayVQDhkaKCJsc+0DlVDDsPC98Sy+/GDwyjjUGs74Chw1+nnJFlqhy3L&#10;hwZ72jRU/ZZnJ5S/LZ26nd1+7sf3zfk7tUssv4x5epzeXkFFmuLd/H+9sxI/fZG40kYk6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Y9TMUAAADdAAAADwAAAAAAAAAA&#10;AAAAAAChAgAAZHJzL2Rvd25yZXYueG1sUEsFBgAAAAAEAAQA+QAAAJMDAAAAAA==&#10;" strokecolor="black [3213]" strokeweight=".5pt">
                      <v:stroke startarrow="open" endarrow="open" joinstyle="miter"/>
                    </v:shape>
                    <v:shape id="35 Conector recto de flecha" o:spid="_x0000_s1064" type="#_x0000_t32" style="position:absolute;left:28459;top:88628;width:0;height:4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Y18YAAADdAAAADwAAAGRycy9kb3ducmV2LnhtbESPQWvCQBCF70L/wzKF3nSTFsRGVymh&#10;FRE8mBZ6HbPTJDQ7m+5uTPrvXUHwNsN775s3q81oWnEm5xvLCtJZAoK4tLrhSsHX58d0AcIHZI2t&#10;ZVLwTx4264fJCjNtBz7SuQiViBD2GSqoQ+gyKX1Zk0E/sx1x1H6sMxji6iqpHQ4Rblr5nCRzabDh&#10;eKHGjvKayt+iN5Hyt6Xvdqe3++PwnvenVM+xOCj19Di+LUEEGsPdfEvvdKyfvrzC9Zs4gl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KmNfGAAAA3QAAAA8AAAAAAAAA&#10;AAAAAAAAoQIAAGRycy9kb3ducmV2LnhtbFBLBQYAAAAABAAEAPkAAACUAwAAAAA=&#10;" strokecolor="black [3213]" strokeweight=".5pt">
                      <v:stroke startarrow="open" endarrow="open" joinstyle="miter"/>
                    </v:shape>
                    <v:shape id="36 Conector recto de flecha" o:spid="_x0000_s1065" type="#_x0000_t32" style="position:absolute;left:67495;top:60545;width:0;height:8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CN8UAAADdAAAADwAAAGRycy9kb3ducmV2LnhtbESPQWvCQBCF70L/wzKF3nSTUkRSN6FI&#10;K1LowSh4nWanSWh2Ns2uJv5751Dw9oZ5881762JynbrQEFrPBtJFAoq48rbl2sDx8DFfgQoR2WLn&#10;mQxcKUCRP8zWmFk/8p4uZayVQDhkaKCJsc+0DlVDDsPC98Sy+/GDwyjjUGs74Chw1+nnJFlqhy3L&#10;hwZ72jRU/ZZnJ5S/LZ26nd1+7sf3zfk7tUssv4x5epzeXkFFmuLd/H+9sxI/fZH80kYk6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ZCN8UAAADdAAAADwAAAAAAAAAA&#10;AAAAAAChAgAAZHJzL2Rvd25yZXYueG1sUEsFBgAAAAAEAAQA+QAAAJMDAAAAAA==&#10;" strokecolor="black [3213]" strokeweight=".5pt">
                      <v:stroke startarrow="open" endarrow="open" joinstyle="miter"/>
                    </v:shape>
                    <v:shape id="37 Conector recto de flecha" o:spid="_x0000_s1066" type="#_x0000_t32" style="position:absolute;left:67495;top:71346;width:0;height:15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nrMUAAADdAAAADwAAAGRycy9kb3ducmV2LnhtbESPQWvCQBCF7wX/wzKCt7qJiJSYjRRR&#10;EaEH04LXaXaahGZn4+5q4r/vFgq9zfDe++ZNvhlNJ+7kfGtZQTpPQBBXVrdcK/h43z+/gPABWWNn&#10;mRQ8yMOmmDzlmGk78JnuZahFhLDPUEETQp9J6auGDPq57Ymj9mWdwRBXV0vtcIhw08lFkqykwZbj&#10;hQZ72jZUfZc3EynXA126oz6czsNue/tM9QrLN6Vm0/F1DSLQGP7Nf+mjjvXTZQq/38QR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rnrMUAAADdAAAADwAAAAAAAAAA&#10;AAAAAAChAgAAZHJzL2Rvd25yZXYueG1sUEsFBgAAAAAEAAQA+QAAAJMDAAAAAA==&#10;" strokecolor="black [3213]" strokeweight=".5pt">
                      <v:stroke startarrow="open" endarrow="open" joinstyle="miter"/>
                    </v:shape>
                    <v:shape id="38 Conector recto de flecha" o:spid="_x0000_s1067" type="#_x0000_t32" style="position:absolute;left:33499;top:96744;width:309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528YAAADdAAAADwAAAGRycy9kb3ducmV2LnhtbESPzWrDMBCE74G+g9hCb7HsUExxo4QS&#10;mmAKOcQp9Lq1NraJtXIs+advHxUKve0yM9/OrrezacVIvWssK0iiGARxaXXDlYLP8375AsJ5ZI2t&#10;ZVLwQw62m4fFGjNtJz7RWPhKBAi7DBXU3neZlK6syaCLbEcctIvtDfqw9pXUPU4Bblq5iuNUGmw4&#10;XKixo11N5bUYTKDcDvTV5vrwcZred8N3olMsjko9Pc5vryA8zf7f/JfOdaifPK/g95swgt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oedvGAAAA3QAAAA8AAAAAAAAA&#10;AAAAAAAAoQIAAGRycy9kb3ducmV2LnhtbFBLBQYAAAAABAAEAPkAAACUAwAAAAA=&#10;" strokecolor="black [3213]" strokeweight=".5pt">
                      <v:stroke startarrow="open" endarrow="open" joinstyle="miter"/>
                    </v:shape>
                    <v:shape id="39 Conector recto de flecha" o:spid="_x0000_s1068" type="#_x0000_t32" style="position:absolute;left:56352;top:43983;width:0;height:13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QMYAAADdAAAADwAAAGRycy9kb3ducmV2LnhtbESPQWvCQBCF70L/wzKF3nQTK1Kiq5Rg&#10;RYQeTAu9jtlpEpqdTXc3Jv33XUHwNsN775s36+1oWnEh5xvLCtJZAoK4tLrhSsHnx9v0BYQPyBpb&#10;y6TgjzxsNw+TNWbaDnyiSxEqESHsM1RQh9BlUvqyJoN+ZjviqH1bZzDE1VVSOxwi3LRyniRLabDh&#10;eKHGjvKayp+iN5Hyu6ev9qD3x9Owy/tzqpdYvCv19Di+rkAEGsPdfEsfdKyfLp7h+k0cQW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k3EDGAAAA3QAAAA8AAAAAAAAA&#10;AAAAAAAAoQIAAGRycy9kb3ducmV2LnhtbFBLBQYAAAAABAAEAPkAAACUAwAAAAA=&#10;" strokecolor="black [3213]" strokeweight=".5pt">
                      <v:stroke startarrow="open" endarrow="open" joinstyle="miter"/>
                    </v:shape>
                    <v:shape id="40 Conector recto de flecha" o:spid="_x0000_s1069" type="#_x0000_t32" style="position:absolute;left:46461;top:40238;width:5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1ENMYAAADdAAAADwAAAGRycy9kb3ducmV2LnhtbESPQWuDQBCF74H+h2UKvcXVIlKsm1BC&#10;E0Ihh5hCr1N3ohJ31rhrtP8+Wyj0NsN775s3xXo2nbjR4FrLCpIoBkFcWd1yreDztF2+gHAeWWNn&#10;mRT8kIP16mFRYK7txEe6lb4WAcIuRwWN930upasaMugi2xMH7WwHgz6sQy31gFOAm04+x3EmDbYc&#10;LjTY06ah6lKOJlCuO/rq9nr3cZzeN+N3ojMsD0o9Pc5vryA8zf7f/Jfe61A/SVP4/SaM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NRDTGAAAA3QAAAA8AAAAAAAAA&#10;AAAAAAAAoQIAAGRycy9kb3ducmV2LnhtbFBLBQYAAAAABAAEAPkAAACUAwAAAAA=&#10;" strokecolor="black [3213]" strokeweight=".5pt">
                      <v:stroke startarrow="open" endarrow="open" joinstyle="miter"/>
                    </v:shape>
                    <v:shape id="41 CuadroTexto" o:spid="_x0000_s1070" type="#_x0000_t202" style="position:absolute;left:69348;top:64028;width:22862;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gUMEA&#10;AADdAAAADwAAAGRycy9kb3ducmV2LnhtbERPS2vCQBC+F/oflhG81U1KlRJdRfoAD17U9D5kx2ww&#10;OxuyUxP/vSsUepuP7zmrzehbdaU+NoEN5LMMFHEVbMO1gfL0/fIOKgqyxTYwGbhRhM36+WmFhQ0D&#10;H+h6lFqlEI4FGnAiXaF1rBx5jLPQESfuHHqPkmBfa9vjkMJ9q1+zbKE9NpwaHHb04ai6HH+9ARG7&#10;zW/ll4+7n3H/ObismmNpzHQybpeghEb5F/+5dzbNz9/m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YFD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20  cm</w:t>
                            </w:r>
                          </w:p>
                        </w:txbxContent>
                      </v:textbox>
                    </v:shape>
                    <v:shape id="42 CuadroTexto" o:spid="_x0000_s1071" type="#_x0000_t202" style="position:absolute;left:69348;top:80384;width:22862;height:5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J8EA&#10;AADdAAAADwAAAGRycy9kb3ducmV2LnhtbERPS2vCQBC+C/0PywjedJPSSomuIn2Ah17U9D5kx2ww&#10;OxuyUxP/vVsoeJuP7znr7ehbdaU+NoEN5IsMFHEVbMO1gfL0NX8DFQXZYhuYDNwownbzNFljYcPA&#10;B7oepVYphGOBBpxIV2gdK0ce4yJ0xIk7h96jJNjX2vY4pHDf6ucsW2qPDacGhx29O6oux19vQMTu&#10;8lv56eP+Z/z+GFxWvWJpzGw67laghEZ5iP/de5vm5y9L+Psmn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6/if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v:textbox>
                    </v:shape>
                    <v:shape id="43 CuadroTexto" o:spid="_x0000_s1072" type="#_x0000_t202" style="position:absolute;left:7230;top:71462;width:19405;height:5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vMEA&#10;AADdAAAADwAAAGRycy9kb3ducmV2LnhtbERPTWvCQBC9F/wPywi91U2krRJdRWwLHnqpxvuQHbPB&#10;7GzITk38991Cobd5vM9Zb0ffqhv1sQlsIJ9loIirYBuuDZSnj6clqCjIFtvAZOBOEbabycMaCxsG&#10;/qLbUWqVQjgWaMCJdIXWsXLkMc5CR5y4S+g9SoJ9rW2PQwr3rZ5n2av22HBqcNjR3lF1PX57AyJ2&#10;l9/Ldx8P5/HzbXBZ9YKlMY/TcbcCJTTKv/jPfbBpfv68g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2W7z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80  cm</w:t>
                            </w:r>
                          </w:p>
                        </w:txbxContent>
                      </v:textbox>
                    </v:shape>
                    <v:shape id="44 CuadroTexto" o:spid="_x0000_s1073" type="#_x0000_t202" style="position:absolute;left:7230;top:87819;width:19405;height:5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PzsMA&#10;AADdAAAADwAAAGRycy9kb3ducmV2LnhtbESPQU/DMAyF70j7D5GRuLG0CBAqy6ZpgLQDl23lbjWm&#10;qWicqjFr9+/xAWk3W+/5vc+rzRx7c6Yxd4kdlMsCDHGTfMetg/r0cf8CJguyxz4xObhQhs16cbPC&#10;yqeJD3Q+Sms0hHOFDoLIUFmbm0AR8zINxKp9pzGi6Dq21o84aXjs7UNRPNuIHWtDwIF2gZqf4290&#10;IOK35aV+j3n/NX++TaFonrB27u523r6CEZrlav6/3nvFLx8VV7/REez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PzsMAAADdAAAADwAAAAAAAAAAAAAAAACYAgAAZHJzL2Rv&#10;d25yZXYueG1sUEsFBgAAAAAEAAQA9QAAAIgDA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10  cm</w:t>
                            </w:r>
                          </w:p>
                        </w:txbxContent>
                      </v:textbox>
                    </v:shape>
                    <v:shape id="45 CuadroTexto" o:spid="_x0000_s1074" type="#_x0000_t202" style="position:absolute;left:39637;top:34288;width:20143;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qVcEA&#10;AADdAAAADwAAAGRycy9kb3ducmV2LnhtbERPTWvCQBC9F/wPywi91U2kLRpdRWwLHnqpxvuQHbPB&#10;7GzITk38991Cobd5vM9Zb0ffqhv1sQlsIJ9loIirYBuuDZSnj6cFqCjIFtvAZOBOEbabycMaCxsG&#10;/qLbUWqVQjgWaMCJdIXWsXLkMc5CR5y4S+g9SoJ9rW2PQwr3rZ5n2av22HBqcNjR3lF1PX57AyJ2&#10;l9/Ldx8P5/HzbXBZ9YKlMY/TcbcCJTTKv/jPfbBpfv68h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alX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20  cm</w:t>
                            </w:r>
                          </w:p>
                        </w:txbxContent>
                      </v:textbox>
                    </v:shape>
                    <v:shape id="46 CuadroTexto" o:spid="_x0000_s1075" type="#_x0000_t202" style="position:absolute;left:60253;top:50331;width:22239;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VFcMA&#10;AADdAAAADwAAAGRycy9kb3ducmV2LnhtbESPQWvDMAyF74P+B6PCbquTQcfI6paybtDDLuvSu4i1&#10;OCyWQ6w26b+fDoPdJN7Te582uzn25kpj7hI7KFcFGOIm+Y5bB/XX+8MzmCzIHvvE5OBGGXbbxd0G&#10;K58m/qTrSVqjIZwrdBBEhsra3ASKmFdpIFbtO40RRdextX7EScNjbx+L4slG7FgbAg70Gqj5OV2i&#10;AxG/L2/1W8zH8/xxmELRrLF27n4571/ACM3yb/67PnrFL9fKr9/oC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VFcMAAADdAAAADwAAAAAAAAAAAAAAAACYAgAAZHJzL2Rv&#10;d25yZXYueG1sUEsFBgAAAAAEAAQA9QAAAIgDA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30  cm</w:t>
                            </w:r>
                          </w:p>
                        </w:txbxContent>
                      </v:textbox>
                    </v:shape>
                    <v:shape id="47 CuadroTexto" o:spid="_x0000_s1076" type="#_x0000_t202" style="position:absolute;left:39637;top:90277;width:19406;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wjsAA&#10;AADdAAAADwAAAGRycy9kb3ducmV2LnhtbERPTWvCQBC9F/wPyxS81U0ERVJXkVrBgxdteh+y02xo&#10;djZkpyb+e1cQepvH+5z1dvStulIfm8AG8lkGirgKtuHaQPl1eFuBioJssQ1MBm4UYbuZvKyxsGHg&#10;M10vUqsUwrFAA06kK7SOlSOPcRY64sT9hN6jJNjX2vY4pHDf6nmWLbXHhlODw44+HFW/lz9vQMTu&#10;8lv56ePxezztB5dVCyyNmb6Ou3dQQqP8i5/uo03z80UOj2/SCX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rwjsAAAADdAAAADwAAAAAAAAAAAAAAAACYAgAAZHJzL2Rvd25y&#10;ZXYueG1sUEsFBgAAAAAEAAQA9QAAAIUDA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v:textbox>
                    </v:shape>
                  </v:group>
                  <v:shape id="32 CuadroTexto" o:spid="_x0000_s1077" type="#_x0000_t202" style="position:absolute;left:17636;top:30688;width:1440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lcEA&#10;AADdAAAADwAAAGRycy9kb3ducmV2LnhtbERPS2vDMAy+D/ofjAq7rXYKG11Wt5Q9oIdd2mV3Eatx&#10;aCyHWG3Sfz8PBrvp43tqvZ1Cp640pDayhWJhQBHX0bXcWKi+Ph5WoJIgO+wik4UbJdhuZndrLF0c&#10;+UDXozQqh3Aq0YIX6UutU+0pYFrEnjhzpzgElAyHRrsBxxweOr005kkHbDk3eOzp1VN9Pl6CBRG3&#10;K27Ve0j77+nzbfSmfsTK2vv5tHsBJTTJv/jPvXd5fmGe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P05X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b/>
                              <w:bCs/>
                              <w:color w:val="000000" w:themeColor="text1"/>
                              <w:kern w:val="24"/>
                            </w:rPr>
                            <w:t>VISTA  FRONTAL</w:t>
                          </w:r>
                        </w:p>
                      </w:txbxContent>
                    </v:textbox>
                  </v:shape>
                  <v:shape id="91 CuadroTexto" o:spid="_x0000_s1078" type="#_x0000_t202" style="position:absolute;left:47158;top:39360;width:72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s1cMA&#10;AADdAAAADwAAAGRycy9kb3ducmV2LnhtbESPQWvDMAyF74P9B6NCb6uTQsfI6pbSrdDDLuuyu4i1&#10;OCyWQ6w16b+fDoPdJN7Te5+2+zn25kpj7hI7KFcFGOIm+Y5bB/XH6eEJTBZkj31icnCjDPvd/d0W&#10;K58mfqfrRVqjIZwrdBBEhsra3ASKmFdpIFbtK40RRdextX7EScNjb9dF8WgjdqwNAQc6Bmq+Lz/R&#10;gYg/lLf6Nebz5/z2MoWi2WDt3HIxH57BCM3yb/67PnvFL0vl1290BL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zs1cMAAADdAAAADwAAAAAAAAAAAAAAAACYAgAAZHJzL2Rv&#10;d25yZXYueG1sUEsFBgAAAAAEAAQA9QAAAIgDA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50  cm</w:t>
                          </w:r>
                        </w:p>
                      </w:txbxContent>
                    </v:textbox>
                  </v:shape>
                  <v:shape id="92 CuadroTexto" o:spid="_x0000_s1079" type="#_x0000_t202" style="position:absolute;left:47158;top:45623;width:72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JTsEA&#10;AADdAAAADwAAAGRycy9kb3ducmV2LnhtbERPwWrCQBC9F/yHZYTe6saCRaKriFbw0Es13ofsmA1m&#10;Z0N2NPHvuwXBd5rhzXtv3nI9+EbdqYt1YAPTSQaKuAy25spAcdp/zEFFQbbYBCYDD4qwXo3elpjb&#10;0PMv3Y9SqWTCMUcDTqTNtY6lI49xElrixF1C51HS2lXadtgnc9/ozyz70h5rTgkOW9o6Kq/Hmzcg&#10;YjfTR/Ht4+E8/Ox6l5UzLIx5Hw+bBSihQV7HT/XBpvcT4L9NGkG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SU7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20  cm</w:t>
                          </w:r>
                        </w:p>
                      </w:txbxContent>
                    </v:textbox>
                  </v:shape>
                  <v:shape id="93 CuadroTexto" o:spid="_x0000_s1080" type="#_x0000_t202" style="position:absolute;left:47158;top:60668;width:72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XOcAA&#10;AADdAAAADwAAAGRycy9kb3ducmV2LnhtbERPTWvCQBC9F/wPyxS81U0ERVJXkVrBgxdteh+y02xo&#10;djZkpyb+e1cQepvH+5z1dvStulIfm8AG8lkGirgKtuHaQPl1eFuBioJssQ1MBm4UYbuZvKyxsGHg&#10;M10vUqsUwrFAA06kK7SOlSOPcRY64sT9hN6jJNjX2vY4pHDf6nmWLbXHhlODw44+HFW/lz9vQMTu&#10;8lv56ePxezztB5dVCyyNmb6Ou3dQQqP8i5/uo03z83wOj2/SCX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LXOcAAAADdAAAADwAAAAAAAAAAAAAAAACYAgAAZHJzL2Rvd25y&#10;ZXYueG1sUEsFBgAAAAAEAAQA9QAAAIUDA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10  cm</w:t>
                          </w:r>
                        </w:p>
                      </w:txbxContent>
                    </v:textbox>
                  </v:shape>
                  <v:shape id="94 CuadroTexto" o:spid="_x0000_s1081" type="#_x0000_t202" style="position:absolute;left:47158;top:55409;width:72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yosEA&#10;AADdAAAADwAAAGRycy9kb3ducmV2LnhtbERPS2vCQBC+F/oflin0VjexVEp0FfEBHnrRxvuQnWZD&#10;s7MhO5r4712h0Nt8fM9ZrEbfqiv1sQlsIJ9koIirYBuuDZTf+7dPUFGQLbaBycCNIqyWz08LLGwY&#10;+EjXk9QqhXAs0IAT6QqtY+XIY5yEjjhxP6H3KAn2tbY9Dinct3qaZTPtseHU4LCjjaPq93TxBkTs&#10;Or+VOx8P5/FrO7is+sDSmNeXcT0HJTTKv/jPfbBpfp6/w+ObdIJ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qL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v:textbox>
                  </v:shape>
                  <v:rect id="65 Rectángulo" o:spid="_x0000_s1082" style="position:absolute;left:56884;top:60765;width:588;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Gc8QA&#10;AADdAAAADwAAAGRycy9kb3ducmV2LnhtbERP32vCMBB+H+x/CDfwbaYdY0g1yhjKBB/GrBR8O5qz&#10;qTaX0GRa99cvA8G3+/h+3mwx2E6cqQ+tYwX5OANBXDvdcqNgV66eJyBCRNbYOSYFVwqwmD8+zLDQ&#10;7sLfdN7GRqQQDgUqMDH6QspQG7IYxs4TJ+7geosxwb6RusdLCredfMmyN2mx5dRg0NOHofq0/bEK&#10;MrOsTlX15T5juT/636vf0Hqv1OhpeJ+CiDTEu/jmXus0P89f4f+bd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hnPEAAAA3QAAAA8AAAAAAAAAAAAAAAAAmAIAAGRycy9k&#10;b3ducmV2LnhtbFBLBQYAAAAABAAEAPUAAACJAwAAAAA=&#10;" fillcolor="#a5a5a5 [2092]" strokecolor="black [3213]" strokeweight="1pt">
                    <v:textbox>
                      <w:txbxContent>
                        <w:p w:rsidR="00571420" w:rsidRDefault="00571420" w:rsidP="00571420">
                          <w:pPr>
                            <w:rPr>
                              <w:rFonts w:eastAsia="Times New Roman"/>
                            </w:rPr>
                          </w:pPr>
                        </w:p>
                      </w:txbxContent>
                    </v:textbox>
                  </v:rect>
                  <v:line id="66 Conector recto" o:spid="_x0000_s1083" style="position:absolute;visibility:visible;mso-wrap-style:square" from="56884,60765" to="72604,6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D48IAAADdAAAADwAAAGRycy9kb3ducmV2LnhtbERPTWvCQBC9F/wPyxR6KbqJ0KKpq9hC&#10;qNfaCh6H7DQbmp2N2dHEf+8WCr3N433OajP6Vl2oj01gA/ksA0VcBdtwbeDrs5wuQEVBttgGJgNX&#10;irBZT+5WWNgw8Add9lKrFMKxQANOpCu0jpUjj3EWOuLEfYfeoyTY19r2OKRw3+p5lj1rjw2nBocd&#10;vTmqfvZnb+D9+CrZsKx27tFvT+XiIHYoxZiH+3H7AkpolH/xn3tn0/w8f4Lfb9IJ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ND48IAAADdAAAADwAAAAAAAAAAAAAA&#10;AAChAgAAZHJzL2Rvd25yZXYueG1sUEsFBgAAAAAEAAQA+QAAAJADAAAAAA==&#10;" strokecolor="black [3213]" strokeweight="4.5pt">
                    <v:stroke joinstyle="miter"/>
                  </v:line>
                  <v:line id="67 Conector recto" o:spid="_x0000_s1084" style="position:absolute;visibility:visible;mso-wrap-style:square" from="56884,43263" to="72604,4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dlMIAAADdAAAADwAAAGRycy9kb3ducmV2LnhtbERPTWvCQBC9F/wPywheim7Sg9joKrYQ&#10;6rXaQo9DdswGs7Npdmriv+8WCt7m8T5nsxt9q67UxyawgXyRgSKugm24NvBxKucrUFGQLbaBycCN&#10;Iuy2k4cNFjYM/E7Xo9QqhXAs0IAT6QqtY+XIY1yEjjhx59B7lAT7WtsehxTuW/2UZUvtseHU4LCj&#10;V0fV5fjjDbx9vUg2PFcH9+j33+XqU+xQijGz6bhfgxIa5S7+dx9smp/nS/j7Jp2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HdlMIAAADdAAAADwAAAAAAAAAAAAAA&#10;AAChAgAAZHJzL2Rvd25yZXYueG1sUEsFBgAAAAAEAAQA+QAAAJADAAAAAA==&#10;" strokecolor="black [3213]" strokeweight="4.5pt">
                    <v:stroke joinstyle="miter"/>
                  </v:line>
                  <v:line id="68 Conector recto" o:spid="_x0000_s1085" style="position:absolute;visibility:visible;mso-wrap-style:square" from="56884,50069" to="72604,5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4D8IAAADdAAAADwAAAGRycy9kb3ducmV2LnhtbERPTWvCQBC9F/wPyxR6KbqJh1ZTV7GF&#10;UK+1FTwO2Wk2NDsbs6OJ/94tFHqbx/uc1Wb0rbpQH5vABvJZBoq4Crbh2sDXZzldgIqCbLENTAau&#10;FGGzntytsLBh4A+67KVWKYRjgQacSFdoHStHHuMsdMSJ+w69R0mwr7XtcUjhvtXzLHvSHhtODQ47&#10;enNU/ezP3sD78VWyYVnt3KPfnsrFQexQijEP9+P2BZTQKP/iP/fOpvl5/gy/36QT9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14D8IAAADdAAAADwAAAAAAAAAAAAAA&#10;AAChAgAAZHJzL2Rvd25yZXYueG1sUEsFBgAAAAAEAAQA+QAAAJADAAAAAA==&#10;" strokecolor="black [3213]" strokeweight="4.5pt">
                    <v:stroke joinstyle="miter"/>
                  </v:line>
                  <v:line id="69 Conector recto" o:spid="_x0000_s1086" style="position:absolute;flip:x;visibility:visible;mso-wrap-style:square" from="57029,43263" to="57229,6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VX8YAAADdAAAADwAAAGRycy9kb3ducmV2LnhtbESPQUvDQBCF74L/YZlCL2I3KSISuy1F&#10;ELQ301L0NmTHTdrsbMiuSfTXdw4FbzO8N+99s9pMvlUD9bEJbCBfZKCIq2AbdgYO+9f7J1AxIVts&#10;A5OBX4qwWd/erLCwYeQPGsrklIRwLNBAnVJXaB2rmjzGReiIRfsOvccka++07XGUcN/qZZY9ao8N&#10;S0ONHb3UVJ3LH2/gwd4tP/k47ccv2p3K94Mb/ipnzHw2bZ9BJZrSv/l6/WYFP88FV76REf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1V/GAAAA3QAAAA8AAAAAAAAA&#10;AAAAAAAAoQIAAGRycy9kb3ducmV2LnhtbFBLBQYAAAAABAAEAPkAAACUAwAAAAA=&#10;" strokecolor="black [3213]" strokeweight="4.5pt">
                    <v:stroke joinstyle="miter"/>
                  </v:line>
                  <v:rect id="70 Rectángulo" o:spid="_x0000_s1087" style="position:absolute;left:72495;top:60765;width:588;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p7cQA&#10;AADdAAAADwAAAGRycy9kb3ducmV2LnhtbERPTWsCMRC9F/ofwhS81ez2UOpqlFKUCh5KXVnwNmzG&#10;zepmEjaprv31TUHwNo/3ObPFYDtxpj60jhXk4wwEce10y42CXbl6fgMRIrLGzjEpuFKAxfzxYYaF&#10;dhf+pvM2NiKFcChQgYnRF1KG2pDFMHaeOHEH11uMCfaN1D1eUrjt5EuWvUqLLacGg54+DNWn7Y9V&#10;kJlldaqqL/cZy/3R/179htZ7pUZPw/sURKQh3sU391qn+Xk+gf9v0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Ke3EAAAA3QAAAA8AAAAAAAAAAAAAAAAAmAIAAGRycy9k&#10;b3ducmV2LnhtbFBLBQYAAAAABAAEAPUAAACJAwAAAAA=&#10;" fillcolor="#a5a5a5 [2092]" strokecolor="black [3213]" strokeweight="1pt">
                    <v:textbox>
                      <w:txbxContent>
                        <w:p w:rsidR="00571420" w:rsidRDefault="00571420" w:rsidP="00571420">
                          <w:pPr>
                            <w:rPr>
                              <w:rFonts w:eastAsia="Times New Roman"/>
                            </w:rPr>
                          </w:pPr>
                        </w:p>
                      </w:txbxContent>
                    </v:textbox>
                  </v:rect>
                  <v:rect id="71 Rectángulo" o:spid="_x0000_s1088" style="position:absolute;left:64898;top:44639;width:617;height:36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gssUA&#10;AADdAAAADwAAAGRycy9kb3ducmV2LnhtbESPT2vCQBDF74LfYRnBi9SNlkpJXcW2BAS9+Kf3ITvN&#10;pmZnQ3ar8dt3DkJv85j3e/Nmue59o67UxTqwgdk0A0VcBltzZeB8Kp5eQcWEbLEJTAbuFGG9Gg6W&#10;mNtw4wNdj6lSEsIxRwMupTbXOpaOPMZpaIll9x06j0lkV2nb4U3CfaPnWbbQHmuWCw5b+nBUXo6/&#10;Xmqct1+8e14Un7aY7N/TPv64l2jMeNRv3kAl6tO/+UFvrXCzufS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eCyxQAAAN0AAAAPAAAAAAAAAAAAAAAAAJgCAABkcnMv&#10;ZG93bnJldi54bWxQSwUGAAAAAAQABAD1AAAAigMAAAAA&#10;" fillcolor="#a5a5a5 [2092]" strokecolor="black [3213]" strokeweight="1pt">
                    <v:textbox>
                      <w:txbxContent>
                        <w:p w:rsidR="00571420" w:rsidRDefault="00571420" w:rsidP="00571420">
                          <w:pPr>
                            <w:rPr>
                              <w:rFonts w:eastAsia="Times New Roman"/>
                            </w:rPr>
                          </w:pPr>
                        </w:p>
                      </w:txbxContent>
                    </v:textbox>
                  </v:rect>
                  <v:line id="72 Conector recto" o:spid="_x0000_s1089" style="position:absolute;flip:x;visibility:visible;mso-wrap-style:square" from="72459,43263" to="72659,6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22f8QAAADdAAAADwAAAGRycy9kb3ducmV2LnhtbERPTWvCQBC9C/6HZQpepG4SpJToKkUo&#10;VG9GKe1tyI6btNnZkF2TtL/eFQq9zeN9zno72kb01PnasYJ0kYAgLp2u2Sg4n14fn0H4gKyxcUwK&#10;fsjDdjOdrDHXbuAj9UUwIoawz1FBFUKbS+nLiiz6hWuJI3dxncUQYWek7nCI4baRWZI8SYs1x4YK&#10;W9pVVH4XV6tgqefZB7+Pp+GTDl/F/mz639IoNXsYX1YgAo3hX/znftNxfpqlcP8mni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Z/xAAAAN0AAAAPAAAAAAAAAAAA&#10;AAAAAKECAABkcnMvZG93bnJldi54bWxQSwUGAAAAAAQABAD5AAAAkgMAAAAA&#10;" strokecolor="black [3213]" strokeweight="4.5pt">
                    <v:stroke joinstyle="miter"/>
                  </v:line>
                  <v:line id="73 Conector recto" o:spid="_x0000_s1090" style="position:absolute;visibility:visible;mso-wrap-style:square" from="64627,50069" to="64627,6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RKsIAAADdAAAADwAAAGRycy9kb3ducmV2LnhtbERPS2vCQBC+F/wPywi9FN2YQ7HRVWwh&#10;1Gt9QI9DdswGs7NpdmrSf98tFLzNx/ec9Xb0rbpRH5vABhbzDBRxFWzDtYHTsZwtQUVBttgGJgM/&#10;FGG7mTyssbBh4A+6HaRWKYRjgQacSFdoHStHHuM8dMSJu4TeoyTY19r2OKRw3+o8y561x4ZTg8OO&#10;3hxV18O3N/D++SrZ8FLt3ZPffZXLs9ihFGMep+NuBUpolLv43723af4iz+Hvm3S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YRKsIAAADdAAAADwAAAAAAAAAAAAAA&#10;AAChAgAAZHJzL2Rvd25yZXYueG1sUEsFBgAAAAAEAAQA+QAAAJADAAAAAA==&#10;" strokecolor="black [3213]" strokeweight="4.5pt">
                    <v:stroke joinstyle="miter"/>
                  </v:line>
                  <v:rect id="74 Rectángulo" o:spid="_x0000_s1091" style="position:absolute;left:61210;top:54405;width:617;height:3699;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PScYA&#10;AADdAAAADwAAAGRycy9kb3ducmV2LnhtbERPS2sCMRC+F/ofwhR6Ec1qUXQ1SilI14OKDxBvw2bc&#10;XZpMlk2qW399UxB6m4/vObNFa424UuMrxwr6vQQEce50xYWC42HZHYPwAVmjcUwKfsjDYv78NMNU&#10;uxvv6LoPhYgh7FNUUIZQp1L6vCSLvudq4shdXGMxRNgUUjd4i+HWyEGSjKTFimNDiTV9lJR/7b+t&#10;gs35kHXW2W65rSahM1ytzef9ZJR6fWnfpyACteFf/HBnOs7vD97g75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PScYAAADdAAAADwAAAAAAAAAAAAAAAACYAgAAZHJz&#10;L2Rvd25yZXYueG1sUEsFBgAAAAAEAAQA9QAAAIsDAAAAAA==&#10;" fillcolor="#a5a5a5 [2092]" strokecolor="black [3213]" strokeweight="1pt">
                    <v:textbox>
                      <w:txbxContent>
                        <w:p w:rsidR="00571420" w:rsidRDefault="00571420" w:rsidP="00571420">
                          <w:pPr>
                            <w:rPr>
                              <w:rFonts w:eastAsia="Times New Roman"/>
                            </w:rPr>
                          </w:pPr>
                        </w:p>
                      </w:txbxContent>
                    </v:textbox>
                  </v:rect>
                  <v:rect id="75 Rectángulo" o:spid="_x0000_s1092" style="position:absolute;left:67698;top:54579;width:587;height:3890;rotation: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VP8QA&#10;AADdAAAADwAAAGRycy9kb3ducmV2LnhtbERPTWvCQBC9F/wPywje6katRaKriCiUQg+NevA2ZMds&#10;MDubZNcY/323UOhtHu9zVpveVqKj1peOFUzGCQji3OmSCwWn4+F1AcIHZI2VY1LwJA+b9eBlhal2&#10;D/6mLguFiCHsU1RgQqhTKX1uyKIfu5o4clfXWgwRtoXULT5iuK3kNEnepcWSY4PBmnaG8lt2twq6&#10;62U+22fN17Exz3nR3z51ODdKjYb9dgkiUB/+xX/uDx3nT6Zv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VT/EAAAA3QAAAA8AAAAAAAAAAAAAAAAAmAIAAGRycy9k&#10;b3ducmV2LnhtbFBLBQYAAAAABAAEAPUAAACJAwAAAAA=&#10;" fillcolor="#a5a5a5 [2092]" strokecolor="black [3213]" strokeweight="1pt">
                    <v:textbox>
                      <w:txbxContent>
                        <w:p w:rsidR="00571420" w:rsidRDefault="00571420" w:rsidP="00571420">
                          <w:pPr>
                            <w:rPr>
                              <w:rFonts w:eastAsia="Times New Roman"/>
                            </w:rPr>
                          </w:pPr>
                        </w:p>
                      </w:txbxContent>
                    </v:textbox>
                  </v:rect>
                  <v:line id="76 Conector recto" o:spid="_x0000_s1093" style="position:absolute;visibility:visible;mso-wrap-style:square" from="56884,37429" to="72604,3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XsIAAADdAAAADwAAAGRycy9kb3ducmV2LnhtbERPS2vCQBC+C/0PyxS8iG4ULDa6ii0E&#10;vdYH9Dhkp9nQ7GyanZr033eFQm/z8T1nsxt8o27UxTqwgfksA0VcBltzZeByLqYrUFGQLTaBycAP&#10;RdhtH0YbzG3o+Y1uJ6lUCuGYowEn0uZax9KRxzgLLXHiPkLnURLsKm077FO4b/Qiy560x5pTg8OW&#10;Xh2Vn6dvb+Dw/iJZ/1we3cTvv4rVVWxfiDHjx2G/BiU0yL/4z320af58sYT7N+kE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JXsIAAADdAAAADwAAAAAAAAAAAAAA&#10;AAChAgAAZHJzL2Rvd25yZXYueG1sUEsFBgAAAAAEAAQA+QAAAJADAAAAAA==&#10;" strokecolor="black [3213]" strokeweight="4.5pt">
                    <v:stroke joinstyle="miter"/>
                  </v:line>
                  <v:line id="77 Conector recto" o:spid="_x0000_s1094" style="position:absolute;visibility:visible;mso-wrap-style:square" from="56884,42291" to="72604,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0XKcIAAADdAAAADwAAAGRycy9kb3ducmV2LnhtbERPTWvCQBC9C/0PyxS8SN3oQWx0FVsI&#10;eq210OOQHbOh2dk0O5r477uC0Ns83uest4Nv1JW6WAc2MJtmoIjLYGuuDJw+i5clqCjIFpvAZOBG&#10;Ebabp9Eacxt6/qDrUSqVQjjmaMCJtLnWsXTkMU5DS5y4c+g8SoJdpW2HfQr3jZ5n2UJ7rDk1OGzp&#10;3VH5c7x4A/vvN8n61/LgJn73Wyy/xPaFGDN+HnYrUEKD/Isf7oNN82fzBdy/SS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0XKcIAAADdAAAADwAAAAAAAAAAAAAA&#10;AAChAgAAZHJzL2Rvd25yZXYueG1sUEsFBgAAAAAEAAQA+QAAAJADAAAAAA==&#10;" strokecolor="black [3213]" strokeweight="4.5pt">
                    <v:stroke joinstyle="miter"/>
                  </v:line>
                  <v:line id="80 Conector recto" o:spid="_x0000_s1095" style="position:absolute;visibility:visible;mso-wrap-style:square" from="72604,37429" to="72604,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yssIAAADdAAAADwAAAGRycy9kb3ducmV2LnhtbERPS2vCQBC+C/0PyxS8iG70YG10FVsI&#10;eq0P6HHITrOh2dk0OzXpv+8Khd7m43vOZjf4Rt2oi3VgA/NZBoq4DLbmysDlXExXoKIgW2wCk4Ef&#10;irDbPow2mNvQ8xvdTlKpFMIxRwNOpM21jqUjj3EWWuLEfYTOoyTYVdp22Kdw3+hFli21x5pTg8OW&#10;Xh2Vn6dvb+Dw/iJZ/1we3cTvv4rVVWxfiDHjx2G/BiU0yL/4z320af588QT3b9IJ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GyssIAAADdAAAADwAAAAAAAAAAAAAA&#10;AAChAgAAZHJzL2Rvd25yZXYueG1sUEsFBgAAAAAEAAQA+QAAAJADAAAAAA==&#10;" strokecolor="black [3213]" strokeweight="4.5pt">
                    <v:stroke joinstyle="miter"/>
                  </v:line>
                  <v:line id="81 Conector recto" o:spid="_x0000_s1096" style="position:absolute;visibility:visible;mso-wrap-style:square" from="56884,37429" to="56884,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mwMQAAADdAAAADwAAAGRycy9kb3ducmV2LnhtbESPQU/DMAyF70j8h8hIuyCWbge0lWXT&#10;QKrYlbFJHK3GNBWNUxqzdv8eH5C42XrP733e7KbYmQsNuU3sYDEvwBDXybfcODi9Vw8rMFmQPXaJ&#10;ycGVMuy2tzcbLH0a+Y0uR2mMhnAu0UEQ6Utrcx0oYp6nnli1zzREFF2HxvoBRw2PnV0WxaON2LI2&#10;BOzpJVD9dfyJDl4/nqUY1/Uh3Mf9d7U6ix8rcW52N+2fwAhN8m/+uz54xV8sFVe/0RHs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ibAxAAAAN0AAAAPAAAAAAAAAAAA&#10;AAAAAKECAABkcnMvZG93bnJldi54bWxQSwUGAAAAAAQABAD5AAAAkgMAAAAA&#10;" strokecolor="black [3213]" strokeweight="4.5pt">
                    <v:stroke joinstyle="miter"/>
                  </v:line>
                  <v:shape id="83 Conector recto de flecha" o:spid="_x0000_s1097" type="#_x0000_t32" style="position:absolute;left:55660;top:37846;width:0;height:4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CsQAAADdAAAADwAAAGRycy9kb3ducmV2LnhtbESPQYvCMBCF7wv+hzCCtzWtB3GrUURc&#10;EcGDVfA6NmNbbCbdJtr6740g7G2G9943b2aLzlTiQY0rLSuIhxEI4szqknMFp+Pv9wSE88gaK8uk&#10;4EkOFvPe1wwTbVs+0CP1uQgQdgkqKLyvEyldVpBBN7Q1cdCutjHow9rkUjfYBrip5CiKxtJgyeFC&#10;gTWtCspu6d0Eyt+GztVWb3aHdr26X2I9xnSv1KDfLacgPHX+3/xJb3WoH49+4P1NGEH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w4KxAAAAN0AAAAPAAAAAAAAAAAA&#10;AAAAAKECAABkcnMvZG93bnJldi54bWxQSwUGAAAAAAQABAD5AAAAkgMAAAAA&#10;" strokecolor="black [3213]" strokeweight=".5pt">
                    <v:stroke startarrow="open" endarrow="open" joinstyle="miter"/>
                  </v:shape>
                  <v:shape id="85 Conector recto de flecha" o:spid="_x0000_s1098" type="#_x0000_t32" style="position:absolute;left:57701;top:36671;width:14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xSsUAAADdAAAADwAAAGRycy9kb3ducmV2LnhtbESPQWvCQBCF70L/wzKF3nSTFkRSN6FI&#10;K1LowSh4nWanSWh2Ns2uJv5751Dw9oZ5881762JynbrQEFrPBtJFAoq48rbl2sDx8DFfgQoR2WLn&#10;mQxcKUCRP8zWmFk/8p4uZayVQDhkaKCJsc+0DlVDDsPC98Sy+/GDwyjjUGs74Chw1+nnJFlqhy3L&#10;hwZ72jRU/ZZnJ5S/LZ26nd1+7sf3zfk7tUssv4x5epzeXkFFmuLd/H+9sxI/fZH80kYk6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AxSsUAAADdAAAADwAAAAAAAAAA&#10;AAAAAAChAgAAZHJzL2Rvd25yZXYueG1sUEsFBgAAAAAEAAQA+QAAAJMDAAAAAA==&#10;" strokecolor="black [3213]" strokeweight=".5pt">
                    <v:stroke startarrow="open" endarrow="open" joinstyle="miter"/>
                  </v:shape>
                  <v:shape id="86 Conector recto de flecha" o:spid="_x0000_s1099" type="#_x0000_t32" style="position:absolute;left:55660;top:44109;width:0;height:5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U0cUAAADdAAAADwAAAGRycy9kb3ducmV2LnhtbESPQWvCQBCF7wX/wzKCt7qJgpSYjRRR&#10;EaEH04LXaXaahGZn4+5q4r/vFgq9zfDe++ZNvhlNJ+7kfGtZQTpPQBBXVrdcK/h43z+/gPABWWNn&#10;mRQ8yMOmmDzlmGk78JnuZahFhLDPUEETQp9J6auGDPq57Ymj9mWdwRBXV0vtcIhw08lFkqykwZbj&#10;hQZ72jZUfZc3EynXA126oz6czsNue/tM9QrLN6Vm0/F1DSLQGP7Nf+mjjvXTZQq/38QR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yU0cUAAADdAAAADwAAAAAAAAAA&#10;AAAAAAChAgAAZHJzL2Rvd25yZXYueG1sUEsFBgAAAAAEAAQA+QAAAJMDAAAAAA==&#10;" strokecolor="black [3213]" strokeweight=".5pt">
                    <v:stroke startarrow="open" endarrow="open" joinstyle="miter"/>
                  </v:shape>
                  <v:shape id="87 Conector recto de flecha" o:spid="_x0000_s1100" type="#_x0000_t32" style="position:absolute;left:55660;top:51155;width:0;height:9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4KpsYAAADdAAAADwAAAGRycy9kb3ducmV2LnhtbESPzWrDMBCE74G+g9hCb7HsFExxo4QS&#10;mmAKOcQp9Lq1NraJtXIs+advHxUKve0yM9/OrrezacVIvWssK0iiGARxaXXDlYLP8375AsJ5ZI2t&#10;ZVLwQw62m4fFGjNtJz7RWPhKBAi7DBXU3neZlK6syaCLbEcctIvtDfqw9pXUPU4Bblq5iuNUGmw4&#10;XKixo11N5bUYTKDcDvTV5vrwcZred8N3olMsjko9Pc5vryA8zf7f/JfOdaifPK/g95swgt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uCqbGAAAA3QAAAA8AAAAAAAAA&#10;AAAAAAAAoQIAAGRycy9kb3ducmV2LnhtbFBLBQYAAAAABAAEAPkAAACUAwAAAAA=&#10;" strokecolor="black [3213]" strokeweight=".5pt">
                    <v:stroke startarrow="open" endarrow="open" joinstyle="miter"/>
                  </v:shape>
                  <v:shape id="88 Conector recto de flecha" o:spid="_x0000_s1101" type="#_x0000_t32" style="position:absolute;left:55660;top:61333;width:0;height:2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PcYAAADdAAAADwAAAGRycy9kb3ducmV2LnhtbESPQWuDQBCF74H+h2UKvcXVClKsm1BC&#10;E0Ihh5hCr1N3ohJ31rhrtP8+Wyj0NsN775s3xXo2nbjR4FrLCpIoBkFcWd1yreDztF2+gHAeWWNn&#10;mRT8kIP16mFRYK7txEe6lb4WAcIuRwWN930upasaMugi2xMH7WwHgz6sQy31gFOAm04+x3EmDbYc&#10;LjTY06ah6lKOJlCuO/rq9nr3cZzeN+N3ojMsD0o9Pc5vryA8zf7f/Jfe61A/SVP4/SaM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rz3GAAAA3QAAAA8AAAAAAAAA&#10;AAAAAAAAoQIAAGRycy9kb3ducmV2LnhtbFBLBQYAAAAABAAEAPkAAACUAwAAAAA=&#10;" strokecolor="black [3213]" strokeweight=".5pt">
                    <v:stroke startarrow="open" endarrow="open" joinstyle="miter"/>
                  </v:shape>
                  <v:shape id="89 CuadroTexto" o:spid="_x0000_s1102" type="#_x0000_t202" style="position:absolute;left:61558;top:33569;width:81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2tsEA&#10;AADdAAAADwAAAGRycy9kb3ducmV2LnhtbERPTWvCQBC9F/wPywi91U1sKxJdRWwLHnqpxvuQHbPB&#10;7GzITk38991Cobd5vM9Zb0ffqhv1sQlsIJ9loIirYBuuDZSnj6clqCjIFtvAZOBOEbabycMaCxsG&#10;/qLbUWqVQjgWaMCJdIXWsXLkMc5CR5y4S+g9SoJ9rW2PQwr3rZ5n2UJ7bDg1OOxo76i6Hr+9ARG7&#10;y+/lu4+H8/j5NrisesXSmMfpuFuBEhrlX/znPtg0P39+gd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trb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pPr>
                          <w:r>
                            <w:rPr>
                              <w:rFonts w:ascii="Arial" w:hAnsi="Arial" w:cs="Arial"/>
                              <w:color w:val="000000" w:themeColor="text1"/>
                              <w:kern w:val="24"/>
                            </w:rPr>
                            <w:t>60  cm</w:t>
                          </w:r>
                        </w:p>
                      </w:txbxContent>
                    </v:textbox>
                  </v:shape>
                  <v:shape id="64 CuadroTexto" o:spid="_x0000_s1103" type="#_x0000_t202" style="position:absolute;left:55078;top:28528;width:18720;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TLcEA&#10;AADdAAAADwAAAGRycy9kb3ducmV2LnhtbERPS2vCQBC+F/oflhG81U1alBJdRfoAD17U9D5kx2ww&#10;OxuyUxP/vSsUepuP7zmrzehbdaU+NoEN5LMMFHEVbMO1gfL0/fIOKgqyxTYwGbhRhM36+WmFhQ0D&#10;H+h6lFqlEI4FGnAiXaF1rBx5jLPQESfuHHqPkmBfa9vjkMJ9q1+zbKE9NpwaHHb04ai6HH+9ARG7&#10;zW/ll4+7n3H/ObismmNpzHQybpeghEb5F/+5dzbNz9/m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uEy3BAAAA3QAAAA8AAAAAAAAAAAAAAAAAmAIAAGRycy9kb3du&#10;cmV2LnhtbFBLBQYAAAAABAAEAPUAAACGAwAAAAA=&#10;" filled="f" stroked="f">
                    <v:textbox style="mso-fit-shape-to-text:t">
                      <w:txbxContent>
                        <w:p w:rsidR="00571420" w:rsidRDefault="00571420" w:rsidP="00571420">
                          <w:pPr>
                            <w:pStyle w:val="NormalWeb"/>
                            <w:spacing w:before="0" w:beforeAutospacing="0" w:after="0" w:afterAutospacing="0" w:line="320" w:lineRule="exact"/>
                            <w:jc w:val="center"/>
                          </w:pPr>
                          <w:r>
                            <w:rPr>
                              <w:rFonts w:ascii="Arial" w:hAnsi="Arial" w:cs="Arial"/>
                              <w:b/>
                              <w:bCs/>
                              <w:color w:val="000000" w:themeColor="text1"/>
                              <w:kern w:val="24"/>
                            </w:rPr>
                            <w:t>VISTA    FRONTAL</w:t>
                          </w:r>
                        </w:p>
                        <w:p w:rsidR="00571420" w:rsidRDefault="00571420" w:rsidP="00571420">
                          <w:pPr>
                            <w:pStyle w:val="NormalWeb"/>
                            <w:spacing w:before="0" w:beforeAutospacing="0" w:after="0" w:afterAutospacing="0" w:line="320" w:lineRule="exact"/>
                            <w:jc w:val="center"/>
                          </w:pPr>
                          <w:r>
                            <w:rPr>
                              <w:rFonts w:ascii="Arial" w:hAnsi="Arial" w:cs="Arial"/>
                              <w:b/>
                              <w:bCs/>
                              <w:color w:val="000000" w:themeColor="text1"/>
                              <w:kern w:val="24"/>
                            </w:rPr>
                            <w:t xml:space="preserve"> CON TAPA  ABIERTA   </w:t>
                          </w:r>
                        </w:p>
                      </w:txbxContent>
                    </v:textbox>
                  </v:shape>
                  <v:line id="102 Conector recto" o:spid="_x0000_s1104" style="position:absolute;visibility:visible;mso-wrap-style:square" from="60841,42705" to="69619,4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B9MIAAADdAAAADwAAAGRycy9kb3ducmV2LnhtbERPS2vCQBC+F/oflil4KbrRgtjoKrYQ&#10;6tUX9Dhkp9nQ7GyanZr033cFwdt8fM9ZbQbfqAt1sQ5sYDrJQBGXwdZcGTgdi/ECVBRki01gMvBH&#10;ETbrx4cV5jb0vKfLQSqVQjjmaMCJtLnWsXTkMU5CS5y4r9B5lAS7StsO+xTuGz3Lsrn2WHNqcNjS&#10;u6Py+/DrDXx8vknWv5Y79+y3P8XiLLYvxJjR07BdghIa5C6+uXc2zZ++zOH6TTpB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SB9MIAAADdAAAADwAAAAAAAAAAAAAA&#10;AAChAgAAZHJzL2Rvd25yZXYueG1sUEsFBgAAAAAEAAQA+QAAAJADAAAAAA==&#10;" strokecolor="black [3213]" strokeweight="4.5pt">
                    <v:stroke joinstyle="miter"/>
                  </v:line>
                </v:group>
                <w10:anchorlock/>
              </v:group>
            </w:pict>
          </mc:Fallback>
        </mc:AlternateContent>
      </w:r>
    </w:p>
    <w:p w:rsidR="00571420" w:rsidRDefault="00571420" w:rsidP="00571420">
      <w:pPr>
        <w:autoSpaceDE w:val="0"/>
        <w:autoSpaceDN w:val="0"/>
        <w:adjustRightInd w:val="0"/>
        <w:spacing w:after="0" w:line="360" w:lineRule="auto"/>
        <w:rPr>
          <w:rFonts w:ascii="Times New Roman" w:hAnsi="Times New Roman" w:cs="Times New Roman"/>
          <w:i/>
          <w:noProof/>
          <w:sz w:val="24"/>
          <w:szCs w:val="24"/>
        </w:rPr>
        <w:sectPr w:rsidR="00571420" w:rsidSect="00074CA8">
          <w:headerReference w:type="default" r:id="rId82"/>
          <w:footerReference w:type="default" r:id="rId83"/>
          <w:pgSz w:w="12240" w:h="15840"/>
          <w:pgMar w:top="1701" w:right="1701" w:bottom="1701" w:left="2268" w:header="709" w:footer="709" w:gutter="0"/>
          <w:cols w:space="708"/>
          <w:docGrid w:linePitch="360"/>
        </w:sectPr>
      </w:pPr>
      <w:r w:rsidRPr="00D25BF9">
        <w:rPr>
          <w:rFonts w:ascii="Times New Roman" w:hAnsi="Times New Roman" w:cs="Times New Roman"/>
          <w:i/>
          <w:noProof/>
          <w:sz w:val="24"/>
          <w:szCs w:val="24"/>
        </w:rPr>
        <w:t>Figura 1</w:t>
      </w:r>
    </w:p>
    <w:p w:rsidR="00571420" w:rsidRPr="00F41550" w:rsidRDefault="00571420" w:rsidP="0057142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47328" behindDoc="1" locked="0" layoutInCell="1" allowOverlap="1" wp14:anchorId="07F2F660" wp14:editId="0EE27F12">
                <wp:simplePos x="0" y="0"/>
                <wp:positionH relativeFrom="column">
                  <wp:posOffset>-1259205</wp:posOffset>
                </wp:positionH>
                <wp:positionV relativeFrom="paragraph">
                  <wp:posOffset>-899160</wp:posOffset>
                </wp:positionV>
                <wp:extent cx="7926070" cy="9234170"/>
                <wp:effectExtent l="95250" t="95250" r="17780" b="14605"/>
                <wp:wrapNone/>
                <wp:docPr id="3334" name="Rectángulo 3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AE88" id="Rectángulo 3334" o:spid="_x0000_s1026" style="position:absolute;margin-left:-99.15pt;margin-top:-70.8pt;width:624.1pt;height:727.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B+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6XRGiWItZOkT6Pbzh6r3UhP0g0ydcSs4/WDubSDqzDtdfHVE6buGqZrfWqu7hrMSgsuCrMlv&#10;F4Lh4CrZde91CU+wvdeo2LGybQAELcgRE3MaEsOPnhTgXCwn83QB+StgbzmZzjIwwhtsdb5urPNv&#10;uG5JWOTUAgOEZ4d3zsej5yN9nsqtkJJY7b8I36DUIXLcdHAnLojRQChFNxYlv5OWHBiUkz9O0C33&#10;LVCKvlkKXywqcEPpRff87IaABxQMv3bjd7Jwrn/M1rvhqS1+PeNwBXDqc5CG+YaE34h1BdQedUgj&#10;gWLvYQlUfL/sBYFLEcsyVCPEIhXpcjq5BCqgN4OetKqM/LUUw7GBRmS4q6N0YzGe3gLUkRrn1A0Q&#10;GIMbo4dUbZhrIrg7uY32UdZWeBgYUrQ5vYpqARe2CpX3WpW49kzIuAaZpArbHEdBn1W9B4iHpuxI&#10;KUKtZOliMZ9SsIJW08sIS5isYaQV3tJnRfKXBKXpcrndokpMmobFuBGpz5qL+USqQwBojWLDnglt&#10;Etttp8sTtAyUKPYFjFlYNNp+p6SDkZVT923PLKdEvlVQpctsNgszDo3Z5WIChh3v7MY7TBUABWVM&#10;SVzeebDgyt5YUTdBF+Sj9C20aiWwiUIbx6gg9GDAWEIS/QgNc29s46mnQb/+BQAA//8DAFBLAwQU&#10;AAYACAAAACEAhr/RJ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ZenZKURgDm5ggSlNgR5+W4SIGXuT88Y/iHwAA//8DAFBLAQItABQABgAIAAAAIQC2gziS&#10;/gAAAOEBAAATAAAAAAAAAAAAAAAAAAAAAABbQ29udGVudF9UeXBlc10ueG1sUEsBAi0AFAAGAAgA&#10;AAAhADj9If/WAAAAlAEAAAsAAAAAAAAAAAAAAAAALwEAAF9yZWxzLy5yZWxzUEsBAi0AFAAGAAgA&#10;AAAhAL5AR0H5AgAAMAYAAA4AAAAAAAAAAAAAAAAALgIAAGRycy9lMm9Eb2MueG1sUEsBAi0AFAAG&#10;AAgAAAAhAIa/0ST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Prototipo del laboratorio portátil de química en cartón</w:t>
      </w:r>
    </w:p>
    <w:p w:rsidR="00571420" w:rsidRPr="00F41550" w:rsidRDefault="00571420" w:rsidP="00571420">
      <w:pPr>
        <w:spacing w:after="0" w:line="240" w:lineRule="auto"/>
        <w:jc w:val="center"/>
        <w:rPr>
          <w:rFonts w:ascii="Times New Roman" w:hAnsi="Times New Roman" w:cs="Times New Roman"/>
          <w:sz w:val="24"/>
          <w:szCs w:val="24"/>
        </w:rPr>
      </w:pPr>
    </w:p>
    <w:p w:rsidR="00571420" w:rsidRPr="00F41550" w:rsidRDefault="00571420" w:rsidP="00571420">
      <w:pPr>
        <w:tabs>
          <w:tab w:val="left" w:pos="3195"/>
        </w:tabs>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22317FE0" wp14:editId="60037FE7">
            <wp:extent cx="3267075" cy="2314575"/>
            <wp:effectExtent l="190500" t="171450" r="161925" b="142875"/>
            <wp:docPr id="3202" name="Imagen 6" descr="C:\Users\usuario\Desktop\10mo y último semestre\fotos 09-05-2015\SAM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10mo y último semestre\fotos 09-05-2015\SAM_0626.JPG"/>
                    <pic:cNvPicPr>
                      <a:picLocks noChangeAspect="1" noChangeArrowheads="1"/>
                    </pic:cNvPicPr>
                  </pic:nvPicPr>
                  <pic:blipFill>
                    <a:blip r:embed="rId84" cstate="email"/>
                    <a:srcRect/>
                    <a:stretch>
                      <a:fillRect/>
                    </a:stretch>
                  </pic:blipFill>
                  <pic:spPr bwMode="auto">
                    <a:xfrm>
                      <a:off x="0" y="0"/>
                      <a:ext cx="3267075" cy="23145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71420" w:rsidRPr="00D25BF9" w:rsidRDefault="00571420" w:rsidP="00571420">
      <w:pPr>
        <w:jc w:val="center"/>
        <w:rPr>
          <w:rFonts w:ascii="Times New Roman" w:hAnsi="Times New Roman" w:cs="Times New Roman"/>
          <w:i/>
          <w:sz w:val="24"/>
          <w:szCs w:val="24"/>
        </w:rPr>
      </w:pPr>
      <w:r w:rsidRPr="00D25BF9">
        <w:rPr>
          <w:rFonts w:ascii="Times New Roman" w:hAnsi="Times New Roman" w:cs="Times New Roman"/>
          <w:i/>
          <w:sz w:val="24"/>
          <w:szCs w:val="24"/>
        </w:rPr>
        <w:t>Figura 2</w:t>
      </w:r>
    </w:p>
    <w:p w:rsidR="00571420" w:rsidRPr="00F41550" w:rsidRDefault="00571420" w:rsidP="00571420">
      <w:pPr>
        <w:jc w:val="center"/>
        <w:rPr>
          <w:rFonts w:ascii="Times New Roman" w:hAnsi="Times New Roman" w:cs="Times New Roman"/>
          <w:b/>
          <w:sz w:val="24"/>
          <w:szCs w:val="24"/>
        </w:rPr>
      </w:pPr>
      <w:r w:rsidRPr="00F41550">
        <w:rPr>
          <w:rFonts w:ascii="Times New Roman" w:hAnsi="Times New Roman" w:cs="Times New Roman"/>
          <w:b/>
          <w:sz w:val="24"/>
          <w:szCs w:val="24"/>
        </w:rPr>
        <w:t>Materiales reciclables para el diseño del laboratorio portátil</w:t>
      </w:r>
    </w:p>
    <w:p w:rsidR="00571420" w:rsidRPr="00F41550" w:rsidRDefault="00571420" w:rsidP="00571420">
      <w:pPr>
        <w:spacing w:after="0" w:line="360" w:lineRule="auto"/>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014E9E5C" wp14:editId="401DCFF1">
            <wp:extent cx="4752975" cy="3067050"/>
            <wp:effectExtent l="133350" t="76200" r="85725" b="114300"/>
            <wp:docPr id="3203" name="Imagen 9" descr="C:\Users\usuario\Desktop\Nueva carpeta\SAM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Nueva carpeta\SAM_0675.JPG"/>
                    <pic:cNvPicPr>
                      <a:picLocks noChangeAspect="1" noChangeArrowheads="1"/>
                    </pic:cNvPicPr>
                  </pic:nvPicPr>
                  <pic:blipFill>
                    <a:blip r:embed="rId85" cstate="email"/>
                    <a:srcRect/>
                    <a:stretch>
                      <a:fillRect/>
                    </a:stretch>
                  </pic:blipFill>
                  <pic:spPr bwMode="auto">
                    <a:xfrm>
                      <a:off x="0" y="0"/>
                      <a:ext cx="4755889" cy="30689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71420" w:rsidRDefault="00571420" w:rsidP="00571420">
      <w:pPr>
        <w:spacing w:after="0" w:line="360" w:lineRule="auto"/>
        <w:jc w:val="center"/>
        <w:rPr>
          <w:rFonts w:ascii="Times New Roman" w:hAnsi="Times New Roman" w:cs="Times New Roman"/>
          <w:i/>
          <w:sz w:val="24"/>
          <w:szCs w:val="24"/>
        </w:rPr>
        <w:sectPr w:rsidR="00571420" w:rsidSect="00074CA8">
          <w:footerReference w:type="default" r:id="rId86"/>
          <w:pgSz w:w="12240" w:h="15840"/>
          <w:pgMar w:top="1701" w:right="1701" w:bottom="1701" w:left="2268" w:header="709" w:footer="709" w:gutter="0"/>
          <w:cols w:space="708"/>
          <w:docGrid w:linePitch="360"/>
        </w:sectPr>
      </w:pPr>
      <w:r w:rsidRPr="00D25BF9">
        <w:rPr>
          <w:rFonts w:ascii="Times New Roman" w:hAnsi="Times New Roman" w:cs="Times New Roman"/>
          <w:i/>
          <w:sz w:val="24"/>
          <w:szCs w:val="24"/>
        </w:rPr>
        <w:t>Figura 3</w:t>
      </w:r>
    </w:p>
    <w:p w:rsidR="00571420" w:rsidRPr="00F41550" w:rsidRDefault="00571420" w:rsidP="00571420">
      <w:pPr>
        <w:tabs>
          <w:tab w:val="left" w:pos="870"/>
          <w:tab w:val="center" w:pos="4135"/>
        </w:tabs>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48352" behindDoc="1" locked="0" layoutInCell="1" allowOverlap="1" wp14:anchorId="52BF23F2" wp14:editId="09D2E697">
                <wp:simplePos x="0" y="0"/>
                <wp:positionH relativeFrom="column">
                  <wp:posOffset>-1259205</wp:posOffset>
                </wp:positionH>
                <wp:positionV relativeFrom="paragraph">
                  <wp:posOffset>-899160</wp:posOffset>
                </wp:positionV>
                <wp:extent cx="7926070" cy="9234170"/>
                <wp:effectExtent l="95250" t="95250" r="17780" b="14605"/>
                <wp:wrapNone/>
                <wp:docPr id="3333" name="Rectángulo 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A43B8" id="Rectángulo 3333" o:spid="_x0000_s1026" style="position:absolute;margin-left:-99.15pt;margin-top:-70.8pt;width:624.1pt;height:727.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Wx+AIAADAGAAAOAAAAZHJzL2Uyb0RvYy54bWysVN1u0zAUvkfiHSzfs6Rd167V0mlaKULi&#10;Z2JDXLuxk1g4trHdpuNteBZejOPjNAuDK0QuIp9j+/P5vvNzdX1sFTkI56XRBZ2c5ZQIXRoudV3Q&#10;zw/bV5eU+MA0Z8poUdBH4en1+uWLq86uxNQ0RnHhCIBov+psQZsQ7CrLfNmIlvkzY4WGzcq4lgUw&#10;XZ1xxzpAb1U2zfN51hnHrTOl8B68m7RJ14hfVaIMH6vKi0BUQSG2gH+H/138Z+srtqods40s+zDY&#10;P0TRMqnh0QFqwwIjeyf/gGpl6Yw3VTgrTZuZqpKlQA7AZpI/Y3PfMCuQC4jj7SCT/3+w5YfDnSOS&#10;F/QcPko0ayFLn0C3nz90vVeGoB9k6qxfwel7e+ciUW/fmfKrJ9rcNkzX4sY50zWCcQhuEmXNfrsQ&#10;DQ9Xya57bzg8wfbBoGLHyrURELQgR0zM45AYcQykBOdiOZ3nC8hfCXvL6flsAkZ8g61O163z4Y0w&#10;LYmLgjpggPDs8M6HdPR0pM8T30qliDPhiwwNSh0jx00Pd9KCWAOEcnRjUYpb5ciBQTmF4xTdat8C&#10;peSb5fClogI3lF5yz09uCHhAwfBrP35nEs/1j7l6Nzy1xa9nHK8ATn0K0rLQkPgbsa6A2oOJaSRQ&#10;7D0sgYrvl70gcClhOYZqxFiUJl1BpxdABfRm0JNO88TfKDkcG2gkhrs6STcW4+ktQB2pcUrdAIEx&#10;+DF6TNWG+SaB+0e/MSHJ2soAA0PJtqCXSS3gwlax8l5rjuvApEprkEnpuC1wFPRZNXuAuG94R7iM&#10;tTLJF4s51D6XUavziwRLmKphpJXB0WdF8pcE5flyud2iSkzZhqW4EanPmk/5RKpDAGiNYsOeiW2S&#10;2m1n+CO0DJQo9gWMWVg0xn2npIORVVD/bc+coES91VCly8lsFmccGrOLxRQMN97ZjXeYLgEKypiS&#10;tLwNYMGVvXWybqIuyEebG2jVSmITxTZOUUHo0YCxhCT6ERrn3tjGU0+Dfv0LAAD//wMAUEsDBBQA&#10;BgAIAAAAIQCGv9Ek4QAAAA8BAAAPAAAAZHJzL2Rvd25yZXYueG1sTI/BboJAEIbvTfoOm2nSmy4o&#10;IYAshjbpqcakatrryo5Ays5SdlV8+y4nvf2T+fLPN/l61B274GBbQwLCeQAMqTKqpVrAYf8xS4BZ&#10;J0nJzhAKuKGFdfH8lMtMmSt94WXnauZLyGZSQONcn3Fuqwa1tHPTI/ndyQxaOj8ONVeDvPpy3fFF&#10;EMRcy5b8hUb2+N5g9bs7awGfdCu/sXe4qcqtpvon+XuLNkK8vozlCpjD0d1hmPS9OhTe6WjOpCzr&#10;BMzCNFl6dkpRGAObmCBKU2BHn5bhIgZe5Pzxj+IfAAD//wMAUEsBAi0AFAAGAAgAAAAhALaDOJL+&#10;AAAA4QEAABMAAAAAAAAAAAAAAAAAAAAAAFtDb250ZW50X1R5cGVzXS54bWxQSwECLQAUAAYACAAA&#10;ACEAOP0h/9YAAACUAQAACwAAAAAAAAAAAAAAAAAvAQAAX3JlbHMvLnJlbHNQSwECLQAUAAYACAAA&#10;ACEAhjmFsfgCAAAwBgAADgAAAAAAAAAAAAAAAAAuAgAAZHJzL2Uyb0RvYy54bWxQSwECLQAUAAYA&#10;CAAAACEAhr/RJOEAAAAPAQAADwAAAAAAAAAAAAAAAABSBQAAZHJzL2Rvd25yZXYueG1sUEsFBgAA&#10;AAAEAAQA8wAAAGAGA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ab/>
      </w:r>
      <w:r w:rsidRPr="00F41550">
        <w:rPr>
          <w:rFonts w:ascii="Times New Roman" w:hAnsi="Times New Roman" w:cs="Times New Roman"/>
          <w:b/>
          <w:sz w:val="24"/>
          <w:szCs w:val="24"/>
        </w:rPr>
        <w:tab/>
        <w:t>Paletas de madera reciclables</w:t>
      </w:r>
    </w:p>
    <w:p w:rsidR="00571420" w:rsidRPr="00F41550" w:rsidRDefault="00571420" w:rsidP="00571420">
      <w:pPr>
        <w:spacing w:after="0" w:line="360" w:lineRule="auto"/>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7AE4E301" wp14:editId="39E58763">
            <wp:extent cx="4610099" cy="2495550"/>
            <wp:effectExtent l="152400" t="76200" r="95251" b="152400"/>
            <wp:docPr id="3204" name="Imagen 4" descr="C:\Users\usuario\Desktop\Nueva carpeta (2)\SAM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Nueva carpeta (2)\SAM_0769.JPG"/>
                    <pic:cNvPicPr>
                      <a:picLocks noChangeAspect="1" noChangeArrowheads="1"/>
                    </pic:cNvPicPr>
                  </pic:nvPicPr>
                  <pic:blipFill>
                    <a:blip r:embed="rId87" cstate="email"/>
                    <a:srcRect/>
                    <a:stretch>
                      <a:fillRect/>
                    </a:stretch>
                  </pic:blipFill>
                  <pic:spPr bwMode="auto">
                    <a:xfrm>
                      <a:off x="0" y="0"/>
                      <a:ext cx="4616422" cy="249897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71420" w:rsidRPr="00D25BF9" w:rsidRDefault="00571420" w:rsidP="00571420">
      <w:pPr>
        <w:spacing w:after="0" w:line="360" w:lineRule="auto"/>
        <w:jc w:val="center"/>
        <w:rPr>
          <w:rFonts w:ascii="Times New Roman" w:hAnsi="Times New Roman" w:cs="Times New Roman"/>
          <w:i/>
          <w:sz w:val="24"/>
          <w:szCs w:val="24"/>
        </w:rPr>
      </w:pPr>
      <w:r w:rsidRPr="00D25BF9">
        <w:rPr>
          <w:rFonts w:ascii="Times New Roman" w:hAnsi="Times New Roman" w:cs="Times New Roman"/>
          <w:i/>
          <w:sz w:val="24"/>
          <w:szCs w:val="24"/>
        </w:rPr>
        <w:t>Figura 4</w:t>
      </w:r>
    </w:p>
    <w:p w:rsidR="00571420" w:rsidRPr="00F41550" w:rsidRDefault="00571420" w:rsidP="00571420">
      <w:pPr>
        <w:jc w:val="center"/>
        <w:rPr>
          <w:rFonts w:ascii="Times New Roman" w:hAnsi="Times New Roman" w:cs="Times New Roman"/>
          <w:b/>
          <w:sz w:val="24"/>
          <w:szCs w:val="24"/>
        </w:rPr>
      </w:pPr>
      <w:r w:rsidRPr="00F41550">
        <w:rPr>
          <w:rFonts w:ascii="Times New Roman" w:hAnsi="Times New Roman" w:cs="Times New Roman"/>
          <w:b/>
          <w:sz w:val="24"/>
          <w:szCs w:val="24"/>
        </w:rPr>
        <w:t>Clavos y agarraderas recuperados</w:t>
      </w:r>
    </w:p>
    <w:p w:rsidR="00571420" w:rsidRPr="00F41550" w:rsidRDefault="00571420" w:rsidP="00571420">
      <w:pPr>
        <w:spacing w:after="0" w:line="360" w:lineRule="auto"/>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3587BBB4" wp14:editId="3338C0F5">
            <wp:extent cx="4381500" cy="2867025"/>
            <wp:effectExtent l="247650" t="0" r="361950" b="0"/>
            <wp:docPr id="3205" name="Imagen 8" descr="C:\Users\usuario\Desktop\Nueva carpeta\SAM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Nueva carpeta\SAM_0686.JPG"/>
                    <pic:cNvPicPr>
                      <a:picLocks noChangeAspect="1" noChangeArrowheads="1"/>
                    </pic:cNvPicPr>
                  </pic:nvPicPr>
                  <pic:blipFill>
                    <a:blip r:embed="rId88" cstate="email"/>
                    <a:srcRect/>
                    <a:stretch>
                      <a:fillRect/>
                    </a:stretch>
                  </pic:blipFill>
                  <pic:spPr bwMode="auto">
                    <a:xfrm>
                      <a:off x="0" y="0"/>
                      <a:ext cx="4381500" cy="28670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571420" w:rsidRDefault="00571420" w:rsidP="00571420">
      <w:pPr>
        <w:tabs>
          <w:tab w:val="left" w:pos="3555"/>
        </w:tabs>
        <w:spacing w:after="0" w:line="360" w:lineRule="auto"/>
        <w:rPr>
          <w:rFonts w:ascii="Times New Roman" w:hAnsi="Times New Roman" w:cs="Times New Roman"/>
          <w:i/>
          <w:sz w:val="24"/>
          <w:szCs w:val="24"/>
        </w:rPr>
        <w:sectPr w:rsidR="00571420" w:rsidSect="00074CA8">
          <w:footerReference w:type="default" r:id="rId89"/>
          <w:pgSz w:w="12240" w:h="15840"/>
          <w:pgMar w:top="1701" w:right="1701" w:bottom="1701" w:left="2268" w:header="709" w:footer="709" w:gutter="0"/>
          <w:cols w:space="708"/>
          <w:docGrid w:linePitch="360"/>
        </w:sectPr>
      </w:pPr>
      <w:r w:rsidRPr="00F41550">
        <w:rPr>
          <w:rFonts w:ascii="Times New Roman" w:hAnsi="Times New Roman" w:cs="Times New Roman"/>
          <w:b/>
          <w:sz w:val="24"/>
          <w:szCs w:val="24"/>
        </w:rPr>
        <w:tab/>
      </w:r>
      <w:r w:rsidRPr="00D25BF9">
        <w:rPr>
          <w:rFonts w:ascii="Times New Roman" w:hAnsi="Times New Roman" w:cs="Times New Roman"/>
          <w:i/>
          <w:sz w:val="24"/>
          <w:szCs w:val="24"/>
        </w:rPr>
        <w:t>Figura 5</w:t>
      </w:r>
    </w:p>
    <w:p w:rsidR="00571420" w:rsidRPr="00F41550" w:rsidRDefault="00571420" w:rsidP="00571420">
      <w:pPr>
        <w:tabs>
          <w:tab w:val="left" w:pos="3405"/>
        </w:tabs>
        <w:jc w:val="center"/>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49376" behindDoc="1" locked="0" layoutInCell="1" allowOverlap="1" wp14:anchorId="234F454E" wp14:editId="3322940F">
                <wp:simplePos x="0" y="0"/>
                <wp:positionH relativeFrom="column">
                  <wp:posOffset>-1259205</wp:posOffset>
                </wp:positionH>
                <wp:positionV relativeFrom="paragraph">
                  <wp:posOffset>-899160</wp:posOffset>
                </wp:positionV>
                <wp:extent cx="7926070" cy="9234170"/>
                <wp:effectExtent l="95250" t="95250" r="17780" b="14605"/>
                <wp:wrapNone/>
                <wp:docPr id="3332" name="Rectángulo 3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0147E" id="Rectángulo 3332" o:spid="_x0000_s1026" style="position:absolute;margin-left:-99.15pt;margin-top:-70.8pt;width:624.1pt;height:727.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OX+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6TSj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hr/RJ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ZenZKURgDm5ggSlNgR5+W4SIGXuT88Y/iHwAA//8DAFBLAQItABQABgAIAAAAIQC2gziS&#10;/gAAAOEBAAATAAAAAAAAAAAAAAAAAAAAAABbQ29udGVudF9UeXBlc10ueG1sUEsBAi0AFAAGAAgA&#10;AAAhADj9If/WAAAAlAEAAAsAAAAAAAAAAAAAAAAALwEAAF9yZWxzLy5yZWxzUEsBAi0AFAAGAAgA&#10;AAAhAI4qc5f5AgAAMAYAAA4AAAAAAAAAAAAAAAAALgIAAGRycy9lMm9Eb2MueG1sUEsBAi0AFAAG&#10;AAgAAAAhAIa/0ST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Material recuperado para elaboración de laboratorio portátil</w:t>
      </w:r>
    </w:p>
    <w:p w:rsidR="00571420" w:rsidRPr="00F41550" w:rsidRDefault="00571420" w:rsidP="00571420">
      <w:pPr>
        <w:tabs>
          <w:tab w:val="left" w:pos="2250"/>
        </w:tabs>
        <w:spacing w:after="0"/>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5096CB4E" wp14:editId="44025098">
            <wp:extent cx="4448175" cy="2771775"/>
            <wp:effectExtent l="304800" t="266700" r="333375" b="276225"/>
            <wp:docPr id="3206" name="Imagen 7" descr="C:\Users\usuario\Desktop\Nueva carpeta\SAM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Nueva carpeta\SAM_0683.JPG"/>
                    <pic:cNvPicPr>
                      <a:picLocks noChangeAspect="1" noChangeArrowheads="1"/>
                    </pic:cNvPicPr>
                  </pic:nvPicPr>
                  <pic:blipFill>
                    <a:blip r:embed="rId90" cstate="email"/>
                    <a:srcRect/>
                    <a:stretch>
                      <a:fillRect/>
                    </a:stretch>
                  </pic:blipFill>
                  <pic:spPr bwMode="auto">
                    <a:xfrm>
                      <a:off x="0" y="0"/>
                      <a:ext cx="4448175" cy="2771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71420" w:rsidRPr="00D25BF9" w:rsidRDefault="00571420" w:rsidP="00571420">
      <w:pPr>
        <w:tabs>
          <w:tab w:val="left" w:pos="2250"/>
        </w:tabs>
        <w:spacing w:after="0"/>
        <w:jc w:val="center"/>
        <w:rPr>
          <w:rFonts w:ascii="Times New Roman" w:hAnsi="Times New Roman" w:cs="Times New Roman"/>
          <w:i/>
          <w:sz w:val="24"/>
          <w:szCs w:val="24"/>
        </w:rPr>
      </w:pPr>
      <w:r w:rsidRPr="00D25BF9">
        <w:rPr>
          <w:rFonts w:ascii="Times New Roman" w:hAnsi="Times New Roman" w:cs="Times New Roman"/>
          <w:i/>
          <w:sz w:val="24"/>
          <w:szCs w:val="24"/>
        </w:rPr>
        <w:t>Figura 6</w:t>
      </w:r>
    </w:p>
    <w:p w:rsidR="00571420" w:rsidRPr="00F41550" w:rsidRDefault="00571420" w:rsidP="00571420">
      <w:pPr>
        <w:tabs>
          <w:tab w:val="left" w:pos="2250"/>
        </w:tabs>
        <w:jc w:val="center"/>
        <w:rPr>
          <w:rFonts w:ascii="Times New Roman" w:hAnsi="Times New Roman" w:cs="Times New Roman"/>
          <w:b/>
          <w:sz w:val="24"/>
          <w:szCs w:val="24"/>
        </w:rPr>
      </w:pPr>
    </w:p>
    <w:p w:rsidR="00571420" w:rsidRPr="00F41550" w:rsidRDefault="00571420" w:rsidP="00571420">
      <w:pPr>
        <w:tabs>
          <w:tab w:val="left" w:pos="2250"/>
        </w:tabs>
        <w:jc w:val="center"/>
        <w:rPr>
          <w:rFonts w:ascii="Times New Roman" w:hAnsi="Times New Roman" w:cs="Times New Roman"/>
          <w:b/>
          <w:sz w:val="24"/>
          <w:szCs w:val="24"/>
        </w:rPr>
      </w:pPr>
      <w:r w:rsidRPr="00F41550">
        <w:rPr>
          <w:rFonts w:ascii="Times New Roman" w:hAnsi="Times New Roman" w:cs="Times New Roman"/>
          <w:b/>
          <w:sz w:val="24"/>
          <w:szCs w:val="24"/>
        </w:rPr>
        <w:t>Proceso de la fabricación del laboratorio portátil</w:t>
      </w:r>
    </w:p>
    <w:p w:rsidR="00571420" w:rsidRPr="00F41550" w:rsidRDefault="00571420" w:rsidP="00571420">
      <w:pPr>
        <w:tabs>
          <w:tab w:val="left" w:pos="2250"/>
        </w:tabs>
        <w:spacing w:after="0" w:line="360" w:lineRule="auto"/>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27DAA838" wp14:editId="0A742D63">
            <wp:extent cx="4029075" cy="2505075"/>
            <wp:effectExtent l="171450" t="133350" r="161925" b="104775"/>
            <wp:docPr id="3207" name="Imagen 1" descr="C:\Users\usuario\Desktop\Nueva carpeta (2)\SAM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Nueva carpeta (2)\SAM_0721.JPG"/>
                    <pic:cNvPicPr>
                      <a:picLocks noChangeAspect="1" noChangeArrowheads="1"/>
                    </pic:cNvPicPr>
                  </pic:nvPicPr>
                  <pic:blipFill>
                    <a:blip r:embed="rId91" cstate="email"/>
                    <a:srcRect/>
                    <a:stretch>
                      <a:fillRect/>
                    </a:stretch>
                  </pic:blipFill>
                  <pic:spPr bwMode="auto">
                    <a:xfrm>
                      <a:off x="0" y="0"/>
                      <a:ext cx="4029075" cy="2505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1420" w:rsidRDefault="00571420" w:rsidP="00571420">
      <w:pPr>
        <w:tabs>
          <w:tab w:val="left" w:pos="2250"/>
        </w:tabs>
        <w:spacing w:after="0" w:line="360" w:lineRule="auto"/>
        <w:jc w:val="center"/>
        <w:rPr>
          <w:rFonts w:ascii="Times New Roman" w:hAnsi="Times New Roman" w:cs="Times New Roman"/>
          <w:i/>
          <w:sz w:val="24"/>
          <w:szCs w:val="24"/>
        </w:rPr>
        <w:sectPr w:rsidR="00571420" w:rsidSect="00074CA8">
          <w:footerReference w:type="default" r:id="rId92"/>
          <w:pgSz w:w="12240" w:h="15840"/>
          <w:pgMar w:top="1701" w:right="1701" w:bottom="1701" w:left="2268" w:header="709" w:footer="709" w:gutter="0"/>
          <w:cols w:space="708"/>
          <w:docGrid w:linePitch="360"/>
        </w:sectPr>
      </w:pPr>
      <w:r w:rsidRPr="00D25BF9">
        <w:rPr>
          <w:rFonts w:ascii="Times New Roman" w:hAnsi="Times New Roman" w:cs="Times New Roman"/>
          <w:i/>
          <w:sz w:val="24"/>
          <w:szCs w:val="24"/>
        </w:rPr>
        <w:t>Figura 7</w:t>
      </w:r>
    </w:p>
    <w:p w:rsidR="00571420" w:rsidRPr="00F41550" w:rsidRDefault="00571420" w:rsidP="00571420">
      <w:pPr>
        <w:tabs>
          <w:tab w:val="left" w:pos="2250"/>
        </w:tabs>
        <w:jc w:val="center"/>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50400" behindDoc="1" locked="0" layoutInCell="1" allowOverlap="1" wp14:anchorId="25FDD58E" wp14:editId="15F670F8">
                <wp:simplePos x="0" y="0"/>
                <wp:positionH relativeFrom="column">
                  <wp:posOffset>-1249045</wp:posOffset>
                </wp:positionH>
                <wp:positionV relativeFrom="paragraph">
                  <wp:posOffset>-878840</wp:posOffset>
                </wp:positionV>
                <wp:extent cx="7926070" cy="9234170"/>
                <wp:effectExtent l="95885" t="96520" r="17145" b="13335"/>
                <wp:wrapNone/>
                <wp:docPr id="3331" name="Rectángulo 3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B5B97" id="Rectángulo 3331" o:spid="_x0000_s1026" style="position:absolute;margin-left:-98.35pt;margin-top:-69.2pt;width:624.1pt;height:72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n8+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6TSjRLEWsvQJdPv5Q9V7qQn6QabOuBWcfjD3NhB15p0uvjqi9F3DVM1vrdVdw1kJwWVB1uS3&#10;C8FwcJXsuve6hCfY3mtU7FjZNgCCFuSIiTkNieFHTwpwLpaTebqA/BWwt5xMZxkY4Q22Ol831vk3&#10;XLckLHJqgQHCs8M75+PR85E+T+VWSEms9l+Eb1DqEDluOrgTF8RoIJSiG4uS30lLDgzKyR8n6Jb7&#10;FihF3yyFLxYVuKH0ont+dkPAAwqGX7vxO1k41z9m693w1Ba/nnG4Ajj1OUjDfEPCb8S6AmqPOqSR&#10;QLH3sAQqvl/2gsCliGUZqhFikYp0OZ1cAhXQm0FPWlVG/lqK4dhAIzLc1VG6sRhPbwHqSI1z6gYI&#10;jMGN0UOqNsw1Edyd3Eb7KGsrPAwMKdqcXkW1gAtbhcp7rUpceyZkXINMUoVtjqOgz6reA8RDU3ak&#10;FKFWsnSxmE8pWEGr6WWEJUzWMNIKb+mzIvlLgtJ0udxuUSUmTcNi3IjUZ83FfCLVIQC0RrFhz4Q2&#10;ie220+UJWgZKFPsCxiwsGm2/U9LByMqp+7ZnllMi3yqo0mU2m4UZh8bscjEBw453duMdpgqAgjKm&#10;JC7vPFhwZW+sqJugC/JR+hZatRLYRKGNY1QQejBgLCGJfoSGuTe28dTToF//AgAA//8DAFBLAwQU&#10;AAYACAAAACEAS5cCJ+IAAAAPAQAADwAAAGRycy9kb3ducmV2LnhtbEyPwU7DMAyG70i8Q2Qkblta&#10;tm6lNJ0KEicmJMYEV68xbUXjlCbburcnPcHtt/zp9+d8M5pOnGhwrWUF8TwCQVxZ3XKtYP/+PEtB&#10;OI+ssbNMCi7kYFNcX+WYaXvmNzrtfC1CCbsMFTTe95mUrmrIoJvbnjjsvuxg0IdxqKUe8BzKTSfv&#10;omglDbYcLjTY01ND1ffuaBS88KX8oN7TtipfDdef6c/jcqvU7c1YPoDwNPo/GCb9oA5FcDrYI2sn&#10;OgWz+H61DuyUFukSxMRESZyAOIS0iJMUZJHL/38UvwAAAP//AwBQSwECLQAUAAYACAAAACEAtoM4&#10;kv4AAADhAQAAEwAAAAAAAAAAAAAAAAAAAAAAW0NvbnRlbnRfVHlwZXNdLnhtbFBLAQItABQABgAI&#10;AAAAIQA4/SH/1gAAAJQBAAALAAAAAAAAAAAAAAAAAC8BAABfcmVscy8ucmVsc1BLAQItABQABgAI&#10;AAAAIQCWH2n8+QIAADAGAAAOAAAAAAAAAAAAAAAAAC4CAABkcnMvZTJvRG9jLnhtbFBLAQItABQA&#10;BgAIAAAAIQBLlwIn4gAAAA8BAAAPAAAAAAAAAAAAAAAAAFM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r>
        <w:rPr>
          <w:rFonts w:ascii="Times New Roman" w:hAnsi="Times New Roman" w:cs="Times New Roman"/>
          <w:b/>
          <w:sz w:val="24"/>
          <w:szCs w:val="24"/>
        </w:rPr>
        <w:t>C</w:t>
      </w:r>
      <w:r w:rsidRPr="00F41550">
        <w:rPr>
          <w:rFonts w:ascii="Times New Roman" w:hAnsi="Times New Roman" w:cs="Times New Roman"/>
          <w:b/>
          <w:sz w:val="24"/>
          <w:szCs w:val="24"/>
        </w:rPr>
        <w:t>olaboradores en la elaboración del Laboratorio Portátil de Química</w:t>
      </w:r>
    </w:p>
    <w:p w:rsidR="00571420" w:rsidRPr="00F41550" w:rsidRDefault="00571420" w:rsidP="00571420">
      <w:pPr>
        <w:tabs>
          <w:tab w:val="left" w:pos="2250"/>
        </w:tabs>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anchor distT="0" distB="0" distL="114300" distR="114300" simplePos="0" relativeHeight="251697152" behindDoc="0" locked="0" layoutInCell="1" allowOverlap="1" wp14:anchorId="2A589F67" wp14:editId="24E80CEF">
            <wp:simplePos x="0" y="0"/>
            <wp:positionH relativeFrom="column">
              <wp:posOffset>845820</wp:posOffset>
            </wp:positionH>
            <wp:positionV relativeFrom="paragraph">
              <wp:posOffset>295275</wp:posOffset>
            </wp:positionV>
            <wp:extent cx="3876675" cy="2676525"/>
            <wp:effectExtent l="266700" t="247650" r="257175" b="219075"/>
            <wp:wrapSquare wrapText="bothSides"/>
            <wp:docPr id="3208" name="Imagen 3208" descr="C:\Users\usuario\Desktop\11350413_10153378614419108_8416266483994809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11350413_10153378614419108_8416266483994809812_n.jpg"/>
                    <pic:cNvPicPr>
                      <a:picLocks noChangeAspect="1" noChangeArrowheads="1"/>
                    </pic:cNvPicPr>
                  </pic:nvPicPr>
                  <pic:blipFill>
                    <a:blip r:embed="rId93" cstate="email"/>
                    <a:srcRect/>
                    <a:stretch>
                      <a:fillRect/>
                    </a:stretch>
                  </pic:blipFill>
                  <pic:spPr bwMode="auto">
                    <a:xfrm>
                      <a:off x="0" y="0"/>
                      <a:ext cx="3876675" cy="2676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F41550" w:rsidRDefault="00571420" w:rsidP="00571420">
      <w:pPr>
        <w:tabs>
          <w:tab w:val="left" w:pos="2250"/>
        </w:tabs>
        <w:rPr>
          <w:rFonts w:ascii="Times New Roman" w:hAnsi="Times New Roman" w:cs="Times New Roman"/>
          <w:sz w:val="24"/>
          <w:szCs w:val="24"/>
        </w:rPr>
      </w:pPr>
    </w:p>
    <w:p w:rsidR="00571420" w:rsidRPr="00D25BF9" w:rsidRDefault="00571420" w:rsidP="00571420">
      <w:pPr>
        <w:spacing w:after="0" w:line="360" w:lineRule="auto"/>
        <w:jc w:val="center"/>
        <w:rPr>
          <w:rFonts w:ascii="Times New Roman" w:hAnsi="Times New Roman" w:cs="Times New Roman"/>
          <w:i/>
          <w:sz w:val="24"/>
          <w:szCs w:val="24"/>
        </w:rPr>
      </w:pPr>
      <w:r w:rsidRPr="00D25BF9">
        <w:rPr>
          <w:rFonts w:ascii="Times New Roman" w:hAnsi="Times New Roman" w:cs="Times New Roman"/>
          <w:i/>
          <w:sz w:val="24"/>
          <w:szCs w:val="24"/>
        </w:rPr>
        <w:t>Figura 8</w:t>
      </w:r>
    </w:p>
    <w:p w:rsidR="00571420" w:rsidRPr="00F41550" w:rsidRDefault="00571420" w:rsidP="00571420">
      <w:pPr>
        <w:tabs>
          <w:tab w:val="left" w:pos="2250"/>
        </w:tabs>
        <w:jc w:val="center"/>
        <w:rPr>
          <w:rFonts w:ascii="Times New Roman" w:hAnsi="Times New Roman" w:cs="Times New Roman"/>
          <w:b/>
          <w:sz w:val="24"/>
          <w:szCs w:val="24"/>
        </w:rPr>
      </w:pPr>
      <w:r w:rsidRPr="00F41550">
        <w:rPr>
          <w:rFonts w:ascii="Times New Roman" w:hAnsi="Times New Roman" w:cs="Times New Roman"/>
          <w:b/>
          <w:sz w:val="24"/>
          <w:szCs w:val="24"/>
        </w:rPr>
        <w:t>El niño partícipe en la fabricación del Laboratorio</w:t>
      </w:r>
    </w:p>
    <w:p w:rsidR="00571420" w:rsidRPr="00F41550" w:rsidRDefault="00571420" w:rsidP="00571420">
      <w:pPr>
        <w:tabs>
          <w:tab w:val="left" w:pos="2250"/>
        </w:tabs>
        <w:spacing w:after="0" w:line="360" w:lineRule="auto"/>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7544F07B" wp14:editId="70CA9FB5">
            <wp:extent cx="3819524" cy="2600325"/>
            <wp:effectExtent l="266700" t="228600" r="257176" b="200025"/>
            <wp:docPr id="3209" name="Imagen 7" descr="https://fbcdn-sphotos-a-a.akamaihd.net/hphotos-ak-xaf1/v/t1.0-9/10363864_10153378617309108_614232247459762933_n.jpg?oh=24a055d8d6233bbf50dd5b79be05a896&amp;oe=56271AEB&amp;__gda__=1441267804_408ed2b3b7d30f4f73d14dd5f8007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a-a.akamaihd.net/hphotos-ak-xaf1/v/t1.0-9/10363864_10153378617309108_614232247459762933_n.jpg?oh=24a055d8d6233bbf50dd5b79be05a896&amp;oe=56271AEB&amp;__gda__=1441267804_408ed2b3b7d30f4f73d14dd5f8007ce7"/>
                    <pic:cNvPicPr>
                      <a:picLocks noChangeAspect="1" noChangeArrowheads="1"/>
                    </pic:cNvPicPr>
                  </pic:nvPicPr>
                  <pic:blipFill>
                    <a:blip r:embed="rId94" cstate="email"/>
                    <a:srcRect/>
                    <a:stretch>
                      <a:fillRect/>
                    </a:stretch>
                  </pic:blipFill>
                  <pic:spPr bwMode="auto">
                    <a:xfrm>
                      <a:off x="0" y="0"/>
                      <a:ext cx="3821201" cy="26014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71420" w:rsidRDefault="00571420" w:rsidP="00571420">
      <w:pPr>
        <w:spacing w:after="0" w:line="360" w:lineRule="auto"/>
        <w:jc w:val="center"/>
        <w:rPr>
          <w:rFonts w:ascii="Times New Roman" w:hAnsi="Times New Roman" w:cs="Times New Roman"/>
          <w:i/>
          <w:sz w:val="24"/>
          <w:szCs w:val="24"/>
        </w:rPr>
        <w:sectPr w:rsidR="00571420" w:rsidSect="00074CA8">
          <w:footerReference w:type="default" r:id="rId95"/>
          <w:pgSz w:w="12240" w:h="15840"/>
          <w:pgMar w:top="1701" w:right="1701" w:bottom="1701" w:left="2268" w:header="709" w:footer="709" w:gutter="0"/>
          <w:cols w:space="708"/>
          <w:docGrid w:linePitch="360"/>
        </w:sectPr>
      </w:pPr>
      <w:r w:rsidRPr="00D25BF9">
        <w:rPr>
          <w:rFonts w:ascii="Times New Roman" w:hAnsi="Times New Roman" w:cs="Times New Roman"/>
          <w:i/>
          <w:sz w:val="24"/>
          <w:szCs w:val="24"/>
        </w:rPr>
        <w:t>Figura 9</w:t>
      </w:r>
    </w:p>
    <w:p w:rsidR="00571420" w:rsidRPr="00F41550" w:rsidRDefault="00571420" w:rsidP="00571420">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51424" behindDoc="1" locked="0" layoutInCell="1" allowOverlap="1" wp14:anchorId="285DDADE" wp14:editId="33A230B8">
                <wp:simplePos x="0" y="0"/>
                <wp:positionH relativeFrom="column">
                  <wp:posOffset>-1259205</wp:posOffset>
                </wp:positionH>
                <wp:positionV relativeFrom="paragraph">
                  <wp:posOffset>-889000</wp:posOffset>
                </wp:positionV>
                <wp:extent cx="7926070" cy="9234170"/>
                <wp:effectExtent l="95250" t="95885" r="17780" b="13970"/>
                <wp:wrapNone/>
                <wp:docPr id="3330" name="Rectángulo 3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8782A" id="Rectángulo 3330" o:spid="_x0000_s1026" style="position:absolute;margin-left:-99.15pt;margin-top:-70pt;width:624.1pt;height:727.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a+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6RQEUqyFLH0C3X7+UPVeaoJ+kKkzbgWnH8y9DUSdeaeLr44ofdcwVfNba3XXcFZCcFmQNfnt&#10;QjAcXCW77r0u4Qm29xoVO1a2DYCgBTliYk5DYvjRkwKci+Vkni4gvAL2lpPpLAMjvMFW5+vGOv+G&#10;65aERU4tMEB4dnjnfDx6PtLnqdwKKYnV/ovwDUodIsdNB3fighgNhFJ0Y1HyO2nJgUE5+eME3XLf&#10;AqXom6XwxaICN5RedM/Pbgh4QMHwazd+Jwvn+sdsvRue2uLXMw5XAKc+B2mYb0j4jVhXQO1RhzQS&#10;KPYelkDF98teELgUsSxDNUIsUpEup5NLoAJ6M+hJq8rIX0sxHBtoRIa7Oko3FuPpLUAdqXFO3QCB&#10;MbgxekjVhrkmgruT22gfZW2Fh4EhRZvTq6gWcGGrUHmvVYlrz4SMa5BJqrDNcRT0WdV7gHhoyo6U&#10;ItRKli4W8ykFK2g1vYywhMkaRlrhLX1WJH9JUJoul9stqsSkaViMG5H6rLmYT6Q6BIDWKDbsmdAm&#10;sd12ujxBy0CJYl/AmIVFo+13SjoYWTl13/bMckrkWwVVusxmszDj0JhdLiZg2PHObrzDVAFQUMaU&#10;xOWdBwuu7I0VdRN0QT5K30KrVgKbKLRxjApCDwaMJSTRj9Aw98Y2nnoa9OtfAAAA//8DAFBLAwQU&#10;AAYACAAAACEAQYKZmuEAAAAPAQAADwAAAGRycy9kb3ducmV2LnhtbEyPQU+DQBCF7yb+h82YeGsX&#10;WmKAsjRo4snGxGrsdcuOQGRnkd229N87nPT2XubLm/eK7WR7ccbRd44UxMsIBFLtTEeNgo/350UK&#10;wgdNRveOUMEVPWzL25tC58Zd6A3P+9AIDiGfawVtCEMupa9btNov3YDEty83Wh3Yjo00o75wuO3l&#10;KooepNUd8YdWD/jUYv29P1kFL3StPnEIuKurV0vNIf15THZK3d9N1QZEwCn8wTDX5+pQcqejO5Hx&#10;olewiLN0zeyskohnzUyUZBmII6t1nKxAloX8v6P8BQAA//8DAFBLAQItABQABgAIAAAAIQC2gziS&#10;/gAAAOEBAAATAAAAAAAAAAAAAAAAAAAAAABbQ29udGVudF9UeXBlc10ueG1sUEsBAi0AFAAGAAgA&#10;AAAhADj9If/WAAAAlAEAAAsAAAAAAAAAAAAAAAAALwEAAF9yZWxzLy5yZWxzUEsBAi0AFAAGAAgA&#10;AAAhAJ4Mn9r5AgAAMAYAAA4AAAAAAAAAAAAAAAAALgIAAGRycy9lMm9Eb2MueG1sUEsBAi0AFAAG&#10;AAgAAAAhAEGCmZr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Avance 1 del  Laboratorio Portátil</w:t>
      </w:r>
    </w:p>
    <w:p w:rsidR="00571420" w:rsidRPr="00F41550" w:rsidRDefault="00571420" w:rsidP="00571420">
      <w:pPr>
        <w:spacing w:after="0" w:line="360" w:lineRule="auto"/>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7033D3EA" wp14:editId="0F55A661">
            <wp:extent cx="3752850" cy="2552700"/>
            <wp:effectExtent l="304800" t="266700" r="323850" b="266700"/>
            <wp:docPr id="3210" name="Imagen 2" descr="C:\Users\usuario\Desktop\Nueva carpeta (2)\SAM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Nueva carpeta (2)\SAM_0767.JPG"/>
                    <pic:cNvPicPr>
                      <a:picLocks noChangeAspect="1" noChangeArrowheads="1"/>
                    </pic:cNvPicPr>
                  </pic:nvPicPr>
                  <pic:blipFill>
                    <a:blip r:embed="rId96" cstate="email"/>
                    <a:srcRect/>
                    <a:stretch>
                      <a:fillRect/>
                    </a:stretch>
                  </pic:blipFill>
                  <pic:spPr bwMode="auto">
                    <a:xfrm>
                      <a:off x="0" y="0"/>
                      <a:ext cx="3752849" cy="25526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71420" w:rsidRPr="00D25BF9" w:rsidRDefault="00571420" w:rsidP="00571420">
      <w:pPr>
        <w:spacing w:after="0" w:line="360" w:lineRule="auto"/>
        <w:jc w:val="center"/>
        <w:rPr>
          <w:rFonts w:ascii="Times New Roman" w:hAnsi="Times New Roman" w:cs="Times New Roman"/>
          <w:i/>
          <w:sz w:val="24"/>
          <w:szCs w:val="24"/>
        </w:rPr>
      </w:pPr>
      <w:r w:rsidRPr="00D25BF9">
        <w:rPr>
          <w:rFonts w:ascii="Times New Roman" w:hAnsi="Times New Roman" w:cs="Times New Roman"/>
          <w:i/>
          <w:sz w:val="24"/>
          <w:szCs w:val="24"/>
        </w:rPr>
        <w:t>Figura 10</w:t>
      </w:r>
    </w:p>
    <w:p w:rsidR="00571420" w:rsidRPr="00F41550" w:rsidRDefault="00571420" w:rsidP="00571420">
      <w:pPr>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Avance 2</w:t>
      </w:r>
    </w:p>
    <w:p w:rsidR="00571420" w:rsidRPr="00F41550" w:rsidRDefault="00571420" w:rsidP="00571420">
      <w:pPr>
        <w:spacing w:after="0" w:line="360" w:lineRule="auto"/>
        <w:jc w:val="center"/>
        <w:rPr>
          <w:rFonts w:ascii="Times New Roman" w:hAnsi="Times New Roman" w:cs="Times New Roman"/>
          <w:sz w:val="24"/>
          <w:szCs w:val="24"/>
        </w:rPr>
      </w:pPr>
    </w:p>
    <w:p w:rsidR="00571420" w:rsidRPr="00F41550" w:rsidRDefault="00571420" w:rsidP="00571420">
      <w:pPr>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63DCA024" wp14:editId="21F87B2B">
            <wp:extent cx="3933825" cy="2667000"/>
            <wp:effectExtent l="152400" t="152400" r="142875" b="152400"/>
            <wp:docPr id="3211" name="Imagen 1" descr="C:\Users\usuario\Desktop\Nueva carpeta (2)\SAM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Nueva carpeta (2)\SAM_0866.JPG"/>
                    <pic:cNvPicPr>
                      <a:picLocks noChangeAspect="1" noChangeArrowheads="1"/>
                    </pic:cNvPicPr>
                  </pic:nvPicPr>
                  <pic:blipFill>
                    <a:blip r:embed="rId97" cstate="email"/>
                    <a:srcRect/>
                    <a:stretch>
                      <a:fillRect/>
                    </a:stretch>
                  </pic:blipFill>
                  <pic:spPr bwMode="auto">
                    <a:xfrm>
                      <a:off x="0" y="0"/>
                      <a:ext cx="3946879" cy="26758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1420" w:rsidRDefault="00571420" w:rsidP="00571420">
      <w:pPr>
        <w:tabs>
          <w:tab w:val="left" w:pos="2775"/>
        </w:tabs>
        <w:jc w:val="center"/>
        <w:rPr>
          <w:rFonts w:ascii="Times New Roman" w:hAnsi="Times New Roman" w:cs="Times New Roman"/>
          <w:i/>
          <w:sz w:val="24"/>
          <w:szCs w:val="24"/>
        </w:rPr>
        <w:sectPr w:rsidR="00571420" w:rsidSect="00074CA8">
          <w:footerReference w:type="default" r:id="rId98"/>
          <w:pgSz w:w="12240" w:h="15840"/>
          <w:pgMar w:top="1701" w:right="1701" w:bottom="1701" w:left="2268" w:header="709" w:footer="709" w:gutter="0"/>
          <w:cols w:space="708"/>
          <w:docGrid w:linePitch="360"/>
        </w:sectPr>
      </w:pPr>
      <w:r w:rsidRPr="00D25BF9">
        <w:rPr>
          <w:rFonts w:ascii="Times New Roman" w:hAnsi="Times New Roman" w:cs="Times New Roman"/>
          <w:i/>
          <w:sz w:val="24"/>
          <w:szCs w:val="24"/>
        </w:rPr>
        <w:t>Figura 11</w:t>
      </w:r>
    </w:p>
    <w:p w:rsidR="00571420" w:rsidRPr="00F41550" w:rsidRDefault="00571420" w:rsidP="00571420">
      <w:pPr>
        <w:tabs>
          <w:tab w:val="left" w:pos="2775"/>
        </w:tabs>
        <w:jc w:val="center"/>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52448" behindDoc="1" locked="0" layoutInCell="1" allowOverlap="1" wp14:anchorId="5499DE49" wp14:editId="2DF1832B">
                <wp:simplePos x="0" y="0"/>
                <wp:positionH relativeFrom="column">
                  <wp:posOffset>-1259205</wp:posOffset>
                </wp:positionH>
                <wp:positionV relativeFrom="paragraph">
                  <wp:posOffset>-878840</wp:posOffset>
                </wp:positionV>
                <wp:extent cx="7926070" cy="9234170"/>
                <wp:effectExtent l="95250" t="96520" r="17780" b="13335"/>
                <wp:wrapNone/>
                <wp:docPr id="3329" name="Rectángulo 3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3A43B" id="Rectángulo 3329" o:spid="_x0000_s1026" style="position:absolute;margin-left:-99.15pt;margin-top:-69.2pt;width:624.1pt;height:727.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Ue+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abak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zfI47OIAAAAPAQAADwAAAGRycy9kb3ducmV2LnhtbEyPwU7DMAyG70i8Q2Qkblta&#10;WlBamk7dJE6bkBgIrllj2orGKU22dW+/9AS33/Kn35+L1WR6dsLRdZYkxMsIGFJtdUeNhI/3l4UA&#10;5rwirXpLKOGCDlbl7U2hcm3P9IanvW9YKCGXKwmt90POuatbNMot7YAUdt92NMqHcWy4HtU5lJue&#10;P0TREzeqo3ChVQNuWqx/9kcjYUuX6hMHj7u6ejXUfInfdbqT8v5uqp6BeZz8HwyzflCHMjgd7JG0&#10;Y72ERZyJJLBzSkQKbGaiNMuAHUJK4kcBvCz4/z/KKwAAAP//AwBQSwECLQAUAAYACAAAACEAtoM4&#10;kv4AAADhAQAAEwAAAAAAAAAAAAAAAAAAAAAAW0NvbnRlbnRfVHlwZXNdLnhtbFBLAQItABQABgAI&#10;AAAAIQA4/SH/1gAAAJQBAAALAAAAAAAAAAAAAAAAAC8BAABfcmVscy8ucmVsc1BLAQItABQABgAI&#10;AAAAIQC2/1Ue+QIAADAGAAAOAAAAAAAAAAAAAAAAAC4CAABkcnMvZTJvRG9jLnhtbFBLAQItABQA&#10;BgAIAAAAIQDN8jjs4gAAAA8BAAAPAAAAAAAAAAAAAAAAAFM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Avance 3</w:t>
      </w:r>
    </w:p>
    <w:p w:rsidR="00571420" w:rsidRPr="00F41550" w:rsidRDefault="00571420" w:rsidP="00571420">
      <w:pPr>
        <w:jc w:val="cente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2541CAA3" wp14:editId="680783AA">
            <wp:extent cx="3762374" cy="2419350"/>
            <wp:effectExtent l="152400" t="133350" r="123826" b="95250"/>
            <wp:docPr id="3212" name="Imagen 5" descr="C:\Users\usuario\Desktop\Nueva carpeta (2)\SAM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Nueva carpeta (2)\SAM_0867.JPG"/>
                    <pic:cNvPicPr>
                      <a:picLocks noChangeAspect="1" noChangeArrowheads="1"/>
                    </pic:cNvPicPr>
                  </pic:nvPicPr>
                  <pic:blipFill>
                    <a:blip r:embed="rId99" cstate="email"/>
                    <a:srcRect/>
                    <a:stretch>
                      <a:fillRect/>
                    </a:stretch>
                  </pic:blipFill>
                  <pic:spPr bwMode="auto">
                    <a:xfrm>
                      <a:off x="0" y="0"/>
                      <a:ext cx="3763998" cy="242039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1420" w:rsidRPr="00D25BF9" w:rsidRDefault="00571420" w:rsidP="00571420">
      <w:pPr>
        <w:jc w:val="center"/>
        <w:rPr>
          <w:rFonts w:ascii="Times New Roman" w:hAnsi="Times New Roman" w:cs="Times New Roman"/>
          <w:i/>
          <w:sz w:val="24"/>
          <w:szCs w:val="24"/>
        </w:rPr>
      </w:pPr>
      <w:r w:rsidRPr="00D25BF9">
        <w:rPr>
          <w:rFonts w:ascii="Times New Roman" w:hAnsi="Times New Roman" w:cs="Times New Roman"/>
          <w:i/>
          <w:sz w:val="24"/>
          <w:szCs w:val="24"/>
        </w:rPr>
        <w:t>Figura 12</w:t>
      </w:r>
    </w:p>
    <w:p w:rsidR="00571420" w:rsidRPr="00F41550" w:rsidRDefault="00571420" w:rsidP="00571420">
      <w:pPr>
        <w:jc w:val="center"/>
        <w:rPr>
          <w:rFonts w:ascii="Times New Roman" w:hAnsi="Times New Roman" w:cs="Times New Roman"/>
          <w:b/>
          <w:sz w:val="24"/>
          <w:szCs w:val="24"/>
        </w:rPr>
      </w:pPr>
      <w:r w:rsidRPr="00F41550">
        <w:rPr>
          <w:rFonts w:ascii="Times New Roman" w:hAnsi="Times New Roman" w:cs="Times New Roman"/>
          <w:b/>
          <w:sz w:val="24"/>
          <w:szCs w:val="24"/>
        </w:rPr>
        <w:t>Avance 4</w:t>
      </w:r>
    </w:p>
    <w:p w:rsidR="00571420" w:rsidRPr="00F41550" w:rsidRDefault="00571420" w:rsidP="00571420">
      <w:pPr>
        <w:tabs>
          <w:tab w:val="left" w:pos="3240"/>
        </w:tabs>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0352F04C" wp14:editId="1FD9376D">
            <wp:extent cx="3505200" cy="3190875"/>
            <wp:effectExtent l="990600" t="95250" r="76200" b="85725"/>
            <wp:docPr id="3213" name="Imagen 3" descr="C:\Users\usuario\Desktop\Nueva carpeta\SAM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Nueva carpeta\SAM_0893.JPG"/>
                    <pic:cNvPicPr>
                      <a:picLocks noChangeAspect="1" noChangeArrowheads="1"/>
                    </pic:cNvPicPr>
                  </pic:nvPicPr>
                  <pic:blipFill>
                    <a:blip r:embed="rId100" cstate="email"/>
                    <a:srcRect/>
                    <a:stretch>
                      <a:fillRect/>
                    </a:stretch>
                  </pic:blipFill>
                  <pic:spPr bwMode="auto">
                    <a:xfrm>
                      <a:off x="0" y="0"/>
                      <a:ext cx="3507536" cy="319300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71420" w:rsidRDefault="00571420" w:rsidP="00571420">
      <w:pPr>
        <w:tabs>
          <w:tab w:val="left" w:pos="3240"/>
        </w:tabs>
        <w:jc w:val="center"/>
        <w:rPr>
          <w:rFonts w:ascii="Times New Roman" w:hAnsi="Times New Roman" w:cs="Times New Roman"/>
          <w:i/>
          <w:sz w:val="24"/>
          <w:szCs w:val="24"/>
        </w:rPr>
        <w:sectPr w:rsidR="00571420" w:rsidSect="00074CA8">
          <w:footerReference w:type="default" r:id="rId101"/>
          <w:pgSz w:w="12240" w:h="15840"/>
          <w:pgMar w:top="1701" w:right="1701" w:bottom="1701" w:left="2268" w:header="709" w:footer="709" w:gutter="0"/>
          <w:cols w:space="708"/>
          <w:docGrid w:linePitch="360"/>
        </w:sectPr>
      </w:pPr>
      <w:r w:rsidRPr="00D25BF9">
        <w:rPr>
          <w:rFonts w:ascii="Times New Roman" w:hAnsi="Times New Roman" w:cs="Times New Roman"/>
          <w:i/>
          <w:sz w:val="24"/>
          <w:szCs w:val="24"/>
        </w:rPr>
        <w:t>Figura 13</w:t>
      </w:r>
    </w:p>
    <w:p w:rsidR="00571420" w:rsidRPr="00F41550" w:rsidRDefault="00571420" w:rsidP="00571420">
      <w:pPr>
        <w:tabs>
          <w:tab w:val="left" w:pos="3240"/>
        </w:tabs>
        <w:jc w:val="center"/>
        <w:rPr>
          <w:rFonts w:ascii="Times New Roman" w:hAnsi="Times New Roman" w:cs="Times New Roman"/>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753472" behindDoc="1" locked="0" layoutInCell="1" allowOverlap="1" wp14:anchorId="6B3023B1" wp14:editId="30D63F01">
                <wp:simplePos x="0" y="0"/>
                <wp:positionH relativeFrom="column">
                  <wp:posOffset>-1259205</wp:posOffset>
                </wp:positionH>
                <wp:positionV relativeFrom="paragraph">
                  <wp:posOffset>-889000</wp:posOffset>
                </wp:positionV>
                <wp:extent cx="7926070" cy="9234170"/>
                <wp:effectExtent l="95250" t="95885" r="17780" b="13970"/>
                <wp:wrapNone/>
                <wp:docPr id="3328" name="Rectángulo 3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064DA" id="Rectángulo 3328" o:spid="_x0000_s1026" style="position:absolute;margin-left:-99.15pt;margin-top:-70pt;width:624.1pt;height:727.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4+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aQa5UqyFLH0C3X7+UPVeaoJ+kKkzbgWnH8y9DUSdeaeLr44ofdcwVfNba3XXcFZCcJMga/Lb&#10;hWA4uEp23XtdwhNs7zUqdqxsGwBBC3LExJyGxPCjJwU4F8tsni4gfwXsLbPpbAJGeIOtzteNdf4N&#10;1y0Ji5xaYIDw7PDO+Xj0fKTPU7kVUhKr/RfhG5Q6RI6bDu7EBTEaCKXoxqLkd9KSA4Ny8scM3XLf&#10;AqXom6XwxaICN5RedM/Pbgh4QMHwazd+ZxLO9Y/Zejc8tcWvZxyuAE59DtIw35DwG7GugNqjDmkk&#10;UOw9LIGK75e9IHApYlmGaoRYpCJdTrNLoAJ6M+hJq8rIX0sxHBtoRIa7Oko3FuPpLUAdqXFO3QCB&#10;MbgxekjVhrkmgruT22gfZW2Fh4EhRZvTq6gWcGGrUHmvVYlrz4SMa5BJqrDNcRT0WdV7gHhoyo6U&#10;ItTKJF0s5lMKVtBqehlhCZM1jLTCW/qsSP6SoDRdLrdbVIlJ07AYNyL1WXMxn0h1CACtUWzYM6FN&#10;YrvtdHmCloESxb6AMQuLRtvvlHQwsnLqvu2Z5ZTItwqqdDmZzcKMQ2N2ucjAsOOd3XiHqQKgoIwp&#10;ics7DxZc2Rsr6ibognyUvoVWrQQ2UWjjGBWEHgwYS0iiH6Fh7o1tPPU06Ne/AAAA//8DAFBLAwQU&#10;AAYACAAAACEAQYKZmuEAAAAPAQAADwAAAGRycy9kb3ducmV2LnhtbEyPQU+DQBCF7yb+h82YeGsX&#10;WmKAsjRo4snGxGrsdcuOQGRnkd229N87nPT2XubLm/eK7WR7ccbRd44UxMsIBFLtTEeNgo/350UK&#10;wgdNRveOUMEVPWzL25tC58Zd6A3P+9AIDiGfawVtCEMupa9btNov3YDEty83Wh3Yjo00o75wuO3l&#10;KooepNUd8YdWD/jUYv29P1kFL3StPnEIuKurV0vNIf15THZK3d9N1QZEwCn8wTDX5+pQcqejO5Hx&#10;olewiLN0zeyskohnzUyUZBmII6t1nKxAloX8v6P8BQAA//8DAFBLAQItABQABgAIAAAAIQC2gziS&#10;/gAAAOEBAAATAAAAAAAAAAAAAAAAAAAAAABbQ29udGVudF9UeXBlc10ueG1sUEsBAi0AFAAGAAgA&#10;AAAhADj9If/WAAAAlAEAAAsAAAAAAAAAAAAAAAAALwEAAF9yZWxzLy5yZWxzUEsBAi0AFAAGAAgA&#10;AAAhAL7sozj5AgAAMAYAAA4AAAAAAAAAAAAAAAAALgIAAGRycy9lMm9Eb2MueG1sUEsBAi0AFAAG&#10;AAgAAAAhAEGCmZr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Laboratorio Portátil de Química Concluido</w:t>
      </w:r>
      <w:r w:rsidRPr="00F41550">
        <w:rPr>
          <w:rFonts w:ascii="Times New Roman" w:hAnsi="Times New Roman" w:cs="Times New Roman"/>
          <w:noProof/>
          <w:sz w:val="24"/>
          <w:szCs w:val="24"/>
          <w:lang w:eastAsia="es-VE"/>
        </w:rPr>
        <w:drawing>
          <wp:inline distT="0" distB="0" distL="0" distR="0" wp14:anchorId="263BCD07" wp14:editId="5F3539D7">
            <wp:extent cx="4819649" cy="4981575"/>
            <wp:effectExtent l="95250" t="57150" r="76201" b="1552575"/>
            <wp:docPr id="3214" name="Imagen 4" descr="C:\Users\usuario\Desktop\Nueva carpeta\SAM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Nueva carpeta\SAM_0895.JPG"/>
                    <pic:cNvPicPr>
                      <a:picLocks noChangeAspect="1" noChangeArrowheads="1"/>
                    </pic:cNvPicPr>
                  </pic:nvPicPr>
                  <pic:blipFill>
                    <a:blip r:embed="rId102" cstate="email"/>
                    <a:srcRect/>
                    <a:stretch>
                      <a:fillRect/>
                    </a:stretch>
                  </pic:blipFill>
                  <pic:spPr bwMode="auto">
                    <a:xfrm>
                      <a:off x="0" y="0"/>
                      <a:ext cx="4820971" cy="498294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71420" w:rsidRPr="00D25BF9" w:rsidRDefault="00571420" w:rsidP="00571420">
      <w:pPr>
        <w:jc w:val="center"/>
        <w:rPr>
          <w:rFonts w:ascii="Times New Roman" w:hAnsi="Times New Roman" w:cs="Times New Roman"/>
          <w:i/>
          <w:sz w:val="24"/>
          <w:szCs w:val="24"/>
        </w:rPr>
      </w:pPr>
      <w:r w:rsidRPr="00D25BF9">
        <w:rPr>
          <w:rFonts w:ascii="Times New Roman" w:hAnsi="Times New Roman" w:cs="Times New Roman"/>
          <w:i/>
          <w:sz w:val="24"/>
          <w:szCs w:val="24"/>
        </w:rPr>
        <w:t>Figura 14</w:t>
      </w:r>
    </w:p>
    <w:p w:rsidR="00571420" w:rsidRDefault="00571420" w:rsidP="00571420">
      <w:pPr>
        <w:jc w:val="center"/>
        <w:rPr>
          <w:rFonts w:ascii="Times New Roman" w:hAnsi="Times New Roman" w:cs="Times New Roman"/>
          <w:sz w:val="24"/>
          <w:szCs w:val="24"/>
        </w:rPr>
        <w:sectPr w:rsidR="00571420" w:rsidSect="00074CA8">
          <w:footerReference w:type="default" r:id="rId103"/>
          <w:pgSz w:w="12240" w:h="15840"/>
          <w:pgMar w:top="1701" w:right="1701" w:bottom="1701" w:left="2268" w:header="709" w:footer="709" w:gutter="0"/>
          <w:cols w:space="708"/>
          <w:docGrid w:linePitch="360"/>
        </w:sectPr>
      </w:pPr>
    </w:p>
    <w:p w:rsidR="00571420" w:rsidRPr="00F41550" w:rsidRDefault="00571420" w:rsidP="00571420">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754496" behindDoc="1" locked="0" layoutInCell="1" allowOverlap="1" wp14:anchorId="17F8E512" wp14:editId="42788F99">
                <wp:simplePos x="0" y="0"/>
                <wp:positionH relativeFrom="column">
                  <wp:posOffset>-1259205</wp:posOffset>
                </wp:positionH>
                <wp:positionV relativeFrom="paragraph">
                  <wp:posOffset>-889000</wp:posOffset>
                </wp:positionV>
                <wp:extent cx="7926070" cy="9234170"/>
                <wp:effectExtent l="95250" t="95885" r="17780" b="13970"/>
                <wp:wrapNone/>
                <wp:docPr id="3327" name="Rectángulo 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3CD59" id="Rectángulo 3327" o:spid="_x0000_s1026" style="position:absolute;margin-left:-99.15pt;margin-top:-70pt;width:624.1pt;height:727.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Ak+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abag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QYKZmuEAAAAPAQAADwAAAGRycy9kb3ducmV2LnhtbEyPQU+DQBCF7yb+h82YeGsX&#10;WmKAsjRo4snGxGrsdcuOQGRnkd229N87nPT2XubLm/eK7WR7ccbRd44UxMsIBFLtTEeNgo/350UK&#10;wgdNRveOUMEVPWzL25tC58Zd6A3P+9AIDiGfawVtCEMupa9btNov3YDEty83Wh3Yjo00o75wuO3l&#10;KooepNUd8YdWD/jUYv29P1kFL3StPnEIuKurV0vNIf15THZK3d9N1QZEwCn8wTDX5+pQcqejO5Hx&#10;olewiLN0zeyskohnzUyUZBmII6t1nKxAloX8v6P8BQAA//8DAFBLAQItABQABgAIAAAAIQC2gziS&#10;/gAAAOEBAAATAAAAAAAAAAAAAAAAAAAAAABbQ29udGVudF9UeXBlc10ueG1sUEsBAi0AFAAGAAgA&#10;AAAhADj9If/WAAAAlAEAAAsAAAAAAAAAAAAAAAAALwEAAF9yZWxzLy5yZWxzUEsBAi0AFAAGAAgA&#10;AAAhAIcLoCT5AgAAMAYAAA4AAAAAAAAAAAAAAAAALgIAAGRycy9lMm9Eb2MueG1sUEsBAi0AFAAG&#10;AAgAAAAhAEGCmZr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Producto Terminado: Laboratorio Portátil de Química</w:t>
      </w:r>
    </w:p>
    <w:p w:rsidR="00571420" w:rsidRPr="00F41550" w:rsidRDefault="00571420" w:rsidP="00571420">
      <w:pPr>
        <w:rPr>
          <w:rFonts w:ascii="Times New Roman" w:hAnsi="Times New Roman" w:cs="Times New Roman"/>
          <w:sz w:val="24"/>
          <w:szCs w:val="24"/>
        </w:rPr>
      </w:pPr>
      <w:r w:rsidRPr="00F41550">
        <w:rPr>
          <w:rFonts w:ascii="Times New Roman" w:hAnsi="Times New Roman" w:cs="Times New Roman"/>
          <w:noProof/>
          <w:sz w:val="24"/>
          <w:szCs w:val="24"/>
          <w:lang w:eastAsia="es-VE"/>
        </w:rPr>
        <w:drawing>
          <wp:inline distT="0" distB="0" distL="0" distR="0" wp14:anchorId="2629B2EE" wp14:editId="28C21FD7">
            <wp:extent cx="4962525" cy="5991225"/>
            <wp:effectExtent l="247650" t="209550" r="238125" b="161925"/>
            <wp:docPr id="3215" name="Imagen 5" descr="C:\Users\usuario\Desktop\Nueva carpeta\SAM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Nueva carpeta\SAM_0896.JPG"/>
                    <pic:cNvPicPr>
                      <a:picLocks noChangeAspect="1" noChangeArrowheads="1"/>
                    </pic:cNvPicPr>
                  </pic:nvPicPr>
                  <pic:blipFill>
                    <a:blip r:embed="rId104" cstate="email"/>
                    <a:srcRect/>
                    <a:stretch>
                      <a:fillRect/>
                    </a:stretch>
                  </pic:blipFill>
                  <pic:spPr bwMode="auto">
                    <a:xfrm>
                      <a:off x="0" y="0"/>
                      <a:ext cx="4962525" cy="5991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71420" w:rsidRDefault="00571420" w:rsidP="00571420">
      <w:pPr>
        <w:tabs>
          <w:tab w:val="left" w:pos="2670"/>
        </w:tabs>
        <w:autoSpaceDE w:val="0"/>
        <w:autoSpaceDN w:val="0"/>
        <w:adjustRightInd w:val="0"/>
        <w:spacing w:after="0" w:line="360" w:lineRule="auto"/>
        <w:jc w:val="center"/>
        <w:rPr>
          <w:rFonts w:ascii="Times New Roman" w:hAnsi="Times New Roman" w:cs="Times New Roman"/>
          <w:i/>
          <w:color w:val="000000"/>
          <w:sz w:val="24"/>
          <w:szCs w:val="24"/>
        </w:rPr>
        <w:sectPr w:rsidR="00571420" w:rsidSect="00074CA8">
          <w:footerReference w:type="default" r:id="rId105"/>
          <w:pgSz w:w="12240" w:h="15840"/>
          <w:pgMar w:top="1701" w:right="1701" w:bottom="1701" w:left="2268" w:header="709" w:footer="709" w:gutter="0"/>
          <w:cols w:space="708"/>
          <w:docGrid w:linePitch="360"/>
        </w:sectPr>
      </w:pPr>
      <w:r w:rsidRPr="00D25BF9">
        <w:rPr>
          <w:rFonts w:ascii="Times New Roman" w:hAnsi="Times New Roman" w:cs="Times New Roman"/>
          <w:i/>
          <w:color w:val="000000"/>
          <w:sz w:val="24"/>
          <w:szCs w:val="24"/>
        </w:rPr>
        <w:t>Figura 15</w:t>
      </w:r>
    </w:p>
    <w:p w:rsidR="00571420" w:rsidRPr="00F41550" w:rsidRDefault="00571420" w:rsidP="00571420">
      <w:pPr>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1755520" behindDoc="1" locked="0" layoutInCell="1" allowOverlap="1" wp14:anchorId="3A4C4A9B" wp14:editId="1BD6EB6F">
                <wp:simplePos x="0" y="0"/>
                <wp:positionH relativeFrom="column">
                  <wp:posOffset>-1259205</wp:posOffset>
                </wp:positionH>
                <wp:positionV relativeFrom="paragraph">
                  <wp:posOffset>-889000</wp:posOffset>
                </wp:positionV>
                <wp:extent cx="7926070" cy="9234170"/>
                <wp:effectExtent l="95250" t="95885" r="17780" b="13970"/>
                <wp:wrapNone/>
                <wp:docPr id="3326" name="Rectángulo 3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F20B8" id="Rectángulo 3326" o:spid="_x0000_s1026" style="position:absolute;margin-left:-99.15pt;margin-top:-70pt;width:624.1pt;height:727.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YC+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aTan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QYKZmuEAAAAPAQAADwAAAGRycy9kb3ducmV2LnhtbEyPQU+DQBCF7yb+h82YeGsX&#10;WmKAsjRo4snGxGrsdcuOQGRnkd229N87nPT2XubLm/eK7WR7ccbRd44UxMsIBFLtTEeNgo/350UK&#10;wgdNRveOUMEVPWzL25tC58Zd6A3P+9AIDiGfawVtCEMupa9btNov3YDEty83Wh3Yjo00o75wuO3l&#10;KooepNUd8YdWD/jUYv29P1kFL3StPnEIuKurV0vNIf15THZK3d9N1QZEwCn8wTDX5+pQcqejO5Hx&#10;olewiLN0zeyskohnzUyUZBmII6t1nKxAloX8v6P8BQAA//8DAFBLAQItABQABgAIAAAAIQC2gziS&#10;/gAAAOEBAAATAAAAAAAAAAAAAAAAAAAAAABbQ29udGVudF9UeXBlc10ueG1sUEsBAi0AFAAGAAgA&#10;AAAhADj9If/WAAAAlAEAAAsAAAAAAAAAAAAAAAAALwEAAF9yZWxzLy5yZWxzUEsBAi0AFAAGAAgA&#10;AAAhAI8YVgL5AgAAMAYAAA4AAAAAAAAAAAAAAAAALgIAAGRycy9lMm9Eb2MueG1sUEsBAi0AFAAG&#10;AAgAAAAhAEGCmZr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p>
    <w:p w:rsidR="00571420" w:rsidRDefault="00571420" w:rsidP="00571420">
      <w:pPr>
        <w:autoSpaceDE w:val="0"/>
        <w:autoSpaceDN w:val="0"/>
        <w:adjustRightInd w:val="0"/>
        <w:spacing w:after="0" w:line="360" w:lineRule="auto"/>
        <w:jc w:val="center"/>
        <w:rPr>
          <w:rFonts w:ascii="Times New Roman" w:hAnsi="Times New Roman" w:cs="Times New Roman"/>
          <w:i/>
          <w:color w:val="000000"/>
          <w:sz w:val="24"/>
          <w:szCs w:val="24"/>
        </w:rPr>
        <w:sectPr w:rsidR="00571420" w:rsidSect="00074CA8">
          <w:footerReference w:type="default" r:id="rId106"/>
          <w:pgSz w:w="12240" w:h="15840"/>
          <w:pgMar w:top="1701" w:right="1701" w:bottom="1701" w:left="2268" w:header="709" w:footer="709" w:gutter="0"/>
          <w:cols w:space="708"/>
          <w:docGrid w:linePitch="360"/>
        </w:sectPr>
      </w:pPr>
      <w:r w:rsidRPr="00F41550">
        <w:rPr>
          <w:rFonts w:ascii="Times New Roman" w:hAnsi="Times New Roman" w:cs="Times New Roman"/>
          <w:noProof/>
          <w:color w:val="000000"/>
          <w:sz w:val="24"/>
          <w:szCs w:val="24"/>
          <w:lang w:eastAsia="es-VE"/>
        </w:rPr>
        <w:drawing>
          <wp:inline distT="0" distB="0" distL="0" distR="0" wp14:anchorId="1F12D3F9" wp14:editId="305AB859">
            <wp:extent cx="5803899" cy="4724400"/>
            <wp:effectExtent l="95250" t="57150" r="63501" b="1485900"/>
            <wp:docPr id="3216" name="Imagen 2" descr="C:\Users\usuario\Desktop\Fotos lab. portatil\SAM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lab. portatil\SAM_0955.JPG"/>
                    <pic:cNvPicPr>
                      <a:picLocks noChangeAspect="1" noChangeArrowheads="1"/>
                    </pic:cNvPicPr>
                  </pic:nvPicPr>
                  <pic:blipFill>
                    <a:blip r:embed="rId107" cstate="print"/>
                    <a:srcRect/>
                    <a:stretch>
                      <a:fillRect/>
                    </a:stretch>
                  </pic:blipFill>
                  <pic:spPr bwMode="auto">
                    <a:xfrm>
                      <a:off x="0" y="0"/>
                      <a:ext cx="5803899" cy="47244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D25BF9">
        <w:rPr>
          <w:rFonts w:ascii="Times New Roman" w:hAnsi="Times New Roman" w:cs="Times New Roman"/>
          <w:i/>
          <w:color w:val="000000"/>
          <w:sz w:val="24"/>
          <w:szCs w:val="24"/>
        </w:rPr>
        <w:t>Figura 16</w:t>
      </w:r>
    </w:p>
    <w:p w:rsidR="00571420" w:rsidRPr="00F41550" w:rsidRDefault="00571420" w:rsidP="0057142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noProof/>
          <w:color w:val="000000"/>
          <w:sz w:val="24"/>
          <w:szCs w:val="24"/>
          <w:lang w:eastAsia="es-VE"/>
        </w:rPr>
        <w:lastRenderedPageBreak/>
        <mc:AlternateContent>
          <mc:Choice Requires="wps">
            <w:drawing>
              <wp:anchor distT="0" distB="0" distL="114300" distR="114300" simplePos="0" relativeHeight="251711488" behindDoc="1" locked="0" layoutInCell="1" allowOverlap="1" wp14:anchorId="235EED59" wp14:editId="0BC43FF5">
                <wp:simplePos x="0" y="0"/>
                <wp:positionH relativeFrom="column">
                  <wp:posOffset>-259080</wp:posOffset>
                </wp:positionH>
                <wp:positionV relativeFrom="paragraph">
                  <wp:posOffset>-861060</wp:posOffset>
                </wp:positionV>
                <wp:extent cx="5676900" cy="9591675"/>
                <wp:effectExtent l="0" t="76200" r="95250" b="28575"/>
                <wp:wrapNone/>
                <wp:docPr id="3325" name="Pergamino horizontal 3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9591675"/>
                        </a:xfrm>
                        <a:prstGeom prst="horizontalScroll">
                          <a:avLst>
                            <a:gd name="adj" fmla="val 12500"/>
                          </a:avLst>
                        </a:prstGeom>
                        <a:gradFill rotWithShape="1">
                          <a:gsLst>
                            <a:gs pos="0">
                              <a:schemeClr val="tx2">
                                <a:lumMod val="40000"/>
                                <a:lumOff val="60000"/>
                              </a:schemeClr>
                            </a:gs>
                            <a:gs pos="100000">
                              <a:srgbClr val="FFFFFF"/>
                            </a:gs>
                          </a:gsLst>
                          <a:lin ang="0" scaled="1"/>
                        </a:gradFill>
                        <a:ln w="9525">
                          <a:solidFill>
                            <a:srgbClr val="1D8EFF"/>
                          </a:solidFill>
                          <a:round/>
                          <a:headEnd/>
                          <a:tailEnd/>
                        </a:ln>
                        <a:effectLst>
                          <a:outerShdw dist="107763" dir="18900000" algn="ctr" rotWithShape="0">
                            <a:srgbClr val="00B0F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FEA7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3325" o:spid="_x0000_s1026" type="#_x0000_t98" style="position:absolute;margin-left:-20.4pt;margin-top:-67.8pt;width:447pt;height:755.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V+4QIAAOEFAAAOAAAAZHJzL2Uyb0RvYy54bWysVFtv2yAUfp+0/4B4X22nuTRRnaprm2nS&#10;LpWyac8EsM2GwQNSp/31OxwcL+32NM0PFucA5/J9H+fy6tBq8iCdV9aUtDjLKZGGW6FMXdKvXzZv&#10;LijxgRnBtDWypI/S06v161eXfbeSE9tYLaQjEMT4Vd+VtAmhW2WZ541smT+znTSwWVnXsgCmqzPh&#10;WA/RW51N8nye9daJzlkuvQfvbdqka4xfVZKHz1XlZSC6pFBbwL/D/y7+s/UlW9WOdY3iQxnsH6po&#10;mTKQdAx1ywIje6f+CNUq7qy3VTjjts1sVSkusQfopshfdLNtWCexFwDHdyNM/v+F5Z8e7h1RoqTn&#10;55MZJYa1wNK9dDVrlbGksU49WROYJngA8Oo7v4Jr2+7exY5998HyH54Ye9MwU8tr52zfSCagyiLi&#10;mz27EA0PV8mu/2gF5GL7YBG6Q+XaGBBAIQdk6HFkSB4C4eCczRfzZQ5EcthbzpbFfDHDHGx1vN45&#10;H95J25K4AKDGBraAvNaYij188AHpEkPHTHynpGo1kP8AvRaTGWSJxbPVcBhWx9AD0WKjtCbOhm8q&#10;NMhV7Bg3/TG+J50FIHJ0o6rljXYEcpQ0HCbo1vsWoEi+aQ5fUiW4QbvJPT+6oYoxClZX+5Qw5Sni&#10;uSGZq3djqg1+Q0PxCsSpj0VqZQgwh5B7zrQENSTmUM/YZkyiDekj6qCTaHqr1bjnT7MVtxd3m82Q&#10;7dkxZ/dG4JuLCrkb1oEpndZQljYxuMS3O6Bo90G6bSN6IlTktMgXi/k5BQtecnEBgohNE6ZrmEE8&#10;OPqClL8Akudv803yM901LMEMpI+0Dx0hVGMBaJ3UhtqOck7PYmfFI0gbJIFgwlxMCnyipIcZU1L/&#10;c8+cpES/N6CKZTGdxqGExnS2mIDhTnd2pzvMcBAzyAY6xeVNSINs3zlVNxEX5MXYa3hSlQrHt5eq&#10;gtLj24M5kthPMy8OqlMbT/2ezOtfAAAA//8DAFBLAwQUAAYACAAAACEAyb+LleQAAAANAQAADwAA&#10;AGRycy9kb3ducmV2LnhtbEyPwU7CQBCG7ya+w2ZMvBjYQgGxdkuMRuMBSUAj16E7tA3d3bq7QH17&#10;x5PeZjJf/vn+fNGbVpzIh8ZZBaNhAoJs6XRjKwUf78+DOYgQ0WpsnSUF3xRgUVxe5Jhpd7ZrOm1i&#10;JTjEhgwV1DF2mZShrMlgGLqOLN/2zhuMvPpKao9nDjetHCfJTBpsLH+osaPHmsrD5mgUbLvtwb3t&#10;X19uQlyFp8+vJaZ+qdT1Vf9wDyJSH/9g+NVndSjYaeeOVgfRKhhMElaPPIzS6QwEI/NpOgaxYza9&#10;ndyBLHL5v0XxAwAA//8DAFBLAQItABQABgAIAAAAIQC2gziS/gAAAOEBAAATAAAAAAAAAAAAAAAA&#10;AAAAAABbQ29udGVudF9UeXBlc10ueG1sUEsBAi0AFAAGAAgAAAAhADj9If/WAAAAlAEAAAsAAAAA&#10;AAAAAAAAAAAALwEAAF9yZWxzLy5yZWxzUEsBAi0AFAAGAAgAAAAhAEDoRX7hAgAA4QUAAA4AAAAA&#10;AAAAAAAAAAAALgIAAGRycy9lMm9Eb2MueG1sUEsBAi0AFAAGAAgAAAAhAMm/i5XkAAAADQEAAA8A&#10;AAAAAAAAAAAAAAAAOwUAAGRycy9kb3ducmV2LnhtbFBLBQYAAAAABAAEAPMAAABMBgAAAAA=&#10;" fillcolor="#acb9ca [1311]" strokecolor="#1d8eff">
                <v:fill rotate="t" angle="90" focus="100%" type="gradient"/>
                <v:shadow on="t" color="#00b0f0" opacity=".5" offset="6pt,-6pt"/>
              </v:shape>
            </w:pict>
          </mc:Fallback>
        </mc:AlternateContent>
      </w:r>
      <w:r w:rsidRPr="00F41550">
        <w:rPr>
          <w:rFonts w:ascii="Times New Roman" w:hAnsi="Times New Roman" w:cs="Times New Roman"/>
          <w:b/>
          <w:color w:val="000000"/>
          <w:sz w:val="24"/>
          <w:szCs w:val="24"/>
        </w:rPr>
        <w:tab/>
      </w:r>
      <w:r w:rsidRPr="00F41550">
        <w:rPr>
          <w:rFonts w:ascii="Times New Roman" w:hAnsi="Times New Roman" w:cs="Times New Roman"/>
          <w:b/>
          <w:color w:val="000000"/>
          <w:sz w:val="24"/>
          <w:szCs w:val="24"/>
        </w:rPr>
        <w:tab/>
      </w:r>
      <w:r w:rsidRPr="00F41550">
        <w:rPr>
          <w:rFonts w:ascii="Times New Roman" w:hAnsi="Times New Roman" w:cs="Times New Roman"/>
          <w:b/>
          <w:color w:val="000000"/>
          <w:sz w:val="24"/>
          <w:szCs w:val="24"/>
        </w:rPr>
        <w:tab/>
      </w:r>
      <w:r w:rsidRPr="00F41550">
        <w:rPr>
          <w:rFonts w:ascii="Times New Roman" w:hAnsi="Times New Roman" w:cs="Times New Roman"/>
          <w:b/>
          <w:color w:val="000000"/>
          <w:sz w:val="24"/>
          <w:szCs w:val="24"/>
        </w:rPr>
        <w:tab/>
      </w:r>
      <w:r w:rsidRPr="00F41550">
        <w:rPr>
          <w:rFonts w:ascii="Times New Roman" w:hAnsi="Times New Roman" w:cs="Times New Roman"/>
          <w:b/>
          <w:color w:val="000000"/>
          <w:sz w:val="24"/>
          <w:szCs w:val="24"/>
        </w:rPr>
        <w:tab/>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b/>
          <w:noProof/>
          <w:color w:val="000000"/>
          <w:sz w:val="24"/>
          <w:szCs w:val="24"/>
          <w:lang w:eastAsia="es-VE"/>
        </w:rPr>
        <mc:AlternateContent>
          <mc:Choice Requires="wps">
            <w:drawing>
              <wp:inline distT="0" distB="0" distL="0" distR="0" wp14:anchorId="02D65E91" wp14:editId="74F69BDE">
                <wp:extent cx="4143375" cy="828675"/>
                <wp:effectExtent l="0" t="0" r="41275" b="42545"/>
                <wp:docPr id="3356"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43375" cy="828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1420" w:rsidRDefault="00571420" w:rsidP="00571420">
                            <w:pPr>
                              <w:pStyle w:val="NormalWeb"/>
                              <w:spacing w:before="0" w:beforeAutospacing="0" w:after="0" w:afterAutospacing="0"/>
                              <w:jc w:val="center"/>
                            </w:pPr>
                            <w:r w:rsidRPr="00571420">
                              <w:rPr>
                                <w:color w:val="00B0F0"/>
                                <w:sz w:val="72"/>
                                <w:szCs w:val="72"/>
                                <w14:shadow w14:blurRad="0" w14:dist="53848" w14:dir="2700000" w14:sx="100000" w14:sy="100000" w14:kx="0" w14:ky="0" w14:algn="ctr">
                                  <w14:srgbClr w14:val="C0C0C0">
                                    <w14:alpha w14:val="20000"/>
                                  </w14:srgbClr>
                                </w14:shadow>
                                <w14:textFill>
                                  <w14:gradFill>
                                    <w14:gsLst>
                                      <w14:gs w14:pos="0">
                                        <w14:srgbClr w14:val="00B0F0"/>
                                      </w14:gs>
                                      <w14:gs w14:pos="100000">
                                        <w14:srgbClr w14:val="000000"/>
                                      </w14:gs>
                                    </w14:gsLst>
                                    <w14:lin w14:ang="5400000" w14:scaled="1"/>
                                  </w14:gradFill>
                                </w14:textFill>
                              </w:rPr>
                              <w:t>ACTIVIDADES EXPERIMENTALES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2D65E91" id="WordArt 19" o:spid="_x0000_s1105" type="#_x0000_t202" style="width:326.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aHjQIAABkFAAAOAAAAZHJzL2Uyb0RvYy54bWysVMlu2zAQvRfoPxC8O1osO5YQOcjmXtIF&#10;iIucaZGy2IpLSdqSEfTfO6Rkx2kvRVEf6BE5ejPz3qOurnvRoj0zlitZ4uQixojJSlEutyX+ul5N&#10;FhhZRyQlrZKsxAdm8fXy/burThcsVY1qKTMIQKQtOl3ixjldRJGtGiaIvVCaSTislRHEwaPZRtSQ&#10;DtBFG6VxPI86Zag2qmLWwu79cIiXAb+uWeU+17VlDrUlht5cWE1YN36Nllek2BqiG16NbZB/6EIQ&#10;LqHoCeqeOIJ2hv8BJXhllFW1u6iUiFRd84qFGWCaJP5tmqeGaBZmAXKsPtFk/x9s9Wn/xSBOSzyd&#10;zuYYSSJApWcg9cY4lOSeoE7bAvKeNGS6/lb1IHQY1upHVX23SKq7hsgtuzFGdQ0jFBpMAGvcDmOs&#10;DxqAw+6a9e6BctAi8fDRGf5QzPpKm+6jovAK2TkVqvW1EZ5iIA1BC6Dm4aQgIKIKNrMkm04vZxhV&#10;cLZIF3OIfQlSHN/WxroPTAnkgxIbcEhAJ/tH64bUY4ovBsCwP0aDoi95kmbxbZpPVvPF5SRbZbNJ&#10;fhkvJnGS3+bzOMuz+9VPD5pkRcMpZfKRS3Z0V5L9nXqjzwdfBH+hrsT5LJ0N3KuW0xVvW9+bNdvN&#10;XWvQnnibh984tj1PM2onKcxICi/Swxg7wtshjt52HHgDAo7/gYiglhdokMr1m36wTyDaS7lR9AD6&#10;dXCpSmx/7Ihh4IWduFPQHBigNkqMBvPPvh3P+Lp/JkaPsjgo+0z2bDgO2vi8LR0NSug3jyRauKww&#10;NEqmcRwaeJuTnueEyw5OGNEgei0bSNQ3YLUVDy54HWQ0KNy/wMP4rfAX/Pw5ZL1+0Za/AAAA//8D&#10;AFBLAwQUAAYACAAAACEA50cxotoAAAAFAQAADwAAAGRycy9kb3ducmV2LnhtbEyPzU7DMBCE70i8&#10;g7VI3KjTolQoxKkqfiQOXCjhvo3dOGq8juJtk749Cxe4jLSa0cy35WYOvTq7MXWRDCwXGShHTbQd&#10;tQbqz9e7B1CJkSz2kZyBi0uwqa6vSixsnOjDnXfcKimhVKABzzwUWqfGu4BpEQdH4h3iGJDlHFtt&#10;R5ykPPR6lWVrHbAjWfA4uCfvmuPuFAww2+3yUr+E9PY1vz9PPmtyrI25vZm3j6DYzfwXhh98QYdK&#10;mPbxRDap3oA8wr8q3jpf5aD2ErrPctBVqf/TV98AAAD//wMAUEsBAi0AFAAGAAgAAAAhALaDOJL+&#10;AAAA4QEAABMAAAAAAAAAAAAAAAAAAAAAAFtDb250ZW50X1R5cGVzXS54bWxQSwECLQAUAAYACAAA&#10;ACEAOP0h/9YAAACUAQAACwAAAAAAAAAAAAAAAAAvAQAAX3JlbHMvLnJlbHNQSwECLQAUAAYACAAA&#10;ACEAK7Vmh40CAAAZBQAADgAAAAAAAAAAAAAAAAAuAgAAZHJzL2Uyb0RvYy54bWxQSwECLQAUAAYA&#10;CAAAACEA50cxotoAAAAFAQAADwAAAAAAAAAAAAAAAADnBAAAZHJzL2Rvd25yZXYueG1sUEsFBgAA&#10;AAAEAAQA8wAAAO4FAAAAAA==&#10;" filled="f" stroked="f">
                <v:stroke joinstyle="round"/>
                <o:lock v:ext="edit" shapetype="t"/>
                <v:textbox style="mso-fit-shape-to-text:t">
                  <w:txbxContent>
                    <w:p w:rsidR="00571420" w:rsidRDefault="00571420" w:rsidP="00571420">
                      <w:pPr>
                        <w:pStyle w:val="NormalWeb"/>
                        <w:spacing w:before="0" w:beforeAutospacing="0" w:after="0" w:afterAutospacing="0"/>
                        <w:jc w:val="center"/>
                      </w:pPr>
                      <w:r w:rsidRPr="00571420">
                        <w:rPr>
                          <w:color w:val="00B0F0"/>
                          <w:sz w:val="72"/>
                          <w:szCs w:val="72"/>
                          <w14:shadow w14:blurRad="0" w14:dist="53848" w14:dir="2700000" w14:sx="100000" w14:sy="100000" w14:kx="0" w14:ky="0" w14:algn="ctr">
                            <w14:srgbClr w14:val="C0C0C0">
                              <w14:alpha w14:val="20000"/>
                            </w14:srgbClr>
                          </w14:shadow>
                          <w14:textFill>
                            <w14:gradFill>
                              <w14:gsLst>
                                <w14:gs w14:pos="0">
                                  <w14:srgbClr w14:val="00B0F0"/>
                                </w14:gs>
                                <w14:gs w14:pos="100000">
                                  <w14:srgbClr w14:val="000000"/>
                                </w14:gs>
                              </w14:gsLst>
                              <w14:lin w14:ang="5400000" w14:scaled="1"/>
                            </w14:gradFill>
                          </w14:textFill>
                        </w:rPr>
                        <w:t>ACTIVIDADES EXPERIMENTALES</w:t>
                      </w:r>
                    </w:p>
                  </w:txbxContent>
                </v:textbox>
                <w10:anchorlock/>
              </v:shape>
            </w:pict>
          </mc:Fallback>
        </mc:AlternateConten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anchor distT="0" distB="0" distL="114300" distR="114300" simplePos="0" relativeHeight="251713536" behindDoc="1" locked="0" layoutInCell="1" allowOverlap="1" wp14:anchorId="33C68086" wp14:editId="613D5C3C">
            <wp:simplePos x="0" y="0"/>
            <wp:positionH relativeFrom="column">
              <wp:posOffset>807720</wp:posOffset>
            </wp:positionH>
            <wp:positionV relativeFrom="paragraph">
              <wp:posOffset>140970</wp:posOffset>
            </wp:positionV>
            <wp:extent cx="981075" cy="781050"/>
            <wp:effectExtent l="57150" t="57150" r="0" b="304800"/>
            <wp:wrapNone/>
            <wp:docPr id="321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cstate="print"/>
                    <a:srcRect/>
                    <a:stretch>
                      <a:fillRect/>
                    </a:stretch>
                  </pic:blipFill>
                  <pic:spPr bwMode="auto">
                    <a:xfrm rot="21287738">
                      <a:off x="0" y="0"/>
                      <a:ext cx="981075" cy="7810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662336" behindDoc="0" locked="0" layoutInCell="1" allowOverlap="1" wp14:anchorId="0A08558C" wp14:editId="7CC696F9">
                <wp:simplePos x="0" y="0"/>
                <wp:positionH relativeFrom="column">
                  <wp:posOffset>1941195</wp:posOffset>
                </wp:positionH>
                <wp:positionV relativeFrom="paragraph">
                  <wp:posOffset>207645</wp:posOffset>
                </wp:positionV>
                <wp:extent cx="3267075" cy="666750"/>
                <wp:effectExtent l="0" t="0" r="28575" b="19050"/>
                <wp:wrapNone/>
                <wp:docPr id="3324" name="Doble onda 3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666750"/>
                        </a:xfrm>
                        <a:prstGeom prst="doubleWave">
                          <a:avLst>
                            <a:gd name="adj1" fmla="val 6500"/>
                            <a:gd name="adj2" fmla="val 0"/>
                          </a:avLst>
                        </a:prstGeom>
                        <a:gradFill rotWithShape="1">
                          <a:gsLst>
                            <a:gs pos="0">
                              <a:schemeClr val="accent6">
                                <a:lumMod val="40000"/>
                                <a:lumOff val="60000"/>
                              </a:schemeClr>
                            </a:gs>
                            <a:gs pos="100000">
                              <a:schemeClr val="accent6">
                                <a:lumMod val="75000"/>
                                <a:lumOff val="0"/>
                              </a:schemeClr>
                            </a:gs>
                          </a:gsLst>
                          <a:lin ang="5400000" scaled="1"/>
                        </a:gradFill>
                        <a:ln w="9525">
                          <a:solidFill>
                            <a:schemeClr val="accent6">
                              <a:lumMod val="40000"/>
                              <a:lumOff val="60000"/>
                            </a:schemeClr>
                          </a:solidFill>
                          <a:miter lim="800000"/>
                          <a:headEnd/>
                          <a:tailEnd/>
                        </a:ln>
                      </wps:spPr>
                      <wps:txbx>
                        <w:txbxContent>
                          <w:p w:rsidR="00571420" w:rsidRPr="00B970ED" w:rsidRDefault="00571420" w:rsidP="00571420">
                            <w:pPr>
                              <w:pStyle w:val="Prrafodelista"/>
                              <w:numPr>
                                <w:ilvl w:val="0"/>
                                <w:numId w:val="5"/>
                              </w:numPr>
                              <w:rPr>
                                <w:rFonts w:ascii="Arial" w:hAnsi="Arial" w:cs="Arial"/>
                                <w:sz w:val="28"/>
                                <w:szCs w:val="28"/>
                              </w:rPr>
                            </w:pPr>
                            <w:r w:rsidRPr="00B970ED">
                              <w:rPr>
                                <w:rFonts w:ascii="Arial" w:hAnsi="Arial" w:cs="Arial"/>
                                <w:sz w:val="28"/>
                                <w:szCs w:val="28"/>
                              </w:rPr>
                              <w:t>Identificación de ácidos y bases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8558C"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3324" o:spid="_x0000_s1106" type="#_x0000_t188" style="position:absolute;left:0;text-align:left;margin-left:152.85pt;margin-top:16.35pt;width:257.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DGsQIAAOkFAAAOAAAAZHJzL2Uyb0RvYy54bWysVN9v0zAQfkfif7D8zpJmTbpFS6dpYwhp&#10;wKSB9uzaTmPwL2y36fjrOdtNKYwX0PIQ2Xf2fXfffb6Ly52SaMudF0Z3eHZSYsQ1NUzodYe/fL59&#10;c4aRD0QzIo3mHX7iHl8uX7+6GG3LKzMYybhDEET7drQdHkKwbVF4OnBF/ImxXIOzN06RAFu3Lpgj&#10;I0RXsqjKsilG45h1hnLvwXqTnXiZ4vc9p+FT33sekOww5BbS36X/Kv6L5QVp147YQdB9GuQ/slBE&#10;aAA9hLohgaCNE89CKUGd8aYPJ9SowvS9oDzVANXMyj+qeRiI5akWIMfbA03+5cLSj9t7hwTr8Olp&#10;NcdIEwVdujEryZGBrqFkBpZG61s4/GDvXazT2ztDv3mkzfVA9JpfOWfGgRMGuc0iq8VvF+LGw1W0&#10;Gj8YBghkE0wibNc7FQMCFWiX+vJ06AvfBUTBeFo1i3JRY0TB1zTNok6NK0g73bbOh3fcKBQXHWZm&#10;AwU8km1kj7Rke+dD6g7bF0jY1xlGvZLQ7C2RqKnLSQtHR6rjIxPkPhiAT6ApsiPsVkiJnAmPIgyp&#10;dZGK5PQTvkfWAENlMieR82vpEKQAlFDKdWiSS24U8JTt8xK+LFQwg5yzuZnMkMkhEvAOGvQZNGPN&#10;4rl/AgR6/wY4EfAcLGHuS5RCIxBEh+uUN7w5T4nkILAsi/REElUxSanR2OHzuqozI0aKg++A88L0&#10;+GMQJQLMHylUh88yUWkiRCW/1SytAxEyr6FOqffSjmrOryLsVrv8gprYpSj1lWFPIHbQQlI0zEdY&#10;DMb9wGiEWdNh/31DHMdIvtcgh/PZfB6HU9rM60UFG3fsWR17iKYQqsMBA9FxeR3yQNtYJ9YDIGXV&#10;aXMFj6wXYXqNOat9/jBPsljy7IsD63ifTv2a0MufAAAA//8DAFBLAwQUAAYACAAAACEAzLXV++AA&#10;AAAKAQAADwAAAGRycy9kb3ducmV2LnhtbEyPTU/DMAyG70j8h8hI3FhCC2vVNZ0mBFwmDhtIbLe0&#10;MW1Fk1RN+rF/jznBybb86PXjfLuYjk04+NZZCfcrAQxt5XRrawkf7y93KTAflNWqcxYlXNDDtri+&#10;ylWm3WwPOB1DzSjE+kxJaELoM8591aBRfuV6tLT7coNRgcah5npQM4WbjkdCrLlRraULjerxqcHq&#10;+zgaCVP6xud4F1/OzyV+jqfX/cNpvZfy9mbZbYAFXMIfDL/6pA4FOZVutNqzTkIsHhNCqYmoEpBG&#10;IgJWEhknCfAi5/9fKH4AAAD//wMAUEsBAi0AFAAGAAgAAAAhALaDOJL+AAAA4QEAABMAAAAAAAAA&#10;AAAAAAAAAAAAAFtDb250ZW50X1R5cGVzXS54bWxQSwECLQAUAAYACAAAACEAOP0h/9YAAACUAQAA&#10;CwAAAAAAAAAAAAAAAAAvAQAAX3JlbHMvLnJlbHNQSwECLQAUAAYACAAAACEAqxZQxrECAADpBQAA&#10;DgAAAAAAAAAAAAAAAAAuAgAAZHJzL2Uyb0RvYy54bWxQSwECLQAUAAYACAAAACEAzLXV++AAAAAK&#10;AQAADwAAAAAAAAAAAAAAAAALBQAAZHJzL2Rvd25yZXYueG1sUEsFBgAAAAAEAAQA8wAAABgGAAAA&#10;AA==&#10;" fillcolor="#c5e0b3 [1305]" strokecolor="#c5e0b3 [1305]">
                <v:fill color2="#538135 [2409]" rotate="t" focus="100%" type="gradient"/>
                <v:textbox>
                  <w:txbxContent>
                    <w:p w:rsidR="00571420" w:rsidRPr="00B970ED" w:rsidRDefault="00571420" w:rsidP="00571420">
                      <w:pPr>
                        <w:pStyle w:val="Prrafodelista"/>
                        <w:numPr>
                          <w:ilvl w:val="0"/>
                          <w:numId w:val="5"/>
                        </w:numPr>
                        <w:rPr>
                          <w:rFonts w:ascii="Arial" w:hAnsi="Arial" w:cs="Arial"/>
                          <w:sz w:val="28"/>
                          <w:szCs w:val="28"/>
                        </w:rPr>
                      </w:pPr>
                      <w:r w:rsidRPr="00B970ED">
                        <w:rPr>
                          <w:rFonts w:ascii="Arial" w:hAnsi="Arial" w:cs="Arial"/>
                          <w:sz w:val="28"/>
                          <w:szCs w:val="28"/>
                        </w:rPr>
                        <w:t>Identificación de ácidos y bases</w:t>
                      </w:r>
                    </w:p>
                  </w:txbxContent>
                </v:textbox>
              </v:shape>
            </w:pict>
          </mc:Fallback>
        </mc:AlternateConten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anchor distT="0" distB="0" distL="114300" distR="114300" simplePos="0" relativeHeight="251716608" behindDoc="1" locked="0" layoutInCell="1" allowOverlap="1" wp14:anchorId="699ADAB8" wp14:editId="74C5C63E">
            <wp:simplePos x="0" y="0"/>
            <wp:positionH relativeFrom="column">
              <wp:posOffset>4398645</wp:posOffset>
            </wp:positionH>
            <wp:positionV relativeFrom="paragraph">
              <wp:posOffset>186055</wp:posOffset>
            </wp:positionV>
            <wp:extent cx="726440" cy="971550"/>
            <wp:effectExtent l="114300" t="0" r="207010" b="76200"/>
            <wp:wrapNone/>
            <wp:docPr id="1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cstate="print"/>
                    <a:srcRect/>
                    <a:stretch>
                      <a:fillRect/>
                    </a:stretch>
                  </pic:blipFill>
                  <pic:spPr bwMode="auto">
                    <a:xfrm>
                      <a:off x="0" y="0"/>
                      <a:ext cx="726440" cy="9715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571420" w:rsidRPr="00F41550" w:rsidRDefault="00571420" w:rsidP="00571420">
      <w:pP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anchor distT="0" distB="0" distL="114300" distR="114300" simplePos="0" relativeHeight="251714560" behindDoc="0" locked="0" layoutInCell="1" allowOverlap="1" wp14:anchorId="62532CF6" wp14:editId="2BF0BDB3">
            <wp:simplePos x="0" y="0"/>
            <wp:positionH relativeFrom="column">
              <wp:posOffset>6312535</wp:posOffset>
            </wp:positionH>
            <wp:positionV relativeFrom="paragraph">
              <wp:posOffset>305435</wp:posOffset>
            </wp:positionV>
            <wp:extent cx="647700" cy="857250"/>
            <wp:effectExtent l="133350" t="209550" r="190500" b="171450"/>
            <wp:wrapNone/>
            <wp:docPr id="3218" name="Imagen 60" descr="http://labbarrie.educabarrie.org/wp-content/uploads/2013/01/3botella_glo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abbarrie.educabarrie.org/wp-content/uploads/2013/01/3botella_globo3.jpg"/>
                    <pic:cNvPicPr>
                      <a:picLocks noChangeAspect="1" noChangeArrowheads="1"/>
                    </pic:cNvPicPr>
                  </pic:nvPicPr>
                  <pic:blipFill>
                    <a:blip r:embed="rId110" cstate="print"/>
                    <a:srcRect/>
                    <a:stretch>
                      <a:fillRect/>
                    </a:stretch>
                  </pic:blipFill>
                  <pic:spPr bwMode="auto">
                    <a:xfrm rot="734340">
                      <a:off x="0" y="0"/>
                      <a:ext cx="647700" cy="8572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03296" behindDoc="0" locked="0" layoutInCell="1" allowOverlap="1" wp14:anchorId="4DAA37D2" wp14:editId="162C4B2F">
                <wp:simplePos x="0" y="0"/>
                <wp:positionH relativeFrom="column">
                  <wp:posOffset>883920</wp:posOffset>
                </wp:positionH>
                <wp:positionV relativeFrom="paragraph">
                  <wp:posOffset>10160</wp:posOffset>
                </wp:positionV>
                <wp:extent cx="3152775" cy="609600"/>
                <wp:effectExtent l="0" t="0" r="28575" b="19050"/>
                <wp:wrapNone/>
                <wp:docPr id="3323" name="Doble onda 3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609600"/>
                        </a:xfrm>
                        <a:prstGeom prst="doubleWave">
                          <a:avLst>
                            <a:gd name="adj1" fmla="val 6500"/>
                            <a:gd name="adj2" fmla="val 0"/>
                          </a:avLst>
                        </a:prstGeom>
                        <a:gradFill rotWithShape="1">
                          <a:gsLst>
                            <a:gs pos="0">
                              <a:srgbClr val="3FCDFF"/>
                            </a:gs>
                            <a:gs pos="100000">
                              <a:schemeClr val="tx2">
                                <a:lumMod val="20000"/>
                                <a:lumOff val="80000"/>
                              </a:schemeClr>
                            </a:gs>
                          </a:gsLst>
                          <a:lin ang="5400000" scaled="1"/>
                        </a:gradFill>
                        <a:ln w="9525">
                          <a:solidFill>
                            <a:schemeClr val="tx2">
                              <a:lumMod val="20000"/>
                              <a:lumOff val="80000"/>
                            </a:schemeClr>
                          </a:solidFill>
                          <a:miter lim="800000"/>
                          <a:headEnd/>
                          <a:tailEnd/>
                        </a:ln>
                      </wps:spPr>
                      <wps:txbx>
                        <w:txbxContent>
                          <w:p w:rsidR="00571420" w:rsidRPr="00237075" w:rsidRDefault="00571420" w:rsidP="00571420">
                            <w:pPr>
                              <w:jc w:val="center"/>
                              <w:rPr>
                                <w:rFonts w:ascii="Arial" w:hAnsi="Arial" w:cs="Arial"/>
                                <w:sz w:val="28"/>
                                <w:szCs w:val="28"/>
                              </w:rPr>
                            </w:pPr>
                            <w:r>
                              <w:rPr>
                                <w:rFonts w:ascii="Arial" w:hAnsi="Arial" w:cs="Arial"/>
                                <w:sz w:val="28"/>
                                <w:szCs w:val="28"/>
                              </w:rPr>
                              <w:t xml:space="preserve">2. Ley de la conservación de la masa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A37D2" id="Doble onda 3323" o:spid="_x0000_s1107" type="#_x0000_t188" style="position:absolute;margin-left:69.6pt;margin-top:.8pt;width:248.2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9xtgIAAKcFAAAOAAAAZHJzL2Uyb0RvYy54bWysVEtv2zAMvg/YfxB0X/1InLRGnaJIlmHA&#10;HgW6oWfZlmNtek1SYne/fpRkZ9l2G5qDI5Ei+ZEfydu7UXB0osYyJSucXaUYUdmolslDhb9+2b+5&#10;xsg6IlvClaQVfqYW321ev7oddElz1SveUoPAibTloCvcO6fLJLFNTwWxV0pTCcpOGUEcXM0haQ0Z&#10;wLvgSZ6mq2RQptVGNdRakO6iEm+C/66jjfvcdZY6xCsM2Fz4mvCt/TfZ3JLyYIjuWTPBIP+BQhAm&#10;IejZ1Y44go6G/eNKsMYoqzp31SiRqK5jDQ05QDZZ+lc2jz3RNOQCxbH6XCb7cm6bT6cHg1hb4cUi&#10;X2AkiQCWdqrmFClgDQUxVGnQtoTHj/rB+Dyt/qCa7xZJte2JPNB7Y9TQU9ICtsxXNfnDwF8smKJ6&#10;+KhaiECOToWCjZ0R3iGUAo2Bl+czL3R0qAHhIivy9brAqAHdKr1ZpYG4hJSztTbWvaNKIH+ocKuO&#10;kMATOfnqkZKcPlgX2GmnBEn7LcOoExzIPhGOVkV0CQRePMkvn8whJ2cQfA4aPBvS7hnnyCj3xFwf&#10;qPOlCEo7x7dIK6hQGsTWHOotNwgAQI777W6/D5UDEDaaxddZ6n/RxM8FPRu5MQ9ifhRQ1ugIpmLO&#10;BcTQ/VF8PYsBeJgu7wVoisHC3wSSM4mA0goXS28DU2Mbwim0SCQ2NHlI1oPkEg0VvinyIgJUnJ11&#10;5zgRwougtZcBBHOwPTgTFQ75TfPs+/CtbMNsO8J4PEOOXE6N6Xsx9rQb6zH2/9oX3zdqrdpnaFVg&#10;MvQjbDc49Mr8xGiATVFh++NIDMWIv5dA5k22XPrVEi7LYp3DxVxq6ksNkQ24qrDDUGR/3Lq4jo7a&#10;sEMPkWLPSHUPI9IxN89SRDXhh20QuYuby6+by3t49Xu/bn4BAAD//wMAUEsDBBQABgAIAAAAIQAd&#10;5b3d4AAAAAgBAAAPAAAAZHJzL2Rvd25yZXYueG1sTI/BTsMwEETvSPyDtUhcEHVI1ZSEOBVC4lIO&#10;lFKp4raNTRJhr9PYacPfs5zgtqMZzb4pV5Oz4mSG0HlScDdLQBiqve6oUbB7f769BxEikkbrySj4&#10;NgFW1eVFiYX2Z3ozp21sBJdQKFBBG2NfSBnq1jgMM98bYu/TDw4jy6GResAzlzsr0yTJpMOO+EOL&#10;vXlqTf21HZ2Cj253TON6jTebxZi9vOZ7S8e9UtdX0+MDiGim+BeGX3xGh4qZDn4kHYRlPc9TjvKR&#10;gWA/my+WIA4K8mUGsirl/wHVDwAAAP//AwBQSwECLQAUAAYACAAAACEAtoM4kv4AAADhAQAAEwAA&#10;AAAAAAAAAAAAAAAAAAAAW0NvbnRlbnRfVHlwZXNdLnhtbFBLAQItABQABgAIAAAAIQA4/SH/1gAA&#10;AJQBAAALAAAAAAAAAAAAAAAAAC8BAABfcmVscy8ucmVsc1BLAQItABQABgAIAAAAIQC2C29xtgIA&#10;AKcFAAAOAAAAAAAAAAAAAAAAAC4CAABkcnMvZTJvRG9jLnhtbFBLAQItABQABgAIAAAAIQAd5b3d&#10;4AAAAAgBAAAPAAAAAAAAAAAAAAAAABAFAABkcnMvZG93bnJldi54bWxQSwUGAAAAAAQABADzAAAA&#10;HQYAAAAA&#10;" fillcolor="#3fcdff" strokecolor="#d5dce4 [671]">
                <v:fill color2="#d5dce4 [671]" rotate="t" focus="100%" type="gradient"/>
                <v:textbox>
                  <w:txbxContent>
                    <w:p w:rsidR="00571420" w:rsidRPr="00237075" w:rsidRDefault="00571420" w:rsidP="00571420">
                      <w:pPr>
                        <w:jc w:val="center"/>
                        <w:rPr>
                          <w:rFonts w:ascii="Arial" w:hAnsi="Arial" w:cs="Arial"/>
                          <w:sz w:val="28"/>
                          <w:szCs w:val="28"/>
                        </w:rPr>
                      </w:pPr>
                      <w:r>
                        <w:rPr>
                          <w:rFonts w:ascii="Arial" w:hAnsi="Arial" w:cs="Arial"/>
                          <w:sz w:val="28"/>
                          <w:szCs w:val="28"/>
                        </w:rPr>
                        <w:t xml:space="preserve">2. Ley de la conservación de la masa </w:t>
                      </w:r>
                    </w:p>
                  </w:txbxContent>
                </v:textbox>
              </v:shape>
            </w:pict>
          </mc:Fallback>
        </mc:AlternateContent>
      </w:r>
    </w:p>
    <w:p w:rsidR="00571420" w:rsidRPr="00F41550" w:rsidRDefault="00571420" w:rsidP="00571420">
      <w:pPr>
        <w:jc w:val="right"/>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anchor distT="0" distB="0" distL="114300" distR="114300" simplePos="0" relativeHeight="251715584" behindDoc="1" locked="0" layoutInCell="1" allowOverlap="1" wp14:anchorId="3C4D0006" wp14:editId="7106B7A0">
            <wp:simplePos x="0" y="0"/>
            <wp:positionH relativeFrom="column">
              <wp:posOffset>1055293</wp:posOffset>
            </wp:positionH>
            <wp:positionV relativeFrom="paragraph">
              <wp:posOffset>128667</wp:posOffset>
            </wp:positionV>
            <wp:extent cx="743543" cy="866775"/>
            <wp:effectExtent l="95250" t="57150" r="37507" b="352425"/>
            <wp:wrapNone/>
            <wp:docPr id="321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cstate="print"/>
                    <a:srcRect/>
                    <a:stretch>
                      <a:fillRect/>
                    </a:stretch>
                  </pic:blipFill>
                  <pic:spPr bwMode="auto">
                    <a:xfrm rot="21003172">
                      <a:off x="0" y="0"/>
                      <a:ext cx="743543" cy="8667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04320" behindDoc="0" locked="0" layoutInCell="1" allowOverlap="1" wp14:anchorId="29BF5FF9" wp14:editId="2DD1AE32">
                <wp:simplePos x="0" y="0"/>
                <wp:positionH relativeFrom="column">
                  <wp:posOffset>2150745</wp:posOffset>
                </wp:positionH>
                <wp:positionV relativeFrom="paragraph">
                  <wp:posOffset>259715</wp:posOffset>
                </wp:positionV>
                <wp:extent cx="2933700" cy="628650"/>
                <wp:effectExtent l="0" t="0" r="19050" b="19050"/>
                <wp:wrapNone/>
                <wp:docPr id="3322" name="Doble onda 3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28650"/>
                        </a:xfrm>
                        <a:prstGeom prst="doubleWave">
                          <a:avLst>
                            <a:gd name="adj1" fmla="val 6500"/>
                            <a:gd name="adj2" fmla="val 0"/>
                          </a:avLst>
                        </a:prstGeom>
                        <a:gradFill rotWithShape="1">
                          <a:gsLst>
                            <a:gs pos="0">
                              <a:schemeClr val="accent3">
                                <a:lumMod val="40000"/>
                                <a:lumOff val="60000"/>
                              </a:schemeClr>
                            </a:gs>
                            <a:gs pos="100000">
                              <a:srgbClr val="92D050"/>
                            </a:gs>
                          </a:gsLst>
                          <a:lin ang="5400000" scaled="1"/>
                        </a:gradFill>
                        <a:ln w="9525">
                          <a:solidFill>
                            <a:schemeClr val="accent3">
                              <a:lumMod val="60000"/>
                              <a:lumOff val="40000"/>
                            </a:schemeClr>
                          </a:solidFill>
                          <a:miter lim="800000"/>
                          <a:headEnd/>
                          <a:tailEnd/>
                        </a:ln>
                      </wps:spPr>
                      <wps:txbx>
                        <w:txbxContent>
                          <w:p w:rsidR="00571420" w:rsidRPr="00237075" w:rsidRDefault="00571420" w:rsidP="00571420">
                            <w:pPr>
                              <w:jc w:val="center"/>
                              <w:rPr>
                                <w:rFonts w:ascii="Arial" w:hAnsi="Arial" w:cs="Arial"/>
                                <w:sz w:val="28"/>
                                <w:szCs w:val="28"/>
                              </w:rPr>
                            </w:pPr>
                            <w:r>
                              <w:rPr>
                                <w:rFonts w:ascii="Arial" w:hAnsi="Arial" w:cs="Arial"/>
                                <w:sz w:val="28"/>
                                <w:szCs w:val="28"/>
                              </w:rPr>
                              <w:t>3. Reacciones químicas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5FF9" id="Doble onda 3322" o:spid="_x0000_s1108" type="#_x0000_t188" style="position:absolute;margin-left:169.35pt;margin-top:20.45pt;width:231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OUvQIAAK8FAAAOAAAAZHJzL2Uyb0RvYy54bWysVE1v1DAQvSPxHyzfabLZD3ajZquqSxFS&#10;gUoF9ezYzsbgj2B7N1t+PWM7SRcqcUDkENkz9sy8N89zeXVSEh25dcLoCs8ucoy4poYJva/w1y+3&#10;b9YYOU80I9JoXuEn7vDV9vWry74reWFaIxm3CIJoV/ZdhVvvuzLLHG25Iu7CdFyDszFWEQ9bu8+Y&#10;JT1EVzIr8nyV9cayzhrKnQPrLjnxNsZvGk7956Zx3CNZYajNx7+N/zr8s+0lKfeWdK2gQxnkH6pQ&#10;RGhIOoXaEU/QwYoXoZSg1jjT+AtqVGaaRlAeMQCaWf4HmoeWdDxiAXJcN9Hk/l9Y+ul4b5FgFZ7P&#10;iwIjTRR0aWdqyZGBrqFoBpb6zpVw+KG7twGn6+4M/e6QNjct0Xt+ba3pW04Y1DYLrGa/XQgbB1dR&#10;3X80DDKQgzeRsFNjVQgIVKBT7MvT1Bd+8oiCsdjM529zaB8F36pYr5axcRkpx9uddf49NwqFRYWZ&#10;OQCAR3IM7JGSHO+cj91hA0DCvs0wapSEZh+JRBBx1MLZEeDj+ciYcggGycekMbIl7FZIiazxj8K3&#10;sXWBiuh0Y36HOgMM5dEcRc5vpEVQAlBCKdd+Hl3yoICnZF/k8CWhghnknMyr0QyVTJGAd9CgS0lT&#10;rlk4NyS0+3pKtyl2+cRjuBJvDoVKoRG0tcLLmB2od5RIDjJJzY1Cj4BDKqlRX+HNslgmXEaKyTeV&#10;9neQExqIdgZywv4CpDtPooSHKSKFqvA6wY3vOujxnWZx7YmQaQ2hpB4EGjSZtO1P9Sm9g3XgOgi2&#10;NuwJJAsdjbqEKQeL1tifGPUwMSrsfhyI5RjJDxqaupktFmHExM1i+baAjT331OceoimEqrDHQHRY&#10;3vg0lg6dFfsWMiXtaHMNT6URfnxTqaqhfpgKqXFpgoWxc76Pp57n7PYXAAAA//8DAFBLAwQUAAYA&#10;CAAAACEAMRGkY+EAAAAKAQAADwAAAGRycy9kb3ducmV2LnhtbEyPTUvEMBCG74L/IYzgzU20i7a1&#10;6SKC+Ing7goes+1s27WZlCb90F/veNLjzDy887zZaratGLH3jSMN5wsFAqlwZUOVhu3m7iwG4YOh&#10;0rSOUMMXeljlx0eZSUs30RuO61AJDiGfGg11CF0qpS9qtMYvXIfEt73rrQk89pUsezNxuG3lhVKX&#10;0pqG+ENtOrytsfhcD1bDy/P9wwe9Hp7ep+XBfcfj/rEYpNanJ/PNNYiAc/iD4Vef1SFnp50bqPSi&#10;1RBF8RWjGpYqAcFArBQvdkxGSQIyz+T/CvkPAAAA//8DAFBLAQItABQABgAIAAAAIQC2gziS/gAA&#10;AOEBAAATAAAAAAAAAAAAAAAAAAAAAABbQ29udGVudF9UeXBlc10ueG1sUEsBAi0AFAAGAAgAAAAh&#10;ADj9If/WAAAAlAEAAAsAAAAAAAAAAAAAAAAALwEAAF9yZWxzLy5yZWxzUEsBAi0AFAAGAAgAAAAh&#10;AN1C05S9AgAArwUAAA4AAAAAAAAAAAAAAAAALgIAAGRycy9lMm9Eb2MueG1sUEsBAi0AFAAGAAgA&#10;AAAhADERpGPhAAAACgEAAA8AAAAAAAAAAAAAAAAAFwUAAGRycy9kb3ducmV2LnhtbFBLBQYAAAAA&#10;BAAEAPMAAAAlBgAAAAA=&#10;" fillcolor="#dbdbdb [1302]" strokecolor="#c9c9c9 [1942]">
                <v:fill color2="#92d050" rotate="t" focus="100%" type="gradient"/>
                <v:textbox>
                  <w:txbxContent>
                    <w:p w:rsidR="00571420" w:rsidRPr="00237075" w:rsidRDefault="00571420" w:rsidP="00571420">
                      <w:pPr>
                        <w:jc w:val="center"/>
                        <w:rPr>
                          <w:rFonts w:ascii="Arial" w:hAnsi="Arial" w:cs="Arial"/>
                          <w:sz w:val="28"/>
                          <w:szCs w:val="28"/>
                        </w:rPr>
                      </w:pPr>
                      <w:r>
                        <w:rPr>
                          <w:rFonts w:ascii="Arial" w:hAnsi="Arial" w:cs="Arial"/>
                          <w:sz w:val="28"/>
                          <w:szCs w:val="28"/>
                        </w:rPr>
                        <w:t>3. Reacciones químicas</w:t>
                      </w:r>
                    </w:p>
                  </w:txbxContent>
                </v:textbox>
              </v:shape>
            </w:pict>
          </mc:Fallback>
        </mc:AlternateContent>
      </w: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05344" behindDoc="0" locked="0" layoutInCell="1" allowOverlap="1" wp14:anchorId="60148CBA" wp14:editId="0F67B03D">
                <wp:simplePos x="0" y="0"/>
                <wp:positionH relativeFrom="column">
                  <wp:posOffset>741045</wp:posOffset>
                </wp:positionH>
                <wp:positionV relativeFrom="paragraph">
                  <wp:posOffset>15240</wp:posOffset>
                </wp:positionV>
                <wp:extent cx="3162300" cy="742950"/>
                <wp:effectExtent l="0" t="0" r="19050" b="19050"/>
                <wp:wrapNone/>
                <wp:docPr id="3321" name="Doble onda 3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742950"/>
                        </a:xfrm>
                        <a:prstGeom prst="doubleWave">
                          <a:avLst>
                            <a:gd name="adj1" fmla="val 6500"/>
                            <a:gd name="adj2" fmla="val 0"/>
                          </a:avLst>
                        </a:prstGeom>
                        <a:gradFill rotWithShape="1">
                          <a:gsLst>
                            <a:gs pos="0">
                              <a:srgbClr val="EA6CDB"/>
                            </a:gs>
                            <a:gs pos="100000">
                              <a:srgbClr val="FFCCFF"/>
                            </a:gs>
                          </a:gsLst>
                          <a:lin ang="5400000" scaled="1"/>
                        </a:gradFill>
                        <a:ln w="9525">
                          <a:solidFill>
                            <a:srgbClr val="FF99FF"/>
                          </a:solidFill>
                          <a:miter lim="800000"/>
                          <a:headEnd/>
                          <a:tailEnd/>
                        </a:ln>
                      </wps:spPr>
                      <wps:txbx>
                        <w:txbxContent>
                          <w:p w:rsidR="00571420" w:rsidRPr="00237075" w:rsidRDefault="00571420" w:rsidP="00571420">
                            <w:pPr>
                              <w:jc w:val="center"/>
                              <w:rPr>
                                <w:rFonts w:ascii="Arial" w:hAnsi="Arial" w:cs="Arial"/>
                                <w:sz w:val="28"/>
                                <w:szCs w:val="28"/>
                              </w:rPr>
                            </w:pPr>
                            <w:r>
                              <w:rPr>
                                <w:rFonts w:ascii="Arial" w:hAnsi="Arial" w:cs="Arial"/>
                                <w:sz w:val="28"/>
                                <w:szCs w:val="28"/>
                              </w:rPr>
                              <w:t>4. Rapidez de las reacciones químicas</w:t>
                            </w:r>
                          </w:p>
                          <w:p w:rsidR="00571420" w:rsidRDefault="00571420" w:rsidP="005714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48CBA" id="Doble onda 3321" o:spid="_x0000_s1109" type="#_x0000_t188" style="position:absolute;margin-left:58.35pt;margin-top:1.2pt;width:249pt;height: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4RmAIAADMFAAAOAAAAZHJzL2Uyb0RvYy54bWysVFtv2yAUfp+0/4B4X33JpY1Vp+qSeprU&#10;bZW6qc8YsM2GgQGJ0/36HXCSuevbND9YHA7n9n0fXN8ceon23DqhVYmzixQjrqhmQrUl/va1eneF&#10;kfNEMSK14iV+5g7frN++uR5MwXPdacm4RZBEuWIwJe68N0WSONrxnrgLbbgCZ6NtTzyYtk2YJQNk&#10;72WSp+kyGbRlxmrKnYPd7ejE65i/aTj1X5rGcY9kiaE3H/82/uvwT9bXpGgtMZ2gxzbIP3TRE6Gg&#10;6DnVlniCdla8StULarXTjb+guk900wjK4wwwTZb+Nc1jRwyPswA4zpxhcv8vLf28f7BIsBLPZnmG&#10;kSI9sLTVteRIA2sobgNKg3EFHH40DzbM6cy9pj8cUnrTEdXyW2v10HHCoLcsoJq8CAiGg1BUD580&#10;gwpk53UE7NDYPiQEKNAh8vJ85oUfPKKwOcuW+SwF+ij4Luf5ahGJS0hxijbW+Q9c9ygsSsz0DgZ4&#10;IvuAHinI/t75yA47DkjYdxi26SWQvScSLReQftTC5Eg+PXIqeUwGxU9FY2ZLWCWkRFb7J+G7SF2A&#10;Ijrdqb5DRgNCadx2tq030iJooMR3t8vN9n1EDlTkxrDxdJaG73VIVW02VTUJgZ7aUykpFAJiSryY&#10;j+HIUSI5ED3SE6UaWw6lpEJDiVeLfDGW0VKcfS/arKrV6lzTTY/1wsNNlqIv8dVYMeIZNHGnWFx7&#10;IuS4hk6lOook6GLUlz/Uh1GLqzBVEE2t2TPIBlCN2oCXBhadtr8wGuDWltj93BHLMZIfFQC7yubz&#10;cM2jMV9c5mDYqaeeeoiikKrEHgNUYbnx49OwM1a0HVQa+VP6FuTaCA9NRV2PXR0NuJmwenH1p3Y8&#10;9eetW/8GAAD//wMAUEsDBBQABgAIAAAAIQDgfNLE2wAAAAkBAAAPAAAAZHJzL2Rvd25yZXYueG1s&#10;TI9BT4QwEIXvJv6HZky8uQVCWEXKZjXBo4bVg8cunQUinRJaWPTXO3vS45f38uabYrfaQSw4+d6R&#10;gngTgUBqnOmpVfDxXt3dg/BBk9GDI1TwjR525fVVoXPjzlTjcgit4BHyuVbQhTDmUvqmQ6v9xo1I&#10;nJ3cZHVgnFppJn3mcTvIJIoyaXVPfKHTIz532HwdZqtgu9b4RK8vvv5cKl35+S352Z+Uur1Z948g&#10;Aq7hrwwXfVaHkp2ObibjxcAcZ1uuKkhSEJxnccp8vAQPKciykP8/KH8BAAD//wMAUEsBAi0AFAAG&#10;AAgAAAAhALaDOJL+AAAA4QEAABMAAAAAAAAAAAAAAAAAAAAAAFtDb250ZW50X1R5cGVzXS54bWxQ&#10;SwECLQAUAAYACAAAACEAOP0h/9YAAACUAQAACwAAAAAAAAAAAAAAAAAvAQAAX3JlbHMvLnJlbHNQ&#10;SwECLQAUAAYACAAAACEAD4VeEZgCAAAzBQAADgAAAAAAAAAAAAAAAAAuAgAAZHJzL2Uyb0RvYy54&#10;bWxQSwECLQAUAAYACAAAACEA4HzSxNsAAAAJAQAADwAAAAAAAAAAAAAAAADyBAAAZHJzL2Rvd25y&#10;ZXYueG1sUEsFBgAAAAAEAAQA8wAAAPoFAAAAAA==&#10;" fillcolor="#ea6cdb" strokecolor="#f9f">
                <v:fill color2="#fcf" rotate="t" focus="100%" type="gradient"/>
                <v:textbox>
                  <w:txbxContent>
                    <w:p w:rsidR="00571420" w:rsidRPr="00237075" w:rsidRDefault="00571420" w:rsidP="00571420">
                      <w:pPr>
                        <w:jc w:val="center"/>
                        <w:rPr>
                          <w:rFonts w:ascii="Arial" w:hAnsi="Arial" w:cs="Arial"/>
                          <w:sz w:val="28"/>
                          <w:szCs w:val="28"/>
                        </w:rPr>
                      </w:pPr>
                      <w:r>
                        <w:rPr>
                          <w:rFonts w:ascii="Arial" w:hAnsi="Arial" w:cs="Arial"/>
                          <w:sz w:val="28"/>
                          <w:szCs w:val="28"/>
                        </w:rPr>
                        <w:t>4. Rapidez de las reacciones químicas</w:t>
                      </w:r>
                    </w:p>
                    <w:p w:rsidR="00571420" w:rsidRDefault="00571420" w:rsidP="00571420"/>
                  </w:txbxContent>
                </v:textbox>
              </v:shape>
            </w:pict>
          </mc:Fallback>
        </mc:AlternateContent>
      </w:r>
      <w:r w:rsidRPr="00F41550">
        <w:rPr>
          <w:rFonts w:ascii="Times New Roman" w:hAnsi="Times New Roman" w:cs="Times New Roman"/>
          <w:color w:val="000000"/>
          <w:sz w:val="24"/>
          <w:szCs w:val="24"/>
        </w:rPr>
        <w:tab/>
      </w: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tabs>
          <w:tab w:val="left" w:pos="3240"/>
        </w:tabs>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anchor distT="0" distB="0" distL="114300" distR="114300" simplePos="0" relativeHeight="251712512" behindDoc="1" locked="0" layoutInCell="1" allowOverlap="1" wp14:anchorId="17E0C085" wp14:editId="2446762D">
            <wp:simplePos x="0" y="0"/>
            <wp:positionH relativeFrom="column">
              <wp:posOffset>2607945</wp:posOffset>
            </wp:positionH>
            <wp:positionV relativeFrom="paragraph">
              <wp:posOffset>127000</wp:posOffset>
            </wp:positionV>
            <wp:extent cx="2066925" cy="1457325"/>
            <wp:effectExtent l="19050" t="0" r="9525" b="0"/>
            <wp:wrapNone/>
            <wp:docPr id="3220" name="Imagen 3" descr="C:\Users\usuario\Desktop\1080932-Clipart-Male-And-Female-Students-Working-On-A-Volcano-Science-Experiment-Royalty-Free-Vector-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1080932-Clipart-Male-And-Female-Students-Working-On-A-Volcano-Science-Experiment-Royalty-Free-Vector-Illustration1.jpg"/>
                    <pic:cNvPicPr>
                      <a:picLocks noChangeAspect="1" noChangeArrowheads="1"/>
                    </pic:cNvPicPr>
                  </pic:nvPicPr>
                  <pic:blipFill>
                    <a:blip r:embed="rId112" cstate="print"/>
                    <a:srcRect/>
                    <a:stretch>
                      <a:fillRect/>
                    </a:stretch>
                  </pic:blipFill>
                  <pic:spPr bwMode="auto">
                    <a:xfrm>
                      <a:off x="0" y="0"/>
                      <a:ext cx="2066925" cy="1457325"/>
                    </a:xfrm>
                    <a:prstGeom prst="rect">
                      <a:avLst/>
                    </a:prstGeom>
                    <a:ln>
                      <a:noFill/>
                    </a:ln>
                    <a:effectLst>
                      <a:softEdge rad="112500"/>
                    </a:effectLst>
                  </pic:spPr>
                </pic:pic>
              </a:graphicData>
            </a:graphic>
          </wp:anchor>
        </w:drawing>
      </w:r>
      <w:r w:rsidRPr="00F41550">
        <w:rPr>
          <w:rFonts w:ascii="Times New Roman" w:hAnsi="Times New Roman" w:cs="Times New Roman"/>
          <w:color w:val="000000"/>
          <w:sz w:val="24"/>
          <w:szCs w:val="24"/>
        </w:rPr>
        <w:tab/>
      </w: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rPr>
          <w:rFonts w:ascii="Times New Roman" w:hAnsi="Times New Roman" w:cs="Times New Roman"/>
          <w:color w:val="000000"/>
          <w:sz w:val="24"/>
          <w:szCs w:val="24"/>
        </w:rPr>
      </w:pPr>
    </w:p>
    <w:p w:rsidR="00571420" w:rsidRDefault="00571420" w:rsidP="00571420">
      <w:pPr>
        <w:rPr>
          <w:rFonts w:ascii="Times New Roman" w:hAnsi="Times New Roman" w:cs="Times New Roman"/>
          <w:color w:val="000000"/>
          <w:sz w:val="24"/>
          <w:szCs w:val="24"/>
        </w:rPr>
        <w:sectPr w:rsidR="00571420" w:rsidSect="00074CA8">
          <w:footerReference w:type="default" r:id="rId113"/>
          <w:pgSz w:w="12240" w:h="15840"/>
          <w:pgMar w:top="1701" w:right="1701" w:bottom="1701" w:left="2268" w:header="709" w:footer="709" w:gutter="0"/>
          <w:cols w:space="708"/>
          <w:docGrid w:linePitch="360"/>
        </w:sectPr>
      </w:pPr>
    </w:p>
    <w:p w:rsidR="00571420" w:rsidRPr="00F41550" w:rsidRDefault="00571420" w:rsidP="00571420">
      <w:pPr>
        <w:jc w:val="right"/>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09440" behindDoc="1" locked="0" layoutInCell="1" allowOverlap="1" wp14:anchorId="3E30573E" wp14:editId="5F8FB685">
                <wp:simplePos x="0" y="0"/>
                <wp:positionH relativeFrom="column">
                  <wp:posOffset>-868680</wp:posOffset>
                </wp:positionH>
                <wp:positionV relativeFrom="paragraph">
                  <wp:posOffset>-229235</wp:posOffset>
                </wp:positionV>
                <wp:extent cx="7058025" cy="7914005"/>
                <wp:effectExtent l="76200" t="76200" r="28575" b="10795"/>
                <wp:wrapNone/>
                <wp:docPr id="3320" name="Pergamino vertical 3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7914005"/>
                        </a:xfrm>
                        <a:prstGeom prst="verticalScroll">
                          <a:avLst>
                            <a:gd name="adj" fmla="val 12500"/>
                          </a:avLst>
                        </a:prstGeom>
                        <a:gradFill rotWithShape="1">
                          <a:gsLst>
                            <a:gs pos="0">
                              <a:schemeClr val="accent5">
                                <a:lumMod val="20000"/>
                                <a:lumOff val="80000"/>
                              </a:schemeClr>
                            </a:gs>
                            <a:gs pos="100000">
                              <a:srgbClr val="FFFFFF"/>
                            </a:gs>
                          </a:gsLst>
                          <a:path path="rect">
                            <a:fillToRect r="100000" b="100000"/>
                          </a:path>
                        </a:gradFill>
                        <a:ln w="9525">
                          <a:solidFill>
                            <a:srgbClr val="00B0F0"/>
                          </a:solidFill>
                          <a:round/>
                          <a:headEnd/>
                          <a:tailEnd/>
                        </a:ln>
                        <a:effectLst>
                          <a:outerShdw dist="107763" dir="13500000" algn="ctr" rotWithShape="0">
                            <a:srgbClr val="00B0F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82DE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3320" o:spid="_x0000_s1026" type="#_x0000_t97" style="position:absolute;margin-left:-68.4pt;margin-top:-18.05pt;width:555.75pt;height:623.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pl8AIAAAoGAAAOAAAAZHJzL2Uyb0RvYy54bWysVEtz0zAQvjPDf9DoTu0kTdN66nRKSxhm&#10;eHRIgfNGlm2BLAlJqdN/z2rthLRwYsjB0Wq1r+/b3curXafZg/RBWVPyyUnOmTTCVso0Jf9yv3p1&#10;zlmIYCrQ1siSP8rAr5YvX1z2rpBT21pdSc/QiQlF70rexuiKLAuilR2EE+ukQWVtfQcRRd9klYce&#10;vXc6m+b5WdZbXzlvhQwBb28HJV+S/7qWIn6q6yAj0yXH3CJ9PX036ZstL6FoPLhWiTEN+IcsOlAG&#10;gx5c3UIEtvXqD1edEt4GW8cTYbvM1rUSkmrAaib5s2rWLThJtSA4wR1gCv/Prfj4cOeZqko+m00R&#10;IAMdsnQnfQOdMjZRG5UAzUiNaPUuFGi0dnc+1Rvceyt+BGbsTQumkdfe276VUGGOk4Ru9sQgCQFN&#10;2ab/YCuMBNtoCbhd7bvkECFhO+Ln8cCP3EUm8HKRz8/z6ZwzgbrFxeQ0z+cUA4q9ufMhvpW2Y+lQ&#10;8n36a0RdawoED+9DJKqqsVqovnNWdxqJf8BKJ9N5To2RQTE+xtPe8UhytVJaM2/jNxVb4inVS8qw&#10;9x+YswhDTtfU0fJGe4YxsG4hpIlzUulth2AM99jTQ3Ao8Bp7d7g+319jJgdPCC42XBiCDrEm6d0Y&#10;0DebQ7gV/UaskglZjok6iC1Ln5J7HBjKqcby7u1nFBlOy+iW4ciMx8QsgoJGgy8PhEjKRRvWl/xi&#10;jkQlMVitDrpwnFSev85Xe6SfPPN2ayoazdRKb8ZzBKWHM4bWJjmXNOJjHXYbpV+3Vc8qlcif5IvF&#10;2YyjlEqYIasJGwa6wVUloufP+PsLbmOKKRRo18LABnkawRwrIhQOCZB0lBsNQer7YX42tnrEGcDu&#10;oUZPTVpyCV/xn7Mel1HJw88teMmZfmewhbDVT9P2IuF0vkiT6o81m2MNGNFaLBmdDcebiBKabJ1X&#10;TZuQIWaMvcbpq1Xcj+mQFyafxhQXzp7atBzTRjuW6dXvFb78BQAA//8DAFBLAwQUAAYACAAAACEA&#10;BW9hHOQAAAANAQAADwAAAGRycy9kb3ducmV2LnhtbEyPwUrDQBCG74LvsIzgrd0kDanGbIoUSkUQ&#10;ahXE2zY7TaLZ2ZDdNtGndzzpbYb5+Of7i9VkO3HGwbeOFMTzCARS5UxLtYLXl83sBoQPmozuHKGC&#10;L/SwKi8vCp0bN9IznvehFhxCPtcKmhD6XEpfNWi1n7seiW9HN1gdeB1qaQY9crjtZBJFmbS6Jf7Q&#10;6B7XDVaf+5NV8JGm2+/3x2H7MO7cMV2/mfFpE5S6vpru70AEnMIfDL/6rA4lOx3ciYwXnYJZvMjY&#10;PfC0yGIQjNwu0yWIA7NJHCUgy0L+b1H+AAAA//8DAFBLAQItABQABgAIAAAAIQC2gziS/gAAAOEB&#10;AAATAAAAAAAAAAAAAAAAAAAAAABbQ29udGVudF9UeXBlc10ueG1sUEsBAi0AFAAGAAgAAAAhADj9&#10;If/WAAAAlAEAAAsAAAAAAAAAAAAAAAAALwEAAF9yZWxzLy5yZWxzUEsBAi0AFAAGAAgAAAAhABu2&#10;GmXwAgAACgYAAA4AAAAAAAAAAAAAAAAALgIAAGRycy9lMm9Eb2MueG1sUEsBAi0AFAAGAAgAAAAh&#10;AAVvYRzkAAAADQEAAA8AAAAAAAAAAAAAAAAASgUAAGRycy9kb3ducmV2LnhtbFBLBQYAAAAABAAE&#10;APMAAABbBgAAAAA=&#10;" fillcolor="#d9e2f3 [664]" strokecolor="#00b0f0">
                <v:fill rotate="t" focus="100%" type="gradientRadial">
                  <o:fill v:ext="view" type="gradientCenter"/>
                </v:fill>
                <v:shadow on="t" color="#00b0f0" opacity=".5" offset="-6pt,-6pt"/>
                <v:textbox style="layout-flow:vertical-ideographic"/>
              </v:shape>
            </w:pict>
          </mc:Fallback>
        </mc:AlternateContent>
      </w:r>
      <w:r>
        <w:rPr>
          <w:rFonts w:ascii="Times New Roman" w:hAnsi="Times New Roman" w:cs="Times New Roman"/>
          <w:noProof/>
          <w:sz w:val="24"/>
          <w:szCs w:val="24"/>
          <w:lang w:eastAsia="es-VE"/>
        </w:rPr>
        <mc:AlternateContent>
          <mc:Choice Requires="wps">
            <w:drawing>
              <wp:inline distT="0" distB="0" distL="0" distR="0" wp14:anchorId="2759F3B8" wp14:editId="40E7A6CC">
                <wp:extent cx="4124325" cy="381000"/>
                <wp:effectExtent l="9525" t="0" r="42545" b="27940"/>
                <wp:docPr id="3355"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24325"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1420" w:rsidRDefault="00571420" w:rsidP="00571420">
                            <w:pPr>
                              <w:pStyle w:val="NormalWeb"/>
                              <w:spacing w:before="0" w:beforeAutospacing="0" w:after="0" w:afterAutospacing="0"/>
                              <w:jc w:val="right"/>
                            </w:pPr>
                            <w:r w:rsidRPr="00571420">
                              <w:rPr>
                                <w:b/>
                                <w:bCs/>
                                <w:color w:val="00B0F0"/>
                                <w:sz w:val="40"/>
                                <w:szCs w:val="40"/>
                                <w14:shadow w14:blurRad="0" w14:dist="53848" w14:dir="2700000" w14:sx="100000" w14:sy="100000" w14:kx="0" w14:ky="0" w14:algn="ctr">
                                  <w14:srgbClr w14:val="C0C0C0">
                                    <w14:alpha w14:val="20000"/>
                                  </w14:srgbClr>
                                </w14:shadow>
                                <w14:textFill>
                                  <w14:gradFill>
                                    <w14:gsLst>
                                      <w14:gs w14:pos="0">
                                        <w14:srgbClr w14:val="00B0F0"/>
                                      </w14:gs>
                                      <w14:gs w14:pos="100000">
                                        <w14:srgbClr w14:val="000000"/>
                                      </w14:gs>
                                    </w14:gsLst>
                                    <w14:lin w14:ang="5400000" w14:scaled="1"/>
                                  </w14:gradFill>
                                </w14:textFill>
                              </w:rPr>
                              <w:t>Recomendaciones para el uso del Laboratorio Portátil de Química</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759F3B8" id="WordArt 20" o:spid="_x0000_s1110" type="#_x0000_t202" style="width:324.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41jQIAABkFAAAOAAAAZHJzL2Uyb0RvYy54bWysVMlu2zAQvRfoPxC8O1osJ5YQObCTuJd0&#10;AeIiZ1qkLLbiUpK2ZBT99w4p2XXTS1FUB4rL6M3Me4+6vetFiw7MWK5kiZOrGCMmK0W53JX482Y9&#10;mWNkHZGUtEqyEh+ZxXeLt29uO12wVDWqpcwgAJG26HSJG+d0EUW2apgg9kppJuGwVkYQB0uzi6gh&#10;HaCLNkrj+DrqlKHaqIpZC7sPwyFeBPy6ZpX7WNeWOdSWGGpzYTRh3PoxWtySYmeIbng1lkH+oQpB&#10;uISkZ6gH4gjaG/4HlOCVUVbV7qpSIlJ1zSsWeoBukvhVN88N0Sz0AuRYfabJ/j/Y6sPhk0Gclng6&#10;nc0wkkSASi9A6tI4lAaCOm0LiHvWEOn6lepB6NCs1U+q+mqRVPcNkTu2NEZ1DSMUCkwAa9wObWyO&#10;GoDD7ob17pFy0CLx/EcX+F43W1ifadu9VxQ+IXunQra+NsJTDKQhKAHUPJ4VBERUwWaWpNk0hT4q&#10;OJvOkzgOHUSkOH2tjXXvmBLIT0pswCEBnRyerPPVkOIU4pMBMOyPs0HR7zkkiVdpPllfz28m2Tqb&#10;TfKbeD6Jk3yVX8dZnj2sf3jQJCsaTimTT1yyk7uS7O/UG30++CL4C3UlzmfQnS/HqpbTNW/bsDC7&#10;7X1r0IF4m4cnMPsqzKi9pMHxXqTHce4Ib4d59HvFgQwg4PQORAS1vECDVK7f9sE+2dkqW0WPoF8H&#10;l6rE9tueGAZe2It7BcWBAWqjxGgwv/b1e8Y3/QsxepTFQdoXcmDDcdDGx+3oaFBCv3gk0cJlhaZR&#10;Mo3j2XiZL2LSy5iTE0a0UeghbSBRL8Fqax5c4G04NDIaFO5f4GH8V/gLfrkOUb/+aIufAAAA//8D&#10;AFBLAwQUAAYACAAAACEAavxB8NkAAAAEAQAADwAAAGRycy9kb3ducmV2LnhtbEyPT0/DMAzF70h8&#10;h8hI3FgyxCYoTaeJPxIHLoxy9xrTVDRJ1Xhr9+0xXOBiPetZ7/1cbubQqyONuUvRwnJhQFFskuti&#10;a6F+f766BZUZo8M+RbJwogyb6vysxMKlKb7RccetkpCYC7TgmYdC69x4CpgXaaAo3mcaA7KsY6vd&#10;iJOEh15fG7PWAbsoDR4HevDUfO0OwQKz2y5P9VPILx/z6+PkTbPC2trLi3l7D4pp5r9j+MEXdKiE&#10;aZ8O0WXVW5BH+HeKt765W4HaizAGdFXq//DVNwAAAP//AwBQSwECLQAUAAYACAAAACEAtoM4kv4A&#10;AADhAQAAEwAAAAAAAAAAAAAAAAAAAAAAW0NvbnRlbnRfVHlwZXNdLnhtbFBLAQItABQABgAIAAAA&#10;IQA4/SH/1gAAAJQBAAALAAAAAAAAAAAAAAAAAC8BAABfcmVscy8ucmVsc1BLAQItABQABgAIAAAA&#10;IQDHyO41jQIAABkFAAAOAAAAAAAAAAAAAAAAAC4CAABkcnMvZTJvRG9jLnhtbFBLAQItABQABgAI&#10;AAAAIQBq/EHw2QAAAAQBAAAPAAAAAAAAAAAAAAAAAOcEAABkcnMvZG93bnJldi54bWxQSwUGAAAA&#10;AAQABADzAAAA7QUAAAAA&#10;" filled="f" stroked="f">
                <v:stroke joinstyle="round"/>
                <o:lock v:ext="edit" shapetype="t"/>
                <v:textbox style="mso-fit-shape-to-text:t">
                  <w:txbxContent>
                    <w:p w:rsidR="00571420" w:rsidRDefault="00571420" w:rsidP="00571420">
                      <w:pPr>
                        <w:pStyle w:val="NormalWeb"/>
                        <w:spacing w:before="0" w:beforeAutospacing="0" w:after="0" w:afterAutospacing="0"/>
                        <w:jc w:val="right"/>
                      </w:pPr>
                      <w:r w:rsidRPr="00571420">
                        <w:rPr>
                          <w:b/>
                          <w:bCs/>
                          <w:color w:val="00B0F0"/>
                          <w:sz w:val="40"/>
                          <w:szCs w:val="40"/>
                          <w14:shadow w14:blurRad="0" w14:dist="53848" w14:dir="2700000" w14:sx="100000" w14:sy="100000" w14:kx="0" w14:ky="0" w14:algn="ctr">
                            <w14:srgbClr w14:val="C0C0C0">
                              <w14:alpha w14:val="20000"/>
                            </w14:srgbClr>
                          </w14:shadow>
                          <w14:textFill>
                            <w14:gradFill>
                              <w14:gsLst>
                                <w14:gs w14:pos="0">
                                  <w14:srgbClr w14:val="00B0F0"/>
                                </w14:gs>
                                <w14:gs w14:pos="100000">
                                  <w14:srgbClr w14:val="000000"/>
                                </w14:gs>
                              </w14:gsLst>
                              <w14:lin w14:ang="5400000" w14:scaled="1"/>
                            </w14:gradFill>
                          </w14:textFill>
                        </w:rPr>
                        <w:t>Recomendaciones para el uso del Laboratorio Portátil de Química</w:t>
                      </w:r>
                    </w:p>
                  </w:txbxContent>
                </v:textbox>
                <w10:anchorlock/>
              </v:shape>
            </w:pict>
          </mc:Fallback>
        </mc:AlternateContent>
      </w:r>
    </w:p>
    <w:p w:rsidR="00571420" w:rsidRPr="00F41550" w:rsidRDefault="00571420" w:rsidP="00571420">
      <w:pPr>
        <w:jc w:val="right"/>
        <w:rPr>
          <w:rFonts w:ascii="Times New Roman" w:hAnsi="Times New Roman" w:cs="Times New Roman"/>
          <w:sz w:val="24"/>
          <w:szCs w:val="24"/>
        </w:rPr>
      </w:pPr>
    </w:p>
    <w:p w:rsidR="00571420" w:rsidRPr="00F41550" w:rsidRDefault="00571420" w:rsidP="00571420">
      <w:pPr>
        <w:pStyle w:val="Prrafodelista"/>
        <w:ind w:left="644"/>
        <w:jc w:val="both"/>
        <w:rPr>
          <w:rFonts w:ascii="Times New Roman" w:hAnsi="Times New Roman" w:cs="Times New Roman"/>
          <w:sz w:val="24"/>
          <w:szCs w:val="24"/>
        </w:rPr>
      </w:pPr>
      <w:r w:rsidRPr="00F41550">
        <w:rPr>
          <w:rFonts w:ascii="Times New Roman" w:hAnsi="Times New Roman" w:cs="Times New Roman"/>
          <w:sz w:val="24"/>
          <w:szCs w:val="24"/>
        </w:rPr>
        <w:t>Antes de iniciar cualquier experiencia práctica de laboratorio, debes tener presente algunas normas para evitar accidentes que se detallan a continuación:</w:t>
      </w:r>
    </w:p>
    <w:p w:rsidR="00571420" w:rsidRPr="00F41550" w:rsidRDefault="00571420" w:rsidP="00571420">
      <w:pPr>
        <w:pStyle w:val="Prrafodelista"/>
        <w:ind w:left="644"/>
        <w:jc w:val="both"/>
        <w:rPr>
          <w:rFonts w:ascii="Times New Roman" w:hAnsi="Times New Roman" w:cs="Times New Roman"/>
          <w:sz w:val="24"/>
          <w:szCs w:val="24"/>
        </w:rPr>
      </w:pPr>
    </w:p>
    <w:p w:rsidR="00571420" w:rsidRPr="00F41550" w:rsidRDefault="00571420" w:rsidP="00571420">
      <w:pPr>
        <w:pStyle w:val="Prrafodelista"/>
        <w:numPr>
          <w:ilvl w:val="0"/>
          <w:numId w:val="6"/>
        </w:num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Usar una bata blanca para laboratorio abrochada, de esta manera proteges tu cuerpo y ropa.</w:t>
      </w:r>
    </w:p>
    <w:p w:rsidR="00571420" w:rsidRPr="00F41550" w:rsidRDefault="00571420" w:rsidP="00571420">
      <w:pPr>
        <w:pStyle w:val="Prrafodelista"/>
        <w:numPr>
          <w:ilvl w:val="0"/>
          <w:numId w:val="6"/>
        </w:num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Leer anticipadamente el manual para que sepas la práctica que desarrollarás, trabaja con seriedad, recuerda tener tu cuaderno de anotaciones.   </w:t>
      </w:r>
    </w:p>
    <w:p w:rsidR="00571420" w:rsidRPr="00F41550" w:rsidRDefault="00571420" w:rsidP="00571420">
      <w:pPr>
        <w:pStyle w:val="Prrafodelista"/>
        <w:numPr>
          <w:ilvl w:val="0"/>
          <w:numId w:val="6"/>
        </w:num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Para los que tengan el cabello largo, deberán tenerlo recogido con una cola.</w:t>
      </w:r>
    </w:p>
    <w:p w:rsidR="00571420" w:rsidRPr="00F41550" w:rsidRDefault="00571420" w:rsidP="00571420">
      <w:pPr>
        <w:pStyle w:val="Prrafodelista"/>
        <w:numPr>
          <w:ilvl w:val="0"/>
          <w:numId w:val="6"/>
        </w:num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No consumir alimentos ni bebidas mientras estés realizando tus experiencias prácticas.</w:t>
      </w:r>
    </w:p>
    <w:p w:rsidR="00571420" w:rsidRPr="00F41550" w:rsidRDefault="00571420" w:rsidP="00571420">
      <w:pPr>
        <w:pStyle w:val="Prrafodelista"/>
        <w:numPr>
          <w:ilvl w:val="0"/>
          <w:numId w:val="6"/>
        </w:num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Al finalizar la práctica de laboratorio lava muy bien los materiales utilizados y lavarse bien las manos.</w:t>
      </w:r>
    </w:p>
    <w:p w:rsidR="00571420" w:rsidRPr="00F41550" w:rsidRDefault="00571420" w:rsidP="00571420">
      <w:pPr>
        <w:pStyle w:val="Prrafodelista"/>
        <w:numPr>
          <w:ilvl w:val="0"/>
          <w:numId w:val="6"/>
        </w:num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Si manipulas algún ácido tener la precaución de usar guantes.</w:t>
      </w:r>
    </w:p>
    <w:p w:rsidR="00571420" w:rsidRPr="00F41550" w:rsidRDefault="00571420" w:rsidP="00571420">
      <w:pPr>
        <w:pStyle w:val="Prrafodelista"/>
        <w:numPr>
          <w:ilvl w:val="0"/>
          <w:numId w:val="6"/>
        </w:numPr>
        <w:spacing w:line="360" w:lineRule="auto"/>
        <w:jc w:val="both"/>
        <w:rPr>
          <w:rFonts w:ascii="Times New Roman" w:hAnsi="Times New Roman" w:cs="Times New Roman"/>
          <w:sz w:val="24"/>
          <w:szCs w:val="24"/>
        </w:rPr>
      </w:pPr>
      <w:r w:rsidRPr="00F41550">
        <w:rPr>
          <w:rFonts w:ascii="Times New Roman" w:hAnsi="Times New Roman" w:cs="Times New Roman"/>
          <w:sz w:val="24"/>
          <w:szCs w:val="24"/>
        </w:rPr>
        <w:t>No devolver al envase de origen, el restante de las sustancias o productos empleados en el laboratorio.</w:t>
      </w:r>
    </w:p>
    <w:p w:rsidR="00571420" w:rsidRPr="00F41550" w:rsidRDefault="00571420" w:rsidP="00571420">
      <w:pPr>
        <w:pStyle w:val="Prrafodelista"/>
        <w:numPr>
          <w:ilvl w:val="0"/>
          <w:numId w:val="6"/>
        </w:numPr>
        <w:spacing w:line="360" w:lineRule="auto"/>
        <w:rPr>
          <w:rFonts w:ascii="Times New Roman" w:hAnsi="Times New Roman" w:cs="Times New Roman"/>
          <w:sz w:val="24"/>
          <w:szCs w:val="24"/>
        </w:rPr>
      </w:pPr>
      <w:r w:rsidRPr="00F41550">
        <w:rPr>
          <w:rFonts w:ascii="Times New Roman" w:hAnsi="Times New Roman" w:cs="Times New Roman"/>
          <w:sz w:val="24"/>
          <w:szCs w:val="24"/>
        </w:rPr>
        <w:t>Cuando estés realizando la actividad experimental debes mantener el orden, disciplina y concentración.</w:t>
      </w:r>
    </w:p>
    <w:p w:rsidR="00571420" w:rsidRPr="00F41550" w:rsidRDefault="00571420" w:rsidP="00571420">
      <w:pPr>
        <w:pStyle w:val="Prrafodelista"/>
        <w:spacing w:line="360" w:lineRule="auto"/>
        <w:ind w:left="644"/>
        <w:rPr>
          <w:rFonts w:ascii="Times New Roman" w:hAnsi="Times New Roman" w:cs="Times New Roman"/>
          <w:sz w:val="24"/>
          <w:szCs w:val="24"/>
        </w:rPr>
      </w:pPr>
      <w:bookmarkStart w:id="0" w:name="_GoBack"/>
      <w:bookmarkEnd w:id="0"/>
      <w:r w:rsidRPr="00F41550">
        <w:rPr>
          <w:rFonts w:ascii="Times New Roman" w:hAnsi="Times New Roman" w:cs="Times New Roman"/>
          <w:noProof/>
          <w:sz w:val="24"/>
          <w:szCs w:val="24"/>
          <w:lang w:eastAsia="es-VE"/>
        </w:rPr>
        <w:drawing>
          <wp:anchor distT="0" distB="0" distL="114300" distR="114300" simplePos="0" relativeHeight="251710464" behindDoc="0" locked="0" layoutInCell="1" allowOverlap="1" wp14:anchorId="11F6A87E" wp14:editId="3EAAAF15">
            <wp:simplePos x="0" y="0"/>
            <wp:positionH relativeFrom="column">
              <wp:posOffset>1331595</wp:posOffset>
            </wp:positionH>
            <wp:positionV relativeFrom="paragraph">
              <wp:posOffset>29210</wp:posOffset>
            </wp:positionV>
            <wp:extent cx="2838450" cy="1781175"/>
            <wp:effectExtent l="19050" t="0" r="0" b="0"/>
            <wp:wrapSquare wrapText="bothSides"/>
            <wp:docPr id="3221" name="Imagen 51" descr="C:\Users\usuario\Desktop\portada 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uario\Desktop\portada blog.jpg"/>
                    <pic:cNvPicPr>
                      <a:picLocks noChangeAspect="1" noChangeArrowheads="1"/>
                    </pic:cNvPicPr>
                  </pic:nvPicPr>
                  <pic:blipFill>
                    <a:blip r:embed="rId114" cstate="print"/>
                    <a:srcRect/>
                    <a:stretch>
                      <a:fillRect/>
                    </a:stretch>
                  </pic:blipFill>
                  <pic:spPr bwMode="auto">
                    <a:xfrm>
                      <a:off x="0" y="0"/>
                      <a:ext cx="2838450" cy="1781175"/>
                    </a:xfrm>
                    <a:prstGeom prst="rect">
                      <a:avLst/>
                    </a:prstGeom>
                    <a:ln>
                      <a:noFill/>
                    </a:ln>
                    <a:effectLst>
                      <a:softEdge rad="112500"/>
                    </a:effectLst>
                  </pic:spPr>
                </pic:pic>
              </a:graphicData>
            </a:graphic>
          </wp:anchor>
        </w:drawing>
      </w:r>
    </w:p>
    <w:p w:rsidR="00571420" w:rsidRPr="00F41550" w:rsidRDefault="00571420" w:rsidP="00571420">
      <w:pPr>
        <w:rPr>
          <w:rFonts w:ascii="Times New Roman" w:hAnsi="Times New Roman" w:cs="Times New Roman"/>
          <w:color w:val="000000"/>
          <w:sz w:val="24"/>
          <w:szCs w:val="24"/>
        </w:rPr>
      </w:pPr>
    </w:p>
    <w:p w:rsidR="00571420" w:rsidRPr="00F41550" w:rsidRDefault="00571420" w:rsidP="00571420">
      <w:pPr>
        <w:spacing w:after="0" w:line="360" w:lineRule="auto"/>
        <w:jc w:val="both"/>
        <w:rPr>
          <w:rFonts w:ascii="Times New Roman" w:hAnsi="Times New Roman" w:cs="Times New Roman"/>
          <w:color w:val="000000"/>
          <w:sz w:val="24"/>
          <w:szCs w:val="24"/>
        </w:rPr>
      </w:pPr>
    </w:p>
    <w:p w:rsidR="00571420" w:rsidRDefault="00571420" w:rsidP="00571420">
      <w:pPr>
        <w:spacing w:after="0" w:line="360" w:lineRule="auto"/>
        <w:jc w:val="both"/>
        <w:rPr>
          <w:rFonts w:ascii="Times New Roman" w:hAnsi="Times New Roman" w:cs="Times New Roman"/>
          <w:color w:val="000000"/>
          <w:sz w:val="24"/>
          <w:szCs w:val="24"/>
        </w:rPr>
        <w:sectPr w:rsidR="00571420" w:rsidSect="00074CA8">
          <w:footerReference w:type="default" r:id="rId115"/>
          <w:pgSz w:w="12240" w:h="15840"/>
          <w:pgMar w:top="1701" w:right="1701" w:bottom="1701" w:left="2268" w:header="709" w:footer="709" w:gutter="0"/>
          <w:cols w:space="708"/>
          <w:docGrid w:linePitch="360"/>
        </w:sectPr>
      </w:pP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1756544" behindDoc="1" locked="0" layoutInCell="1" allowOverlap="1" wp14:anchorId="350B9325" wp14:editId="1818B61B">
                <wp:simplePos x="0" y="0"/>
                <wp:positionH relativeFrom="column">
                  <wp:posOffset>-1259205</wp:posOffset>
                </wp:positionH>
                <wp:positionV relativeFrom="paragraph">
                  <wp:posOffset>-889000</wp:posOffset>
                </wp:positionV>
                <wp:extent cx="7926070" cy="9234170"/>
                <wp:effectExtent l="95250" t="95885" r="17780" b="13970"/>
                <wp:wrapNone/>
                <wp:docPr id="3319" name="Rectángulo 3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F9AB7" id="Rectángulo 3319" o:spid="_x0000_s1026" style="position:absolute;margin-left:-99.15pt;margin-top:-70pt;width:624.1pt;height:727.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IN+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bakRLEWsvQJdPv5Q9V7qQn6QabOuBWcfjD3NhB15p0uvjqi9F3DVM1vrdVdw1kJwWVB1uS3&#10;C8FwcJXsuve6hCfY3mtU7FjZNgCCFuSIiTkNieFHTwpwLpaTebqA/BWwt5xMZxkY4Q22Ol831vk3&#10;XLckLHJqgQHCs8M75+PR85E+T+VWSEms9l+Eb1DqEDluOrgTF8RoIJSiG4uS30lLDgzKyR8n6Jb7&#10;FihF3yyFLxYVuKH0ont+dkPAAwqGX7vxO1k41z9m693w1Ba/nnG4Ajj1OUjDfEPCb8S6AmqPOqSR&#10;QLH3sAQqvl/2gsCliGUZqhFikYp0OZ1cAhXQm0FPWlVG/lqK4dhAIzLc1VG6sRhPbwHqSI1z6gYI&#10;jMGN0UOqNsw1Edyd3Eb7KGsrPAwMKdqcXkW1gAtbhcp7rUpceyZkXINMUoVtjqOgz6reA8RDU3ak&#10;FKFWsnSxmE8pWEGr6WWEJUzWMNIKb+mzIvlLgtJ0udxuUSUmTcNi3IjUZ83FfCLVIQC0RrFhz4Q2&#10;ie220+UJWgZKFPsCxiwsGm2/U9LByMqp+7ZnllMi3yqo0mU2m4UZh8bscjEBw453duMdpgqAgjKm&#10;JC7vPFhwZW+sqJugC/JR+hZatRLYRKGNY1QQejBgLCGJfoSGuTe28dTToF//AgAA//8DAFBLAwQU&#10;AAYACAAAACEAQYKZmuEAAAAPAQAADwAAAGRycy9kb3ducmV2LnhtbEyPQU+DQBCF7yb+h82YeGsX&#10;WmKAsjRo4snGxGrsdcuOQGRnkd229N87nPT2XubLm/eK7WR7ccbRd44UxMsIBFLtTEeNgo/350UK&#10;wgdNRveOUMEVPWzL25tC58Zd6A3P+9AIDiGfawVtCEMupa9btNov3YDEty83Wh3Yjo00o75wuO3l&#10;KooepNUd8YdWD/jUYv29P1kFL3StPnEIuKurV0vNIf15THZK3d9N1QZEwCn8wTDX5+pQcqejO5Hx&#10;olewiLN0zeyskohnzUyUZBmII6t1nKxAloX8v6P8BQAA//8DAFBLAQItABQABgAIAAAAIQC2gziS&#10;/gAAAOEBAAATAAAAAAAAAAAAAAAAAAAAAABbQ29udGVudF9UeXBlc10ueG1sUEsBAi0AFAAGAAgA&#10;AAAhADj9If/WAAAAlAEAAAsAAAAAAAAAAAAAAAAALwEAAF9yZWxzLy5yZWxzUEsBAi0AFAAGAAgA&#10;AAAhANV9Ug35AgAAMAYAAA4AAAAAAAAAAAAAAAAALgIAAGRycy9lMm9Eb2MueG1sUEsBAi0AFAAG&#10;AAgAAAAhAEGCmZr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color w:val="000000"/>
          <w:sz w:val="24"/>
          <w:szCs w:val="24"/>
        </w:rPr>
        <w:t xml:space="preserve">En la actualidad existen limitaciones en los planteles educativos, no cuentan con laboratorios o tienen carencias de instrumentos, materiales, sustancias o reactivos los cuales necesitan para llevar a cabo las actividades experimentales que forma parte del contenido currículo nacional bolivariano de Educación Media General, sin embargo, existen varios instrumentos alternativos de fácil adquisición que se encuentran en la vida cotidiana y se recomiendan para desarrollar actividades experimentales </w:t>
      </w:r>
      <w:proofErr w:type="spellStart"/>
      <w:r w:rsidRPr="00F41550">
        <w:rPr>
          <w:rFonts w:ascii="Times New Roman" w:hAnsi="Times New Roman" w:cs="Times New Roman"/>
          <w:color w:val="000000"/>
          <w:sz w:val="24"/>
          <w:szCs w:val="24"/>
        </w:rPr>
        <w:t>sencillas,tales</w:t>
      </w:r>
      <w:proofErr w:type="spellEnd"/>
      <w:r w:rsidRPr="00F41550">
        <w:rPr>
          <w:rFonts w:ascii="Times New Roman" w:hAnsi="Times New Roman" w:cs="Times New Roman"/>
          <w:color w:val="000000"/>
          <w:sz w:val="24"/>
          <w:szCs w:val="24"/>
        </w:rPr>
        <w:t xml:space="preserve"> como se muestra en el cuadro N° 18:  </w: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before="100" w:after="10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Tabla </w:t>
      </w:r>
      <w:r w:rsidRPr="00F41550">
        <w:rPr>
          <w:rFonts w:ascii="Times New Roman" w:hAnsi="Times New Roman" w:cs="Times New Roman"/>
          <w:b/>
          <w:color w:val="000000"/>
          <w:sz w:val="24"/>
          <w:szCs w:val="24"/>
        </w:rPr>
        <w:t>18:</w:t>
      </w:r>
      <w:r w:rsidRPr="00F41550">
        <w:rPr>
          <w:rFonts w:ascii="Times New Roman" w:hAnsi="Times New Roman" w:cs="Times New Roman"/>
          <w:color w:val="000000"/>
          <w:sz w:val="24"/>
          <w:szCs w:val="24"/>
        </w:rPr>
        <w:t xml:space="preserve">   Sustitutos de instrumentos de laboratorio portátil de química:</w:t>
      </w:r>
    </w:p>
    <w:tbl>
      <w:tblPr>
        <w:tblStyle w:val="Tablaconcuadrcula"/>
        <w:tblW w:w="0" w:type="auto"/>
        <w:tblLook w:val="04A0" w:firstRow="1" w:lastRow="0" w:firstColumn="1" w:lastColumn="0" w:noHBand="0" w:noVBand="1"/>
      </w:tblPr>
      <w:tblGrid>
        <w:gridCol w:w="4026"/>
        <w:gridCol w:w="2946"/>
        <w:gridCol w:w="1299"/>
      </w:tblGrid>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Nombre Técnico</w:t>
            </w:r>
          </w:p>
        </w:tc>
        <w:tc>
          <w:tcPr>
            <w:tcW w:w="2825" w:type="dxa"/>
          </w:tcPr>
          <w:p w:rsidR="00571420" w:rsidRPr="00F41550" w:rsidRDefault="00571420" w:rsidP="005D0B6B">
            <w:pPr>
              <w:autoSpaceDE w:val="0"/>
              <w:autoSpaceDN w:val="0"/>
              <w:adjustRightInd w:val="0"/>
              <w:spacing w:before="100" w:after="100"/>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Sustituto del Instrumento</w:t>
            </w:r>
          </w:p>
        </w:tc>
        <w:tc>
          <w:tcPr>
            <w:tcW w:w="1846" w:type="dxa"/>
            <w:tcBorders>
              <w:right w:val="nil"/>
            </w:tcBorders>
          </w:tcPr>
          <w:p w:rsidR="00571420" w:rsidRPr="00F41550" w:rsidRDefault="00571420" w:rsidP="005D0B6B">
            <w:pPr>
              <w:autoSpaceDE w:val="0"/>
              <w:autoSpaceDN w:val="0"/>
              <w:adjustRightInd w:val="0"/>
              <w:spacing w:before="100" w:after="100"/>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Función</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Agitador de vidrio</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070EDE1D" wp14:editId="606BA9C4">
                  <wp:extent cx="2161443" cy="1959428"/>
                  <wp:effectExtent l="38100" t="57150" r="105507" b="97972"/>
                  <wp:docPr id="3222" name="Imagen 8" descr="C:\Users\usuario\Desktop\Fotos lab. portatil\SAM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Fotos lab. portatil\SAM_0923.JPG"/>
                          <pic:cNvPicPr>
                            <a:picLocks noChangeAspect="1" noChangeArrowheads="1"/>
                          </pic:cNvPicPr>
                        </pic:nvPicPr>
                        <pic:blipFill>
                          <a:blip r:embed="rId116" cstate="print"/>
                          <a:srcRect/>
                          <a:stretch>
                            <a:fillRect/>
                          </a:stretch>
                        </pic:blipFill>
                        <pic:spPr bwMode="auto">
                          <a:xfrm>
                            <a:off x="0" y="0"/>
                            <a:ext cx="2166020" cy="1963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Paletas de madera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1D5CBCFD" wp14:editId="09CB0843">
                  <wp:extent cx="1538444" cy="1959428"/>
                  <wp:effectExtent l="38100" t="57150" r="118906" b="97972"/>
                  <wp:docPr id="3223" name="Imagen 2" descr="C:\Users\usuario\Desktop\Fotos lab. portatil\SAM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lab. portatil\SAM_0970.JPG"/>
                          <pic:cNvPicPr>
                            <a:picLocks noChangeAspect="1" noChangeArrowheads="1"/>
                          </pic:cNvPicPr>
                        </pic:nvPicPr>
                        <pic:blipFill>
                          <a:blip r:embed="rId117" cstate="print"/>
                          <a:srcRect/>
                          <a:stretch>
                            <a:fillRect/>
                          </a:stretch>
                        </pic:blipFill>
                        <pic:spPr bwMode="auto">
                          <a:xfrm>
                            <a:off x="0" y="0"/>
                            <a:ext cx="1543053" cy="19652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Agitar y mezclar sustancias</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Pipeta volumétrica y graduada</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4D08975B" wp14:editId="5DA34D8E">
                  <wp:extent cx="2247901" cy="837154"/>
                  <wp:effectExtent l="38100" t="57150" r="114299" b="96296"/>
                  <wp:docPr id="3224" name="Imagen 10" descr="C:\Users\usuario\Desktop\Fotos lab. portatil\SAM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Fotos lab. portatil\SAM_0928.JPG"/>
                          <pic:cNvPicPr>
                            <a:picLocks noChangeAspect="1" noChangeArrowheads="1"/>
                          </pic:cNvPicPr>
                        </pic:nvPicPr>
                        <pic:blipFill>
                          <a:blip r:embed="rId118" cstate="print"/>
                          <a:srcRect/>
                          <a:stretch>
                            <a:fillRect/>
                          </a:stretch>
                        </pic:blipFill>
                        <pic:spPr bwMode="auto">
                          <a:xfrm>
                            <a:off x="0" y="0"/>
                            <a:ext cx="2262440" cy="842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41550">
              <w:rPr>
                <w:rFonts w:ascii="Times New Roman" w:hAnsi="Times New Roman" w:cs="Times New Roman"/>
                <w:noProof/>
                <w:color w:val="000000"/>
                <w:sz w:val="24"/>
                <w:szCs w:val="24"/>
                <w:lang w:eastAsia="es-VE"/>
              </w:rPr>
              <w:drawing>
                <wp:inline distT="0" distB="0" distL="0" distR="0" wp14:anchorId="5CE33612" wp14:editId="139E498D">
                  <wp:extent cx="2260882" cy="844062"/>
                  <wp:effectExtent l="38100" t="57150" r="120368" b="89388"/>
                  <wp:docPr id="3225" name="Imagen 9" descr="C:\Users\usuario\Desktop\Fotos lab. portatil\SAM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Fotos lab. portatil\SAM_0927.JPG"/>
                          <pic:cNvPicPr>
                            <a:picLocks noChangeAspect="1" noChangeArrowheads="1"/>
                          </pic:cNvPicPr>
                        </pic:nvPicPr>
                        <pic:blipFill>
                          <a:blip r:embed="rId119" cstate="print"/>
                          <a:srcRect/>
                          <a:stretch>
                            <a:fillRect/>
                          </a:stretch>
                        </pic:blipFill>
                        <pic:spPr bwMode="auto">
                          <a:xfrm>
                            <a:off x="0" y="0"/>
                            <a:ext cx="2257425" cy="842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sz w:val="24"/>
                <w:szCs w:val="24"/>
              </w:rPr>
            </w:pPr>
            <w:r w:rsidRPr="00F41550">
              <w:rPr>
                <w:rFonts w:ascii="Times New Roman" w:hAnsi="Times New Roman" w:cs="Times New Roman"/>
                <w:color w:val="000000"/>
                <w:sz w:val="24"/>
                <w:szCs w:val="24"/>
              </w:rPr>
              <w:t>Inyectadora</w:t>
            </w:r>
            <w:r w:rsidRPr="00F41550">
              <w:rPr>
                <w:rFonts w:ascii="Times New Roman" w:hAnsi="Times New Roman" w:cs="Times New Roman"/>
                <w:noProof/>
                <w:sz w:val="24"/>
                <w:szCs w:val="24"/>
                <w:lang w:eastAsia="es-VE"/>
              </w:rPr>
              <w:drawing>
                <wp:inline distT="0" distB="0" distL="0" distR="0" wp14:anchorId="3A78671C" wp14:editId="3818828D">
                  <wp:extent cx="1588686" cy="1949381"/>
                  <wp:effectExtent l="38100" t="57150" r="106764" b="88969"/>
                  <wp:docPr id="3226" name="Imagen 7" descr="C:\Users\usuario\Desktop\Fotos lab. portatil\SAM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otos lab. portatil\SAM_0962.JPG"/>
                          <pic:cNvPicPr>
                            <a:picLocks noChangeAspect="1" noChangeArrowheads="1"/>
                          </pic:cNvPicPr>
                        </pic:nvPicPr>
                        <pic:blipFill>
                          <a:blip r:embed="rId120" cstate="print"/>
                          <a:srcRect/>
                          <a:stretch>
                            <a:fillRect/>
                          </a:stretch>
                        </pic:blipFill>
                        <pic:spPr bwMode="auto">
                          <a:xfrm>
                            <a:off x="0" y="0"/>
                            <a:ext cx="1596552" cy="1959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Transvasar líquido de un recipiente a otro</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tc>
      </w:tr>
    </w:tbl>
    <w:p w:rsidR="00571420" w:rsidRDefault="00571420" w:rsidP="00571420">
      <w:pPr>
        <w:autoSpaceDE w:val="0"/>
        <w:autoSpaceDN w:val="0"/>
        <w:adjustRightInd w:val="0"/>
        <w:spacing w:before="100" w:after="100"/>
        <w:rPr>
          <w:rFonts w:ascii="Times New Roman" w:hAnsi="Times New Roman" w:cs="Times New Roman"/>
          <w:color w:val="000000"/>
          <w:sz w:val="24"/>
          <w:szCs w:val="24"/>
        </w:rPr>
        <w:sectPr w:rsidR="00571420" w:rsidSect="00074CA8">
          <w:footerReference w:type="default" r:id="rId121"/>
          <w:pgSz w:w="12240" w:h="15840"/>
          <w:pgMar w:top="1701" w:right="1701" w:bottom="1701" w:left="2268" w:header="709" w:footer="709" w:gutter="0"/>
          <w:cols w:space="708"/>
          <w:docGrid w:linePitch="360"/>
        </w:sectPr>
      </w:pPr>
    </w:p>
    <w:tbl>
      <w:tblPr>
        <w:tblStyle w:val="Tablaconcuadrcula"/>
        <w:tblW w:w="0" w:type="auto"/>
        <w:tblLook w:val="04A0" w:firstRow="1" w:lastRow="0" w:firstColumn="1" w:lastColumn="0" w:noHBand="0" w:noVBand="1"/>
      </w:tblPr>
      <w:tblGrid>
        <w:gridCol w:w="3705"/>
        <w:gridCol w:w="2808"/>
        <w:gridCol w:w="1758"/>
      </w:tblGrid>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1757568" behindDoc="1" locked="0" layoutInCell="1" allowOverlap="1" wp14:anchorId="1F552BD9" wp14:editId="217FE865">
                      <wp:simplePos x="0" y="0"/>
                      <wp:positionH relativeFrom="column">
                        <wp:posOffset>-1259205</wp:posOffset>
                      </wp:positionH>
                      <wp:positionV relativeFrom="paragraph">
                        <wp:posOffset>-905510</wp:posOffset>
                      </wp:positionV>
                      <wp:extent cx="7926070" cy="9234170"/>
                      <wp:effectExtent l="95250" t="95250" r="17780" b="14605"/>
                      <wp:wrapNone/>
                      <wp:docPr id="3318" name="Rectángulo 3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03858" id="Rectángulo 3318" o:spid="_x0000_s1026" style="position:absolute;margin-left:-99.15pt;margin-top:-71.3pt;width:624.1pt;height:727.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Qr+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Qa5UqyFLH0C3X7+UPVeaoJ+kKkzbgWnH8y9DUSdeaeLr44ofdcwVfNba3XXcFZCcFmQNfnt&#10;QjAcXCW77r0u4Qm29xoVO1a2DYCgBTliYk5DYvjRkwKci+Vkni4gfwXsLSfTWQZGeIOtzteNdf4N&#10;1y0Ji5xaYIDw7PDO+Xj0fKTPU7kVUhKr/RfhG5Q6RI6bDu7EBTEaCKXoxqLkd9KSA4Ny8scJuuW+&#10;BUrRN0vhi0UFbii96J6f3RDwgILh1278ThbO9Y/Zejc8tcWvZxyuAE59DtIw35DwG7GugNqjDmkk&#10;UOw9LIGK75e9IHApYlmGaoRYpCJdTieXQAX0ZtCTVpWRv5ZiODbQiAx3dZRuLMbTW4A6UuOcugEC&#10;Y3Bj9JCqDXNNBHcnt9E+ytoKDwNDijanV1Et4MJWofJeqxLXngkZ1yCTVGGb4yjos6r3APHQlB0p&#10;RaiVLF0s5lMKVtBqehlhCZM1jLTCW/qsSP6SoDRdLrdbVIlJ07AYNyL1WXMxn0h1CACtUWzYM6FN&#10;YrvtdHmCloESxb6AMQuLRtvvlHQwsnLqvu2Z5ZTItwqqdJnNZmHGoTG7XEzAsOOd3XiHqQKgoIwp&#10;ics7DxZc2Rsr6ibognyUvoVWrQQ2UWjjGBWEHgwYS0iiH6Fh7o1tPPU06Ne/AAAA//8DAFBLAwQU&#10;AAYACAAAACEAxELEoe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ZenZK0SIGNjFBlKbAjj4twzAGXuT88Y/iHwAA//8DAFBLAQItABQABgAIAAAAIQC2gziS&#10;/gAAAOEBAAATAAAAAAAAAAAAAAAAAAAAAABbQ29udGVudF9UeXBlc10ueG1sUEsBAi0AFAAGAAgA&#10;AAAhADj9If/WAAAAlAEAAAsAAAAAAAAAAAAAAAAALwEAAF9yZWxzLy5yZWxzUEsBAi0AFAAGAAgA&#10;AAAhAN1upCv5AgAAMAYAAA4AAAAAAAAAAAAAAAAALgIAAGRycy9lMm9Eb2MueG1sUEsBAi0AFAAG&#10;AAgAAAAhAMRCxKH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698176" behindDoc="0" locked="0" layoutInCell="1" allowOverlap="1" wp14:anchorId="430325E3" wp14:editId="6AD13BF8">
                      <wp:simplePos x="0" y="0"/>
                      <wp:positionH relativeFrom="column">
                        <wp:posOffset>-28575</wp:posOffset>
                      </wp:positionH>
                      <wp:positionV relativeFrom="paragraph">
                        <wp:posOffset>-316865</wp:posOffset>
                      </wp:positionV>
                      <wp:extent cx="553720" cy="270510"/>
                      <wp:effectExtent l="0" t="0" r="0" b="0"/>
                      <wp:wrapNone/>
                      <wp:docPr id="3317" name="Cuadro de texto 3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420" w:rsidRDefault="00571420" w:rsidP="00571420">
                                  <w:pPr>
                                    <w:rPr>
                                      <w:lang w:val="es-ES"/>
                                    </w:rPr>
                                  </w:pPr>
                                  <w:r>
                                    <w:rPr>
                                      <w:lang w:val="es-ES"/>
                                    </w:rPr>
                                    <w:t>Cont.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325E3" id="Cuadro de texto 3317" o:spid="_x0000_s1111" type="#_x0000_t202" style="position:absolute;margin-left:-2.25pt;margin-top:-24.95pt;width:43.6pt;height:2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CYwQIAAM0FAAAOAAAAZHJzL2Uyb0RvYy54bWysVNuO2yAQfa/Uf0C8e32JncTWOqvdOK4q&#10;bS/Sth9ADI5RbXCBxNlW/fcOONfdl6otDwgYOHNm5jC3d/uuRTumNJcix+FNgBETlaRcbHL89Uvp&#10;zTHShghKWilYjp+ZxneLt29uhz5jkWxkS5lCACJ0NvQ5bozpM9/XVcM6om9kzwQYa6k6YmCrNj5V&#10;ZAD0rvWjIJj6g1S0V7JiWsNpMRrxwuHXNavMp7rWzKA2x8DNuFm5eW1nf3FLso0ifcOrAw3yFyw6&#10;wgU4PUEVxBC0VfwVVMcrJbWszU0lO1/WNa+YiwGiCYMX0Tw1pGcuFkiO7k9p0v8Ptvq4+6wQpzme&#10;TMIZRoJ0UKXlllAlEWXIsL2RyNkgVUOvM3jx1MMbs3+Qeyi5C1v3j7L6ppGQy4aIDbtXSg4NIxSo&#10;hjbJ/sXTEUdbkPXwQVJwSLZGOqB9rTqbR8gMAnQo2fOpTEAFVXCYJJNZBJYKTNEsSEJXRp9kx8e9&#10;0uYdkx2yixwrUIEDJ7tHbSwZkh2vWF9ClrxtnRJacXUAF8cTcA1Prc2ScIX9mQbpar6ax14cTVde&#10;HBSFd18uY29ahrOkmBTLZRH+sn7DOGs4pUxYN0eRhfGfFfEg91EeJ5lp2XJq4SwlrTbrZavQjoDI&#10;SzdcysFyvuZf03BJgFhehBRGcfAQpV45nc+8uIwTL50Fcy8I04d0GsRpXJTXIT1ywf49JDTkOE2i&#10;ZNTSmfSL2AI3XsdGso4baCMt73I8P10imVXgSlBXWkN4O64vUmHpn1MB5T4W2unVSnQUq9mv9+6X&#10;xE7NVsxrSZ9BwUqCwkCM0ANh0Uj1A6MB+kmO9fctUQyj9r2AX5CGcWwbkNvEiROwurSsLy1EVACV&#10;Y4PRuFyasWlte8U3DXga/52Q9/Bzau5UfWZ1+G/QM1xwh/5mm9Ll3t06d+HFbwAAAP//AwBQSwME&#10;FAAGAAgAAAAhABNLng3dAAAACAEAAA8AAABkcnMvZG93bnJldi54bWxMj01PwzAMhu9I+w+Rkbht&#10;CWNfLU0nBOIK2mCTuGWN11ZrnKrJ1vLv8U7sZNl+9Ppxth5cIy7YhdqThseJAoFUeFtTqeH76328&#10;AhGiIWsaT6jhFwOs89FdZlLre9rgZRtLwSEUUqOhirFNpQxFhc6EiW+ReHf0nTOR266UtjM9h7tG&#10;TpVaSGdq4guVafG1wuK0PTsNu4/jz36mPss3N297PyhJLpFaP9wPL88gIg7xH4arPqtDzk4HfyYb&#10;RKNhPJszea1JAoKB1XQJ4sCD5RPIPJO3D+R/AAAA//8DAFBLAQItABQABgAIAAAAIQC2gziS/gAA&#10;AOEBAAATAAAAAAAAAAAAAAAAAAAAAABbQ29udGVudF9UeXBlc10ueG1sUEsBAi0AFAAGAAgAAAAh&#10;ADj9If/WAAAAlAEAAAsAAAAAAAAAAAAAAAAALwEAAF9yZWxzLy5yZWxzUEsBAi0AFAAGAAgAAAAh&#10;ABntQJjBAgAAzQUAAA4AAAAAAAAAAAAAAAAALgIAAGRycy9lMm9Eb2MueG1sUEsBAi0AFAAGAAgA&#10;AAAhABNLng3dAAAACAEAAA8AAAAAAAAAAAAAAAAAGwUAAGRycy9kb3ducmV2LnhtbFBLBQYAAAAA&#10;BAAEAPMAAAAlBgAAAAA=&#10;" filled="f" stroked="f">
                      <v:textbox>
                        <w:txbxContent>
                          <w:p w:rsidR="00571420" w:rsidRDefault="00571420" w:rsidP="00571420">
                            <w:pPr>
                              <w:rPr>
                                <w:lang w:val="es-ES"/>
                              </w:rPr>
                            </w:pPr>
                            <w:r>
                              <w:rPr>
                                <w:lang w:val="es-ES"/>
                              </w:rPr>
                              <w:t>Cont.</w:t>
                            </w:r>
                          </w:p>
                        </w:txbxContent>
                      </v:textbox>
                    </v:shape>
                  </w:pict>
                </mc:Fallback>
              </mc:AlternateContent>
            </w:r>
            <w:r w:rsidRPr="00F41550">
              <w:rPr>
                <w:rFonts w:ascii="Times New Roman" w:hAnsi="Times New Roman" w:cs="Times New Roman"/>
                <w:color w:val="000000"/>
                <w:sz w:val="24"/>
                <w:szCs w:val="24"/>
              </w:rPr>
              <w:t>Bureta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77F6965F" wp14:editId="49F3AF53">
                  <wp:extent cx="1425191" cy="1493101"/>
                  <wp:effectExtent l="38100" t="57150" r="117859" b="88049"/>
                  <wp:docPr id="3227" name="Imagen 14" descr="C:\Users\usuario\Desktop\Fotos lab. portatil\SAM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Fotos lab. portatil\SAM_0911.JPG"/>
                          <pic:cNvPicPr>
                            <a:picLocks noChangeAspect="1" noChangeArrowheads="1"/>
                          </pic:cNvPicPr>
                        </pic:nvPicPr>
                        <pic:blipFill>
                          <a:blip r:embed="rId122" cstate="print"/>
                          <a:srcRect/>
                          <a:stretch>
                            <a:fillRect/>
                          </a:stretch>
                        </pic:blipFill>
                        <pic:spPr bwMode="auto">
                          <a:xfrm>
                            <a:off x="0" y="0"/>
                            <a:ext cx="1442493" cy="1511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sidRPr="00F41550">
              <w:rPr>
                <w:rFonts w:ascii="Times New Roman" w:hAnsi="Times New Roman" w:cs="Times New Roman"/>
                <w:color w:val="000000"/>
                <w:sz w:val="24"/>
                <w:szCs w:val="24"/>
              </w:rPr>
              <w:t>Gotero</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2499E3E3" wp14:editId="3EC8420C">
                  <wp:extent cx="1387936" cy="1493101"/>
                  <wp:effectExtent l="38100" t="57150" r="117014" b="88049"/>
                  <wp:docPr id="3228" name="Imagen 4" descr="C:\Users\usuario\Desktop\Fotos lab. portatil\SAM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lab. portatil\SAM_0972.JPG"/>
                          <pic:cNvPicPr>
                            <a:picLocks noChangeAspect="1" noChangeArrowheads="1"/>
                          </pic:cNvPicPr>
                        </pic:nvPicPr>
                        <pic:blipFill>
                          <a:blip r:embed="rId123" cstate="print"/>
                          <a:srcRect/>
                          <a:stretch>
                            <a:fillRect/>
                          </a:stretch>
                        </pic:blipFill>
                        <pic:spPr bwMode="auto">
                          <a:xfrm>
                            <a:off x="0" y="0"/>
                            <a:ext cx="1396101" cy="1501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Para titular soluciones</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Mortero</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239AA43F" wp14:editId="7E9BCF36">
                  <wp:extent cx="1646255" cy="1390853"/>
                  <wp:effectExtent l="38100" t="57150" r="106345" b="95047"/>
                  <wp:docPr id="3229" name="Imagen 2" descr="C:\Users\usuario\Desktop\Fotos lab. portatil\SAM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lab. portatil\SAM_0919.JPG"/>
                          <pic:cNvPicPr>
                            <a:picLocks noChangeAspect="1" noChangeArrowheads="1"/>
                          </pic:cNvPicPr>
                        </pic:nvPicPr>
                        <pic:blipFill>
                          <a:blip r:embed="rId124" cstate="print"/>
                          <a:srcRect/>
                          <a:stretch>
                            <a:fillRect/>
                          </a:stretch>
                        </pic:blipFill>
                        <pic:spPr bwMode="auto">
                          <a:xfrm>
                            <a:off x="0" y="0"/>
                            <a:ext cx="1645636" cy="1390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Recipiente de barro y extremo de un palo </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3A695203" wp14:editId="757C1F9E">
                  <wp:extent cx="1436398" cy="1224859"/>
                  <wp:effectExtent l="38100" t="57150" r="106652" b="89591"/>
                  <wp:docPr id="3230" name="Imagen 5" descr="C:\Users\usuario\Desktop\Fotos lab. portatil\SAM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s lab. portatil\SAM_0975.JPG"/>
                          <pic:cNvPicPr>
                            <a:picLocks noChangeAspect="1" noChangeArrowheads="1"/>
                          </pic:cNvPicPr>
                        </pic:nvPicPr>
                        <pic:blipFill>
                          <a:blip r:embed="rId125" cstate="print"/>
                          <a:srcRect/>
                          <a:stretch>
                            <a:fillRect/>
                          </a:stretch>
                        </pic:blipFill>
                        <pic:spPr bwMode="auto">
                          <a:xfrm>
                            <a:off x="0" y="0"/>
                            <a:ext cx="1438910" cy="1227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Se utiliza triturar y pulverizar sólidos</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Papel de filtro y Tamices</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35D5EB22" wp14:editId="6AAA3F35">
                  <wp:extent cx="1581150" cy="1362075"/>
                  <wp:effectExtent l="38100" t="57150" r="114300" b="104775"/>
                  <wp:docPr id="3231" name="Imagen 1" descr="C:\Users\usuario\Desktop\FILTRO-PAPEL-EMB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ILTRO-PAPEL-EMBUDO.jpg"/>
                          <pic:cNvPicPr>
                            <a:picLocks noChangeAspect="1" noChangeArrowheads="1"/>
                          </pic:cNvPicPr>
                        </pic:nvPicPr>
                        <pic:blipFill>
                          <a:blip r:embed="rId126" cstate="print"/>
                          <a:srcRect/>
                          <a:stretch>
                            <a:fillRect/>
                          </a:stretch>
                        </pic:blipFill>
                        <pic:spPr bwMode="auto">
                          <a:xfrm>
                            <a:off x="0" y="0"/>
                            <a:ext cx="158115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Papel o telas de filtro </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2047B583" wp14:editId="7A0B3396">
                  <wp:extent cx="1332597" cy="1362075"/>
                  <wp:effectExtent l="38100" t="57150" r="115203" b="104775"/>
                  <wp:docPr id="3232" name="Imagen 15" descr="C:\Users\usuario\Desktop\Fotos lab. portatil\SAM_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Fotos lab. portatil\SAM_0967.JPG"/>
                          <pic:cNvPicPr>
                            <a:picLocks noChangeAspect="1" noChangeArrowheads="1"/>
                          </pic:cNvPicPr>
                        </pic:nvPicPr>
                        <pic:blipFill>
                          <a:blip r:embed="rId127" cstate="print"/>
                          <a:srcRect/>
                          <a:stretch>
                            <a:fillRect/>
                          </a:stretch>
                        </pic:blipFill>
                        <pic:spPr bwMode="auto">
                          <a:xfrm>
                            <a:off x="0" y="0"/>
                            <a:ext cx="1335009" cy="1364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Empleado para separar sólidos de líquidos</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roofErr w:type="spellStart"/>
            <w:r w:rsidRPr="00F41550">
              <w:rPr>
                <w:rFonts w:ascii="Times New Roman" w:hAnsi="Times New Roman" w:cs="Times New Roman"/>
                <w:color w:val="000000"/>
                <w:sz w:val="24"/>
                <w:szCs w:val="24"/>
              </w:rPr>
              <w:t>Piseta</w:t>
            </w:r>
            <w:proofErr w:type="spellEnd"/>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lastRenderedPageBreak/>
              <w:drawing>
                <wp:inline distT="0" distB="0" distL="0" distR="0" wp14:anchorId="1AC6E8E5" wp14:editId="5BE16624">
                  <wp:extent cx="1493453" cy="1316334"/>
                  <wp:effectExtent l="38100" t="57150" r="106747" b="93366"/>
                  <wp:docPr id="3233" name="Imagen 17" descr="C:\Users\usuario\Desktop\Fotos lab. portatil\SAM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Fotos lab. portatil\SAM_0908.JPG"/>
                          <pic:cNvPicPr>
                            <a:picLocks noChangeAspect="1" noChangeArrowheads="1"/>
                          </pic:cNvPicPr>
                        </pic:nvPicPr>
                        <pic:blipFill>
                          <a:blip r:embed="rId128" cstate="print"/>
                          <a:srcRect/>
                          <a:stretch>
                            <a:fillRect/>
                          </a:stretch>
                        </pic:blipFill>
                        <pic:spPr bwMode="auto">
                          <a:xfrm>
                            <a:off x="0" y="0"/>
                            <a:ext cx="1496774" cy="1319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Recipiente con tapón</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lastRenderedPageBreak/>
              <w:drawing>
                <wp:inline distT="0" distB="0" distL="0" distR="0" wp14:anchorId="711861D2" wp14:editId="4F6DA0F6">
                  <wp:extent cx="1318400" cy="1316565"/>
                  <wp:effectExtent l="38100" t="57150" r="110350" b="93135"/>
                  <wp:docPr id="3234" name="Imagen 14" descr="C:\Users\usuario\Desktop\Fotos lab. portatil\SAM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Fotos lab. portatil\SAM_0968.JPG"/>
                          <pic:cNvPicPr>
                            <a:picLocks noChangeAspect="1" noChangeArrowheads="1"/>
                          </pic:cNvPicPr>
                        </pic:nvPicPr>
                        <pic:blipFill>
                          <a:blip r:embed="rId129" cstate="print"/>
                          <a:srcRect/>
                          <a:stretch>
                            <a:fillRect/>
                          </a:stretch>
                        </pic:blipFill>
                        <pic:spPr bwMode="auto">
                          <a:xfrm>
                            <a:off x="0" y="0"/>
                            <a:ext cx="1323942" cy="1322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Empleada lavado de materiales o dispensar agu</w:t>
            </w:r>
            <w:r>
              <w:rPr>
                <w:rFonts w:ascii="Times New Roman" w:hAnsi="Times New Roman" w:cs="Times New Roman"/>
                <w:color w:val="000000"/>
                <w:sz w:val="24"/>
                <w:szCs w:val="24"/>
              </w:rPr>
              <w:t>a</w:t>
            </w: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tc>
      </w:tr>
    </w:tbl>
    <w:p w:rsidR="00571420" w:rsidRDefault="00571420" w:rsidP="00571420">
      <w:pPr>
        <w:autoSpaceDE w:val="0"/>
        <w:autoSpaceDN w:val="0"/>
        <w:adjustRightInd w:val="0"/>
        <w:spacing w:before="100" w:after="100"/>
        <w:jc w:val="both"/>
        <w:rPr>
          <w:rFonts w:ascii="Times New Roman" w:hAnsi="Times New Roman" w:cs="Times New Roman"/>
          <w:color w:val="000000"/>
          <w:sz w:val="24"/>
          <w:szCs w:val="24"/>
        </w:rPr>
        <w:sectPr w:rsidR="00571420" w:rsidSect="00074CA8">
          <w:footerReference w:type="default" r:id="rId130"/>
          <w:pgSz w:w="12240" w:h="15840"/>
          <w:pgMar w:top="1701" w:right="1701" w:bottom="1701" w:left="2268" w:header="709" w:footer="709" w:gutter="0"/>
          <w:cols w:space="708"/>
          <w:docGrid w:linePitch="360"/>
        </w:sectPr>
      </w:pPr>
    </w:p>
    <w:tbl>
      <w:tblPr>
        <w:tblStyle w:val="Tablaconcuadrcula"/>
        <w:tblW w:w="0" w:type="auto"/>
        <w:tblLook w:val="04A0" w:firstRow="1" w:lastRow="0" w:firstColumn="1" w:lastColumn="0" w:noHBand="0" w:noVBand="1"/>
      </w:tblPr>
      <w:tblGrid>
        <w:gridCol w:w="3608"/>
        <w:gridCol w:w="2916"/>
        <w:gridCol w:w="1747"/>
      </w:tblGrid>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1758592" behindDoc="1" locked="0" layoutInCell="1" allowOverlap="1" wp14:anchorId="3BC4D7F5" wp14:editId="099D9CA3">
                      <wp:simplePos x="0" y="0"/>
                      <wp:positionH relativeFrom="column">
                        <wp:posOffset>-1259205</wp:posOffset>
                      </wp:positionH>
                      <wp:positionV relativeFrom="paragraph">
                        <wp:posOffset>-895350</wp:posOffset>
                      </wp:positionV>
                      <wp:extent cx="7926070" cy="9234170"/>
                      <wp:effectExtent l="95250" t="95885" r="17780" b="13970"/>
                      <wp:wrapNone/>
                      <wp:docPr id="3316" name="Rectángulo 3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9E51D" id="Rectángulo 3316" o:spid="_x0000_s1026" style="position:absolute;margin-left:-99.15pt;margin-top:-70.5pt;width:624.1pt;height:727.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ER+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TanRLEWsvQJdPv5Q9V7qQn6QabOuBWcfjD3NhB15p0uvjqi9F3DVM1vrdVdw1kJwWVB1uS3&#10;C8FwcJXsuve6hCfY3mtU7FjZNgCCFuSIiTkNieFHTwpwLpaTebqA/BWwt5xMZxkY4Q22Ol831vk3&#10;XLckLHJqgQHCs8M75+PR85E+T+VWSEms9l+Eb1DqEDluOrgTF8RoIJSiG4uS30lLDgzKyR8n6Jb7&#10;FihF3yyFLxYVuKH0ont+dkPAAwqGX7vxO1k41z9m693w1Ba/nnG4Ajj1OUjDfEPCb8S6AmqPOqSR&#10;QLH3sAQqvl/2gsCliGUZqhFikYp0OZ1cAhXQm0FPWlVG/lqK4dhAIzLc1VG6sRhPbwHqSI1z6gYI&#10;jMGN0UOqNsw1Edyd3Eb7KGsrPAwMKdqcXkW1gAtbhcp7rUpceyZkXINMUoVtjqOgz6reA8RDU3ak&#10;FKFWsnSxmE8pWEGr6WWEJUzWMNIKb+mzIvlLgtJ0udxuUSUmTcNi3IjUZ83FfCLVIQC0RrFhz4Q2&#10;ie220+UJWgZKFPsCxiwsGm2/U9LByMqp+7ZnllMi3yqo0mU2m4UZh8bscjEBw453duMdpgqAgjKm&#10;JC7vPFhwZW+sqJugC/JR+hZatRLYRKGNY1QQejBgLCGJfoSGuTe28dTToF//AgAA//8DAFBLAwQU&#10;AAYACAAAACEAlbaZ1OEAAAAPAQAADwAAAGRycy9kb3ducmV2LnhtbEyPQU+DQBCF7yb+h82YeGsX&#10;CjGALA2aeLIxsRq9btkRiOwsstuW/nuHk97ey3x58165ne0gTjj53pGCeB2BQGqc6alV8P72tMpA&#10;+KDJ6MERKrigh211fVXqwrgzveJpH1rBIeQLraALYSyk9E2HVvu1G5H49uUmqwPbqZVm0mcOt4Pc&#10;RNGdtLon/tDpER87bL73R6vgmS71B44Bd039Yqn9zH4e0p1StzdzfQ8i4Bz+YFjqc3WouNPBHcl4&#10;MShYxXmWMLuoNOZZCxOleQ7iwCqJkw3IqpT/d1S/AAAA//8DAFBLAQItABQABgAIAAAAIQC2gziS&#10;/gAAAOEBAAATAAAAAAAAAAAAAAAAAAAAAABbQ29udGVudF9UeXBlc10ueG1sUEsBAi0AFAAGAAgA&#10;AAAhADj9If/WAAAAlAEAAAsAAAAAAAAAAAAAAAAALwEAAF9yZWxzLy5yZWxzUEsBAi0AFAAGAAgA&#10;AAAhAOyaURH5AgAAMAYAAA4AAAAAAAAAAAAAAAAALgIAAGRycy9lMm9Eb2MueG1sUEsBAi0AFAAG&#10;AAgAAAAhAJW2mdT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699200" behindDoc="0" locked="0" layoutInCell="1" allowOverlap="1" wp14:anchorId="7E8EC964" wp14:editId="46D0F9AA">
                      <wp:simplePos x="0" y="0"/>
                      <wp:positionH relativeFrom="column">
                        <wp:posOffset>-38100</wp:posOffset>
                      </wp:positionH>
                      <wp:positionV relativeFrom="paragraph">
                        <wp:posOffset>-332105</wp:posOffset>
                      </wp:positionV>
                      <wp:extent cx="553720" cy="270510"/>
                      <wp:effectExtent l="0" t="0" r="0" b="0"/>
                      <wp:wrapNone/>
                      <wp:docPr id="3315" name="Cuadro de texto 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420" w:rsidRDefault="00571420" w:rsidP="00571420">
                                  <w:pPr>
                                    <w:rPr>
                                      <w:lang w:val="es-ES"/>
                                    </w:rPr>
                                  </w:pPr>
                                  <w:r>
                                    <w:rPr>
                                      <w:lang w:val="es-ES"/>
                                    </w:rPr>
                                    <w:t>Cont.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EC964" id="Cuadro de texto 3315" o:spid="_x0000_s1112" type="#_x0000_t202" style="position:absolute;left:0;text-align:left;margin-left:-3pt;margin-top:-26.15pt;width:43.6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elwQIAAM0FAAAOAAAAZHJzL2Uyb0RvYy54bWysVNuO2yAQfa/Uf0C8e30JTmJrndVuHFeV&#10;thdp2w8gNo5RbXCBxNlW/fcOONfdl6otDwgYOHNm5jC3d/uuRTumNJciw+FNgBETpay42GT465fC&#10;m2OkDRUVbaVgGX5mGt8t3r65HfqURbKRbcUUAhCh06HPcGNMn/q+LhvWUX0jeybAWEvVUQNbtfEr&#10;RQdA71o/CoKpP0hV9UqWTGs4zUcjXjj8umal+VTXmhnUZhi4GTcrN6/t7C9uabpRtG94eaBB/4JF&#10;R7kApyeonBqKtoq/gup4qaSWtbkpZefLuuYlczFANGHwIpqnhvbMxQLJ0f0pTfr/wZYfd58V4lWG&#10;J5MwxkjQDqq03NJKSVQxZNjeSORskKqh1ym8eOrhjdk/yD2U3IWt+0dZftNIyGVDxYbdKyWHhtEK&#10;qIY2yf7F0xFHW5D18EFW4JBujXRA+1p1No+QGQToULLnU5mACirhMI4nswgsJZiiWRCHrow+TY+P&#10;e6XNOyY7ZBcZVqACB053j9pYMjQ9XrG+hCx42zoltOLqAC6OJ+AanlqbJeEK+zMJktV8NSceiaYr&#10;jwR57t0XS+JNi3AW55N8uczDX9ZvSNKGVxUT1s1RZCH5syIe5D7K4yQzLVteWThLSavNetkqtKMg&#10;8sINl3KwnK/51zRcEiCWFyGFEQkeosQrpvOZRwoSe8ksmHtBmDwk04AkJC+uQ3rkgv17SGjIcBJH&#10;8ailM+kXsQVuvI6Nph030EZa3mV4frpEU6vAlahcaQ3l7bi+SIWlf04FlPtYaKdXK9FRrGa/3rtf&#10;QiLr3op5LatnULCSoDAQI/RAWDRS/cBogH6SYf19SxXDqH0v4BckISG2AbkNiZ2A1aVlfWmhogSo&#10;DBuMxuXSjE1r2yu+acDT+O+EvIefU3On6jOrw3+DnuGCO/Q325Qu9+7WuQsvfgMAAP//AwBQSwME&#10;FAAGAAgAAAAhAJ2gcPTeAAAACAEAAA8AAABkcnMvZG93bnJldi54bWxMj09PwzAMxe9IfIfISNw2&#10;Z4WNrTSdEIgriPFH4pY1XlvROFWTreXbY05wsuz39Px7xXbynTrRENvABhZzDYq4Cq7l2sDb6+Ns&#10;DSomy852gcnAN0XYludnhc1dGPmFTrtUKwnhmFsDTUp9jhirhryN89ATi3YIg7dJ1qFGN9hRwn2H&#10;mdYr9LZl+dDYnu4bqr52R2/g/enw+XGtn+sHv+zHMGlkv0FjLi+mu1tQiab0Z4ZffEGHUpj24cgu&#10;qs7AbCVVksxldgVKDOtFBmovh80NYFng/wLlDwAAAP//AwBQSwECLQAUAAYACAAAACEAtoM4kv4A&#10;AADhAQAAEwAAAAAAAAAAAAAAAAAAAAAAW0NvbnRlbnRfVHlwZXNdLnhtbFBLAQItABQABgAIAAAA&#10;IQA4/SH/1gAAAJQBAAALAAAAAAAAAAAAAAAAAC8BAABfcmVscy8ucmVsc1BLAQItABQABgAIAAAA&#10;IQDo8zelwQIAAM0FAAAOAAAAAAAAAAAAAAAAAC4CAABkcnMvZTJvRG9jLnhtbFBLAQItABQABgAI&#10;AAAAIQCdoHD03gAAAAgBAAAPAAAAAAAAAAAAAAAAABsFAABkcnMvZG93bnJldi54bWxQSwUGAAAA&#10;AAQABADzAAAAJgYAAAAA&#10;" filled="f" stroked="f">
                      <v:textbox>
                        <w:txbxContent>
                          <w:p w:rsidR="00571420" w:rsidRDefault="00571420" w:rsidP="00571420">
                            <w:pPr>
                              <w:rPr>
                                <w:lang w:val="es-ES"/>
                              </w:rPr>
                            </w:pPr>
                            <w:r>
                              <w:rPr>
                                <w:lang w:val="es-ES"/>
                              </w:rPr>
                              <w:t>Cont.</w:t>
                            </w:r>
                          </w:p>
                        </w:txbxContent>
                      </v:textbox>
                    </v:shape>
                  </w:pict>
                </mc:Fallback>
              </mc:AlternateContent>
            </w:r>
            <w:r w:rsidRPr="00F41550">
              <w:rPr>
                <w:rFonts w:ascii="Times New Roman" w:hAnsi="Times New Roman" w:cs="Times New Roman"/>
                <w:color w:val="000000"/>
                <w:sz w:val="24"/>
                <w:szCs w:val="24"/>
              </w:rPr>
              <w:t>Gradilla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sz w:val="24"/>
                <w:szCs w:val="24"/>
                <w:lang w:eastAsia="es-VE"/>
              </w:rPr>
              <w:drawing>
                <wp:inline distT="0" distB="0" distL="0" distR="0" wp14:anchorId="5A06BDCE" wp14:editId="4FAC79E0">
                  <wp:extent cx="1385521" cy="1111807"/>
                  <wp:effectExtent l="38100" t="57150" r="119429" b="88343"/>
                  <wp:docPr id="3235" name="Imagen 7" descr="C:\Users\usuario\Desktop\Fotos lab. portatil\SAM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otos lab. portatil\SAM_0943.JPG"/>
                          <pic:cNvPicPr>
                            <a:picLocks noChangeAspect="1" noChangeArrowheads="1"/>
                          </pic:cNvPicPr>
                        </pic:nvPicPr>
                        <pic:blipFill>
                          <a:blip r:embed="rId131" cstate="print"/>
                          <a:srcRect/>
                          <a:stretch>
                            <a:fillRect/>
                          </a:stretch>
                        </pic:blipFill>
                        <pic:spPr bwMode="auto">
                          <a:xfrm>
                            <a:off x="0" y="0"/>
                            <a:ext cx="1390309" cy="1115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Cartón con agujeros</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26CC71C0" wp14:editId="0C349165">
                  <wp:extent cx="1419225" cy="1120334"/>
                  <wp:effectExtent l="38100" t="57150" r="123825" b="98866"/>
                  <wp:docPr id="3236" name="Imagen 9" descr="C:\Users\usuario\Desktop\Fotos lab. portatil\SAM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Fotos lab. portatil\SAM_0965.JPG"/>
                          <pic:cNvPicPr>
                            <a:picLocks noChangeAspect="1" noChangeArrowheads="1"/>
                          </pic:cNvPicPr>
                        </pic:nvPicPr>
                        <pic:blipFill>
                          <a:blip r:embed="rId132" cstate="print"/>
                          <a:srcRect/>
                          <a:stretch>
                            <a:fillRect/>
                          </a:stretch>
                        </pic:blipFill>
                        <pic:spPr bwMode="auto">
                          <a:xfrm>
                            <a:off x="0" y="0"/>
                            <a:ext cx="1419900" cy="1120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Sostiene tubos ensayo</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Mechero Bunsen</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57BA7D79" wp14:editId="286C6420">
                  <wp:extent cx="1380553" cy="1471872"/>
                  <wp:effectExtent l="38100" t="57150" r="105347" b="90228"/>
                  <wp:docPr id="3237" name="Imagen 1" descr="C:\Users\usuario\Desktop\Fotos lab. portatil\SAM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lab. portatil\SAM_0917.JPG"/>
                          <pic:cNvPicPr>
                            <a:picLocks noChangeAspect="1" noChangeArrowheads="1"/>
                          </pic:cNvPicPr>
                        </pic:nvPicPr>
                        <pic:blipFill>
                          <a:blip r:embed="rId133" cstate="print"/>
                          <a:srcRect/>
                          <a:stretch>
                            <a:fillRect/>
                          </a:stretch>
                        </pic:blipFill>
                        <pic:spPr bwMode="auto">
                          <a:xfrm>
                            <a:off x="0" y="0"/>
                            <a:ext cx="1386844" cy="1478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Frasco de compota (con hueco en la tapa con pabilo y alcohol)</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6149D8F2" wp14:editId="69149407">
                  <wp:extent cx="1556792" cy="1167594"/>
                  <wp:effectExtent l="38100" t="57150" r="119608" b="89706"/>
                  <wp:docPr id="3238" name="Imagen 1" descr="G:\DCIM\100PHOTO\SAM_1081.JPG"/>
                  <wp:cNvGraphicFramePr/>
                  <a:graphic xmlns:a="http://schemas.openxmlformats.org/drawingml/2006/main">
                    <a:graphicData uri="http://schemas.openxmlformats.org/drawingml/2006/picture">
                      <pic:pic xmlns:pic="http://schemas.openxmlformats.org/drawingml/2006/picture">
                        <pic:nvPicPr>
                          <pic:cNvPr id="28673" name="Picture 1" descr="G:\DCIM\100PHOTO\SAM_1081.JPG"/>
                          <pic:cNvPicPr>
                            <a:picLocks noChangeAspect="1" noChangeArrowheads="1"/>
                          </pic:cNvPicPr>
                        </pic:nvPicPr>
                        <pic:blipFill>
                          <a:blip r:embed="rId134" cstate="print"/>
                          <a:srcRect/>
                          <a:stretch>
                            <a:fillRect/>
                          </a:stretch>
                        </pic:blipFill>
                        <pic:spPr bwMode="auto">
                          <a:xfrm>
                            <a:off x="0" y="0"/>
                            <a:ext cx="1556792" cy="1167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Para calentar soluciones, mezclas, otros.</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Embudo</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557FC1C2" wp14:editId="21391AED">
                  <wp:extent cx="1244844" cy="1425191"/>
                  <wp:effectExtent l="38100" t="57150" r="107706" b="98809"/>
                  <wp:docPr id="3239" name="Imagen 4" descr="C:\Users\usuario\Desktop\Fotos lab. portatil\SAM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lab. portatil\SAM_0920.JPG"/>
                          <pic:cNvPicPr>
                            <a:picLocks noChangeAspect="1" noChangeArrowheads="1"/>
                          </pic:cNvPicPr>
                        </pic:nvPicPr>
                        <pic:blipFill>
                          <a:blip r:embed="rId135" cstate="print"/>
                          <a:srcRect/>
                          <a:stretch>
                            <a:fillRect/>
                          </a:stretch>
                        </pic:blipFill>
                        <pic:spPr bwMode="auto">
                          <a:xfrm>
                            <a:off x="0" y="0"/>
                            <a:ext cx="1247997" cy="1428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Cuello de botella plástica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26CABBB5" wp14:editId="4A8FDEC7">
                  <wp:extent cx="1413745" cy="1428750"/>
                  <wp:effectExtent l="38100" t="57150" r="110255" b="95250"/>
                  <wp:docPr id="3240" name="Imagen 3" descr="C:\Users\usuario\Desktop\Fotos lab. portatil\SAM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lab. portatil\SAM_0949.JPG"/>
                          <pic:cNvPicPr>
                            <a:picLocks noChangeAspect="1" noChangeArrowheads="1"/>
                          </pic:cNvPicPr>
                        </pic:nvPicPr>
                        <pic:blipFill>
                          <a:blip r:embed="rId136" cstate="print"/>
                          <a:srcRect/>
                          <a:stretch>
                            <a:fillRect/>
                          </a:stretch>
                        </pic:blipFill>
                        <pic:spPr bwMode="auto">
                          <a:xfrm>
                            <a:off x="0" y="0"/>
                            <a:ext cx="1418813" cy="1433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Empleado para traspasar líquido de un recipiente a otro</w:t>
            </w:r>
          </w:p>
        </w:tc>
      </w:tr>
      <w:tr w:rsidR="00571420" w:rsidRPr="00F41550" w:rsidTr="005D0B6B">
        <w:tc>
          <w:tcPr>
            <w:tcW w:w="3816" w:type="dxa"/>
            <w:tcBorders>
              <w:left w:val="nil"/>
              <w:bottom w:val="single" w:sz="4" w:space="0" w:color="auto"/>
            </w:tcBorders>
          </w:tcPr>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color w:val="000000"/>
                <w:sz w:val="24"/>
                <w:szCs w:val="24"/>
              </w:rPr>
              <w:t>Vaso precipitado</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lastRenderedPageBreak/>
              <w:drawing>
                <wp:inline distT="0" distB="0" distL="0" distR="0" wp14:anchorId="0C6251D6" wp14:editId="32EA348B">
                  <wp:extent cx="1352550" cy="1333500"/>
                  <wp:effectExtent l="38100" t="57150" r="114300" b="95250"/>
                  <wp:docPr id="3241" name="Imagen 5" descr="C:\Users\usuario\Desktop\Fotos lab. portatil\SAM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Fotos lab. portatil\SAM_0931.JPG"/>
                          <pic:cNvPicPr>
                            <a:picLocks noChangeAspect="1" noChangeArrowheads="1"/>
                          </pic:cNvPicPr>
                        </pic:nvPicPr>
                        <pic:blipFill>
                          <a:blip r:embed="rId137" cstate="print"/>
                          <a:srcRect/>
                          <a:stretch>
                            <a:fillRect/>
                          </a:stretch>
                        </pic:blipFill>
                        <pic:spPr bwMode="auto">
                          <a:xfrm>
                            <a:off x="0" y="0"/>
                            <a:ext cx="135255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Borders>
              <w:bottom w:val="single" w:sz="4" w:space="0" w:color="auto"/>
            </w:tcBorders>
          </w:tcPr>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Frasco de compota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lastRenderedPageBreak/>
              <w:drawing>
                <wp:inline distT="0" distB="0" distL="0" distR="0" wp14:anchorId="5DEE7C01" wp14:editId="21182575">
                  <wp:extent cx="1312087" cy="1333500"/>
                  <wp:effectExtent l="38100" t="57150" r="116663" b="95250"/>
                  <wp:docPr id="3242" name="Imagen 1" descr="C:\Users\usuario\Desktop\Fotos lab. portatil\SAM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lab. portatil\SAM_0947.JPG"/>
                          <pic:cNvPicPr>
                            <a:picLocks noChangeAspect="1" noChangeArrowheads="1"/>
                          </pic:cNvPicPr>
                        </pic:nvPicPr>
                        <pic:blipFill>
                          <a:blip r:embed="rId138" cstate="print"/>
                          <a:srcRect/>
                          <a:stretch>
                            <a:fillRect/>
                          </a:stretch>
                        </pic:blipFill>
                        <pic:spPr bwMode="auto">
                          <a:xfrm>
                            <a:off x="0" y="0"/>
                            <a:ext cx="1317803" cy="133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bottom w:val="single" w:sz="4" w:space="0" w:color="auto"/>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Utilizado para preparar soluciones</w:t>
            </w:r>
          </w:p>
          <w:p w:rsidR="00571420" w:rsidRPr="00F41550" w:rsidRDefault="00571420" w:rsidP="005D0B6B">
            <w:pPr>
              <w:rPr>
                <w:rFonts w:ascii="Times New Roman" w:hAnsi="Times New Roman" w:cs="Times New Roman"/>
                <w:sz w:val="24"/>
                <w:szCs w:val="24"/>
              </w:rPr>
            </w:pPr>
          </w:p>
          <w:p w:rsidR="00571420" w:rsidRPr="00F41550" w:rsidRDefault="00571420" w:rsidP="005D0B6B">
            <w:pPr>
              <w:jc w:val="center"/>
              <w:rPr>
                <w:rFonts w:ascii="Times New Roman" w:hAnsi="Times New Roman" w:cs="Times New Roman"/>
                <w:sz w:val="24"/>
                <w:szCs w:val="24"/>
              </w:rPr>
            </w:pPr>
          </w:p>
        </w:tc>
      </w:tr>
    </w:tbl>
    <w:p w:rsidR="00571420" w:rsidRDefault="00571420" w:rsidP="00571420">
      <w:pPr>
        <w:autoSpaceDE w:val="0"/>
        <w:autoSpaceDN w:val="0"/>
        <w:adjustRightInd w:val="0"/>
        <w:spacing w:before="100" w:after="100"/>
        <w:jc w:val="center"/>
        <w:rPr>
          <w:rFonts w:ascii="Times New Roman" w:hAnsi="Times New Roman" w:cs="Times New Roman"/>
          <w:color w:val="000000"/>
          <w:sz w:val="24"/>
          <w:szCs w:val="24"/>
        </w:rPr>
        <w:sectPr w:rsidR="00571420" w:rsidSect="00074CA8">
          <w:footerReference w:type="default" r:id="rId139"/>
          <w:pgSz w:w="12240" w:h="15840"/>
          <w:pgMar w:top="1701" w:right="1701" w:bottom="1701" w:left="2268" w:header="709" w:footer="709" w:gutter="0"/>
          <w:cols w:space="708"/>
          <w:docGrid w:linePitch="360"/>
        </w:sectPr>
      </w:pPr>
    </w:p>
    <w:tbl>
      <w:tblPr>
        <w:tblStyle w:val="Tablaconcuadrcula"/>
        <w:tblW w:w="0" w:type="auto"/>
        <w:tblLook w:val="04A0" w:firstRow="1" w:lastRow="0" w:firstColumn="1" w:lastColumn="0" w:noHBand="0" w:noVBand="1"/>
      </w:tblPr>
      <w:tblGrid>
        <w:gridCol w:w="3600"/>
        <w:gridCol w:w="2976"/>
        <w:gridCol w:w="1695"/>
      </w:tblGrid>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1745280" behindDoc="1" locked="0" layoutInCell="1" allowOverlap="1" wp14:anchorId="3661ACFB" wp14:editId="5C35EADB">
                      <wp:simplePos x="0" y="0"/>
                      <wp:positionH relativeFrom="column">
                        <wp:posOffset>-1282065</wp:posOffset>
                      </wp:positionH>
                      <wp:positionV relativeFrom="paragraph">
                        <wp:posOffset>-946150</wp:posOffset>
                      </wp:positionV>
                      <wp:extent cx="7926070" cy="9234170"/>
                      <wp:effectExtent l="72390" t="73660" r="12065" b="7620"/>
                      <wp:wrapNone/>
                      <wp:docPr id="3314" name="Rectángulo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3175">
                                <a:solidFill>
                                  <a:schemeClr val="bg1">
                                    <a:lumMod val="100000"/>
                                    <a:lumOff val="0"/>
                                  </a:schemeClr>
                                </a:solidFill>
                                <a:miter lim="800000"/>
                                <a:headEnd/>
                                <a:tailEnd/>
                              </a:ln>
                              <a:effectLst>
                                <a:outerShdw dist="107763" dir="13500000" algn="ctr" rotWithShape="0">
                                  <a:srgbClr val="1D8E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2F3C6" id="Rectángulo 3314" o:spid="_x0000_s1026" style="position:absolute;margin-left:-100.95pt;margin-top:-74.5pt;width:624.1pt;height:727.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oz5gIAAAsGAAAOAAAAZHJzL2Uyb0RvYy54bWysVN1u0zAUvkfiHSzfsyRt127R0mnaVoQ0&#10;YGJDXLuJk1g4trHdpuNteBZejOPjNAuDK0QuIp9j+/P5vvNzcXnoJNlz64RWBc1OUkq4KnUlVFPQ&#10;z4+bN2eUOM9UxaRWvKBP3NHL9etXF73J+Uy3WlbcEgBRLu9NQVvvTZ4krmx5x9yJNlzBZq1txzyY&#10;tkkqy3pA72QyS9Nl0mtbGatL7hx4b+ImXSN+XfPSf6xrxz2RBYXYPP4t/rfhn6wvWN5YZlpRDmGw&#10;f4iiY0LBoyPUDfOM7Kz4A6oTpdVO1/6k1F2i61qUHDkAmyx9weahZYYjFxDHmVEm9/9gyw/7e0tE&#10;VdD5PFtQolgHWfoEuv38oZqd1AT9IFNvXA6nH8y9DUSdudPlV0eUvm6ZaviVtbpvOasguCzImvx2&#10;IRgOrpJt/15X8ATbeY2KHWrbBUDQghwwMU9jYvjBkxKcq/PZMl1B/krYO5/NFxkY4Q2WH68b6/xb&#10;rjsSFgW1wADh2f7O+Xj0eGTIU7URUhKr/RfhW5Q6RI6bDu7EBTEaCKXoxqLk19KSPYNy8ocZuuWu&#10;A0rRt0jhi0UFbii96F4e3RDwiILhN276ThbODY/ZZjs+tcFvYByuAE5zDNIw35Lwm7CugdqjDmkk&#10;UOwDLIGKH5aDIHApYlmGaoRYpCI9VEO2Oo2ktRTj3hh7pLVtol5TBZ4fAKiJBMd8jRD4sJuid8LD&#10;LJCiK+hZFALCZHkoqltV4dozIeMaFJAqbHPs8iFhegcQD23Vk0qEMsjS1Wo5p2AFGeanEZYw2cC0&#10;Kr2lL/L/F+2zm7PbzQa1YNK0LFJHpCEhLqYKCY0BoDWJDdshdEDspK2unqAboPqw5GGCwqLV9jsl&#10;PUyjgrpvO2Y5JfKdggI8zxaLML7QWJyuZmDY6c52usNUCVBQoZTE5bUHC67sjBVNG3RBPkpfQRfW&#10;AvsjdGiMCkIPBkwcJDFMxzDSpjaeep7h618AAAD//wMAUEsDBBQABgAIAAAAIQA8ByRE4wAAAA8B&#10;AAAPAAAAZHJzL2Rvd25yZXYueG1sTI/NTsMwEITvSLyDtUhcUGsnKS0NcSp+xAEJCdECZydekoh4&#10;HcVuG96e7QluM9pPszPFZnK9OOAYOk8akrkCgVR721Gj4X33NLsBEaIha3pPqOEHA2zK87PC5NYf&#10;6Q0P29gIDqGQGw1tjEMuZahbdCbM/YDEty8/OhPZjo20ozlyuOtlqtRSOtMRf2jNgA8t1t/bveOU&#10;x6sRX+uPZ9Xd28q9fGbSr0jry4vp7hZExCn+wXCqz9Wh5E6V35MNotcwS1WyZpZVsljzrBOjFssM&#10;RMUqU9cpyLKQ/3eUvwAAAP//AwBQSwECLQAUAAYACAAAACEAtoM4kv4AAADhAQAAEwAAAAAAAAAA&#10;AAAAAAAAAAAAW0NvbnRlbnRfVHlwZXNdLnhtbFBLAQItABQABgAIAAAAIQA4/SH/1gAAAJQBAAAL&#10;AAAAAAAAAAAAAAAAAC8BAABfcmVscy8ucmVsc1BLAQItABQABgAIAAAAIQBsYqoz5gIAAAsGAAAO&#10;AAAAAAAAAAAAAAAAAC4CAABkcnMvZTJvRG9jLnhtbFBLAQItABQABgAIAAAAIQA8ByRE4wAAAA8B&#10;AAAPAAAAAAAAAAAAAAAAAEAFAABkcnMvZG93bnJldi54bWxQSwUGAAAAAAQABADzAAAAUAYAAAAA&#10;" fillcolor="#acb9ca [1311]" strokecolor="white [3212]" strokeweight=".25pt">
                      <v:fill rotate="t" focus="100%" type="gradientRadial">
                        <o:fill v:ext="view" type="gradientCenter"/>
                      </v:fill>
                      <v:shadow on="t" color="#1d8eff" opacity=".5" offset="-6pt,-6pt"/>
                    </v:rect>
                  </w:pict>
                </mc:Fallback>
              </mc:AlternateContent>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59616" behindDoc="1" locked="0" layoutInCell="1" allowOverlap="1" wp14:anchorId="1B7FACF3" wp14:editId="0C1AB482">
                      <wp:simplePos x="0" y="0"/>
                      <wp:positionH relativeFrom="column">
                        <wp:posOffset>-1269365</wp:posOffset>
                      </wp:positionH>
                      <wp:positionV relativeFrom="paragraph">
                        <wp:posOffset>-905510</wp:posOffset>
                      </wp:positionV>
                      <wp:extent cx="7926070" cy="9234170"/>
                      <wp:effectExtent l="94615" t="95250" r="18415" b="14605"/>
                      <wp:wrapNone/>
                      <wp:docPr id="3313" name="Rectángulo 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709C0" id="Rectángulo 3313" o:spid="_x0000_s1026" style="position:absolute;margin-left:-99.95pt;margin-top:-71.3pt;width:624.1pt;height:727.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s+g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TalRLEWsvQJdPv5Q9V7qQn6QabOuBWcfjD3NhB15p0uvjqi9F3DVM1vrdVdw1kJwWVB1uS3&#10;C8FwcJXsuve6hCfY3mtU7FjZNgCCFuSIiTkNieFHTwpwLpaTebqA/BWwt5xMZxkY4Q22Ol831vk3&#10;XLckLHJqgQHCs8M75+PR85E+T+VWSEms9l+Eb1DqEDluOrgTF8RoIJSiG4uS30lLDgzKyR8n6Jb7&#10;FihF3yyFLxYVuKH0ont+dkPAAwqGX7vxO1k41z9m693w1Ba/nnG4Ajj1OUjDfEPCb8S6AmqPOqSR&#10;QLH3sAQqvl/2gsCliGUZqhFikYp0OZ1cAhXQm0FPWlVG/lqK4dhAIzLc1VG6sRhPbwHqSI1z6gYI&#10;jMGN0UOqNsw1Edyd3Eb7KGsrPAwMKdqcXkW1gAtbhcp7rUpceyZkXINMUoVtjqOgz6reA8RDU3ak&#10;FKFWsnSxmEPtlyJoNb2MsITJGkZa4S19ViR/SVCaLpfbLarEpGlYjBuR+qy5mE+kOgSA1ig27JnQ&#10;JrHddro8QctAiWJfwJiFRaPtd0o6GFk5dd/2zHJK5FsFVbrMZrMw49CYXS4mYNjxzm68w1QBUFDG&#10;lMTlnQcLruyNFXUTdEE+St9Cq1YCmyi0cYwKQg8GjCUk0Y/QMPfGNp56GvTrXwAAAP//AwBQSwME&#10;FAAGAAgAAAAhAK76YBXhAAAADwEAAA8AAABkcnMvZG93bnJldi54bWxMj8FugkAQhu9N+g6badKb&#10;LighgCyGNumpxqRq2uvKjkDKzlJ2VXz7Lie9/ZP58s83+XrUHbvgYFtDAsJ5AAypMqqlWsBh/zFL&#10;gFknScnOEAq4oYV18fyUy0yZK33hZedq5kvIZlJA41yfcW6rBrW0c9Mj+d3JDFo6Pw41V4O8+nLd&#10;8UUQxFzLlvyFRvb43mD1uztrAZ90K7+xd7ipyq2m+if5e4s2Qry+jOUKmMPR3WGY9L06FN7paM6k&#10;LOsEzMI0TT07pWgRA5uYIEqWwI4+LcMwBl7k/PGP4h8AAP//AwBQSwECLQAUAAYACAAAACEAtoM4&#10;kv4AAADhAQAAEwAAAAAAAAAAAAAAAAAAAAAAW0NvbnRlbnRfVHlwZXNdLnhtbFBLAQItABQABgAI&#10;AAAAIQA4/SH/1gAAAJQBAAALAAAAAAAAAAAAAAAAAC8BAABfcmVscy8ucmVsc1BLAQItABQABgAI&#10;AAAAIQDExX+s+gIAADAGAAAOAAAAAAAAAAAAAAAAAC4CAABkcnMvZTJvRG9jLnhtbFBLAQItABQA&#10;BgAIAAAAIQCu+mAV4QAAAA8BAAAPAAAAAAAAAAAAAAAAAFQ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00224" behindDoc="0" locked="0" layoutInCell="1" allowOverlap="1" wp14:anchorId="778B849D" wp14:editId="3E6B6D60">
                      <wp:simplePos x="0" y="0"/>
                      <wp:positionH relativeFrom="column">
                        <wp:posOffset>9525</wp:posOffset>
                      </wp:positionH>
                      <wp:positionV relativeFrom="paragraph">
                        <wp:posOffset>-341630</wp:posOffset>
                      </wp:positionV>
                      <wp:extent cx="553720" cy="270510"/>
                      <wp:effectExtent l="0" t="0" r="0" b="0"/>
                      <wp:wrapNone/>
                      <wp:docPr id="3312" name="Cuadro de texto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420" w:rsidRDefault="00571420" w:rsidP="00571420">
                                  <w:pPr>
                                    <w:rPr>
                                      <w:lang w:val="es-ES"/>
                                    </w:rPr>
                                  </w:pPr>
                                  <w:r>
                                    <w:rPr>
                                      <w:lang w:val="es-ES"/>
                                    </w:rPr>
                                    <w:t>Cont.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B849D" id="Cuadro de texto 3312" o:spid="_x0000_s1113" type="#_x0000_t202" style="position:absolute;margin-left:.75pt;margin-top:-26.9pt;width:43.6pt;height:2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WOwQIAAM0FAAAOAAAAZHJzL2Uyb0RvYy54bWysVNuO2yAQfa/Uf0C8e32JncTWOqvdOK4q&#10;bS/Sth9ADI5RbXCBxNlW/fcOONfdl6otDwgYOHNm5jC3d/uuRTumNJcix+FNgBETlaRcbHL89Uvp&#10;zTHShghKWilYjp+ZxneLt29uhz5jkWxkS5lCACJ0NvQ5bozpM9/XVcM6om9kzwQYa6k6YmCrNj5V&#10;ZAD0rvWjIJj6g1S0V7JiWsNpMRrxwuHXNavMp7rWzKA2x8DNuFm5eW1nf3FLso0ifcOrAw3yFyw6&#10;wgU4PUEVxBC0VfwVVMcrJbWszU0lO1/WNa+YiwGiCYMX0Tw1pGcuFkiO7k9p0v8Ptvq4+6wQpzme&#10;TMIII0E6qNJyS6iSiDJk2N5I5GyQqqHXGbx46uGN2T/IPZTcha37R1l900jIZUPEht0rJYeGEQpU&#10;Q5tk/+LpiKMtyHr4ICk4JFsjHdC+Vp3NI2QGATqU7PlUJqCCKjhMksksAksFpmgWJKEro0+y4+Ne&#10;afOOyQ7ZRY4VqMCBk92jNpYMyY5XrC8hS962TgmtuDqAi+MJuIan1mZJuML+TIN0NV/NYy+Opisv&#10;DorCuy+XsTctw1lSTIrlsgh/Wb9hnDWcUiasm6PIwvjPiniQ+yiPk8y0bDm1cJaSVpv1slVoR0Dk&#10;pRsu5WA5X/OvabgkQCwvQgqjOHiIUq+czmdeXMaJl86CuReE6UM6DeI0LsrrkB65YP8eEhpynCZR&#10;MmrpTPpFbIEbr2MjWccNtJGWdzmeny6RzCpwJagrrSG8HdcXqbD0z6mAch8L7fRqJTqK1ezXe/dL&#10;4ol1b8W8lvQZFKwkKAzECD0QFo1UPzAaoJ/kWH/fEsUwat8L+AVpGMe2AblNnDgBq0vL+tJCRAVQ&#10;OTYYjculGZvWtld804Cn8d8JeQ8/p+ZO1WdWh/8GPcMFd+hvtild7t2tcxde/AYAAP//AwBQSwME&#10;FAAGAAgAAAAhAHK2USDcAAAACAEAAA8AAABkcnMvZG93bnJldi54bWxMj8FOwzAQRO9I/Qdrkbi1&#10;dgqBEOJUCMS1iEIrcXPjbRI1Xkex24S/Z3uC4+yMZt8Uq8l14oxDaD1pSBYKBFLlbUu1hq/Pt3kG&#10;IkRD1nSeUMMPBliVs6vC5NaP9IHnTawFl1DIjYYmxj6XMlQNOhMWvkdi7+AHZyLLoZZ2MCOXu04u&#10;lbqXzrTEHxrT40uD1XFzchq268P37k69168u7Uc/KUnuUWp9cz09P4GIOMW/MFzwGR1KZtr7E9kg&#10;OtYpBzXM01tewH6WPYDY8yFJliDLQv4fUP4CAAD//wMAUEsBAi0AFAAGAAgAAAAhALaDOJL+AAAA&#10;4QEAABMAAAAAAAAAAAAAAAAAAAAAAFtDb250ZW50X1R5cGVzXS54bWxQSwECLQAUAAYACAAAACEA&#10;OP0h/9YAAACUAQAACwAAAAAAAAAAAAAAAAAvAQAAX3JlbHMvLnJlbHNQSwECLQAUAAYACAAAACEA&#10;UQMVjsECAADNBQAADgAAAAAAAAAAAAAAAAAuAgAAZHJzL2Uyb0RvYy54bWxQSwECLQAUAAYACAAA&#10;ACEAcrZRINwAAAAIAQAADwAAAAAAAAAAAAAAAAAbBQAAZHJzL2Rvd25yZXYueG1sUEsFBgAAAAAE&#10;AAQA8wAAACQGAAAAAA==&#10;" filled="f" stroked="f">
                      <v:textbox>
                        <w:txbxContent>
                          <w:p w:rsidR="00571420" w:rsidRDefault="00571420" w:rsidP="00571420">
                            <w:pPr>
                              <w:rPr>
                                <w:lang w:val="es-ES"/>
                              </w:rPr>
                            </w:pPr>
                            <w:r>
                              <w:rPr>
                                <w:lang w:val="es-ES"/>
                              </w:rPr>
                              <w:t>Cont.</w:t>
                            </w:r>
                          </w:p>
                        </w:txbxContent>
                      </v:textbox>
                    </v:shape>
                  </w:pict>
                </mc:Fallback>
              </mc:AlternateConten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Matraz</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3A4FDCE8" wp14:editId="24DA92BD">
                  <wp:extent cx="1200150" cy="1428750"/>
                  <wp:effectExtent l="38100" t="57150" r="114300" b="95250"/>
                  <wp:docPr id="3243" name="Imagen 15" descr="C:\Users\usuario\Desktop\Fotos lab. portatil\SAM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Fotos lab. portatil\SAM_0939.JPG"/>
                          <pic:cNvPicPr>
                            <a:picLocks noChangeAspect="1" noChangeArrowheads="1"/>
                          </pic:cNvPicPr>
                        </pic:nvPicPr>
                        <pic:blipFill>
                          <a:blip r:embed="rId140" cstate="print"/>
                          <a:srcRect/>
                          <a:stretch>
                            <a:fillRect/>
                          </a:stretch>
                        </pic:blipFill>
                        <pic:spPr bwMode="auto">
                          <a:xfrm>
                            <a:off x="0" y="0"/>
                            <a:ext cx="1199956" cy="1428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Borders>
              <w:bottom w:val="single" w:sz="4" w:space="0" w:color="auto"/>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Envase de </w:t>
            </w:r>
            <w:proofErr w:type="spellStart"/>
            <w:r w:rsidRPr="00F41550">
              <w:rPr>
                <w:rFonts w:ascii="Times New Roman" w:hAnsi="Times New Roman" w:cs="Times New Roman"/>
                <w:color w:val="000000"/>
                <w:sz w:val="24"/>
                <w:szCs w:val="24"/>
              </w:rPr>
              <w:t>gatorade</w:t>
            </w:r>
            <w:proofErr w:type="spellEnd"/>
            <w:r w:rsidRPr="00F41550">
              <w:rPr>
                <w:rFonts w:ascii="Times New Roman" w:hAnsi="Times New Roman" w:cs="Times New Roman"/>
                <w:color w:val="000000"/>
                <w:sz w:val="24"/>
                <w:szCs w:val="24"/>
              </w:rPr>
              <w:t xml:space="preserve"> o de mayonesa</w:t>
            </w:r>
          </w:p>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703C2A0F" wp14:editId="4F2673A4">
                  <wp:extent cx="414076" cy="1234326"/>
                  <wp:effectExtent l="38100" t="57150" r="119324" b="99174"/>
                  <wp:docPr id="3244" name="Imagen 8" descr="C:\Users\usuario\Desktop\Fotos lab. portatil\SAM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Fotos lab. portatil\SAM_0963.JPG"/>
                          <pic:cNvPicPr>
                            <a:picLocks noChangeAspect="1" noChangeArrowheads="1"/>
                          </pic:cNvPicPr>
                        </pic:nvPicPr>
                        <pic:blipFill>
                          <a:blip r:embed="rId141" cstate="print"/>
                          <a:srcRect/>
                          <a:stretch>
                            <a:fillRect/>
                          </a:stretch>
                        </pic:blipFill>
                        <pic:spPr bwMode="auto">
                          <a:xfrm>
                            <a:off x="0" y="0"/>
                            <a:ext cx="422840" cy="1260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41550">
              <w:rPr>
                <w:rFonts w:ascii="Times New Roman" w:hAnsi="Times New Roman" w:cs="Times New Roman"/>
                <w:noProof/>
                <w:color w:val="000000"/>
                <w:sz w:val="24"/>
                <w:szCs w:val="24"/>
                <w:lang w:eastAsia="es-VE"/>
              </w:rPr>
              <w:drawing>
                <wp:inline distT="0" distB="0" distL="0" distR="0" wp14:anchorId="112F2D87" wp14:editId="59F24A71">
                  <wp:extent cx="876300" cy="1248020"/>
                  <wp:effectExtent l="38100" t="57150" r="114300" b="104530"/>
                  <wp:docPr id="3245" name="Imagen 2" descr="C:\Users\usuario\Desktop\Fotos lab. portatil\SAM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lab. portatil\SAM_0948.JPG"/>
                          <pic:cNvPicPr>
                            <a:picLocks noChangeAspect="1" noChangeArrowheads="1"/>
                          </pic:cNvPicPr>
                        </pic:nvPicPr>
                        <pic:blipFill>
                          <a:blip r:embed="rId142" cstate="print"/>
                          <a:srcRect/>
                          <a:stretch>
                            <a:fillRect/>
                          </a:stretch>
                        </pic:blipFill>
                        <pic:spPr bwMode="auto">
                          <a:xfrm>
                            <a:off x="0" y="0"/>
                            <a:ext cx="876300" cy="124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Empleado para hacer mezclas por agitación o contener líquidos</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center"/>
              <w:rPr>
                <w:rFonts w:ascii="Times New Roman" w:hAnsi="Times New Roman" w:cs="Times New Roman"/>
                <w:sz w:val="24"/>
                <w:szCs w:val="24"/>
              </w:rPr>
            </w:pPr>
            <w:r w:rsidRPr="00F41550">
              <w:rPr>
                <w:rFonts w:ascii="Times New Roman" w:hAnsi="Times New Roman" w:cs="Times New Roman"/>
                <w:color w:val="000000"/>
                <w:sz w:val="24"/>
                <w:szCs w:val="24"/>
              </w:rPr>
              <w:t>Pinza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3F1EA5F2" wp14:editId="15D1070A">
                  <wp:extent cx="1264941" cy="1445288"/>
                  <wp:effectExtent l="38100" t="57150" r="106659" b="97762"/>
                  <wp:docPr id="3246" name="Imagen 12" descr="C:\Users\usuario\Desktop\Fotos lab. portatil\SAM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Fotos lab. portatil\SAM_0913.JPG"/>
                          <pic:cNvPicPr>
                            <a:picLocks noChangeAspect="1" noChangeArrowheads="1"/>
                          </pic:cNvPicPr>
                        </pic:nvPicPr>
                        <pic:blipFill>
                          <a:blip r:embed="rId143" cstate="print"/>
                          <a:srcRect/>
                          <a:stretch>
                            <a:fillRect/>
                          </a:stretch>
                        </pic:blipFill>
                        <pic:spPr bwMode="auto">
                          <a:xfrm>
                            <a:off x="0" y="0"/>
                            <a:ext cx="1266739" cy="14473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Borders>
              <w:bottom w:val="single" w:sz="4" w:space="0" w:color="auto"/>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Pinzas para ropa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sz w:val="24"/>
                <w:szCs w:val="24"/>
                <w:lang w:eastAsia="es-VE"/>
              </w:rPr>
              <w:drawing>
                <wp:inline distT="0" distB="0" distL="0" distR="0" wp14:anchorId="0F07C11C" wp14:editId="378804AC">
                  <wp:extent cx="1586695" cy="1447800"/>
                  <wp:effectExtent l="38100" t="57150" r="108755" b="95250"/>
                  <wp:docPr id="3247" name="Imagen 6" descr="C:\Users\usuario\Desktop\Fotos lab. portatil\SAM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lab. portatil\SAM_0969.JPG"/>
                          <pic:cNvPicPr>
                            <a:picLocks noChangeAspect="1" noChangeArrowheads="1"/>
                          </pic:cNvPicPr>
                        </pic:nvPicPr>
                        <pic:blipFill>
                          <a:blip r:embed="rId144" cstate="print"/>
                          <a:srcRect/>
                          <a:stretch>
                            <a:fillRect/>
                          </a:stretch>
                        </pic:blipFill>
                        <pic:spPr bwMode="auto">
                          <a:xfrm>
                            <a:off x="0" y="0"/>
                            <a:ext cx="1592773" cy="1453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Usados para sostener tubos</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Probeta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7828087B" wp14:editId="32DA5A42">
                  <wp:extent cx="1294563" cy="1352313"/>
                  <wp:effectExtent l="38100" t="57150" r="115137" b="95487"/>
                  <wp:docPr id="3248" name="Imagen 6" descr="C:\Users\usuario\Desktop\Fotos lab. portatil\SAM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lab. portatil\SAM_0933.JPG"/>
                          <pic:cNvPicPr>
                            <a:picLocks noChangeAspect="1" noChangeArrowheads="1"/>
                          </pic:cNvPicPr>
                        </pic:nvPicPr>
                        <pic:blipFill>
                          <a:blip r:embed="rId145" cstate="print"/>
                          <a:srcRect/>
                          <a:stretch>
                            <a:fillRect/>
                          </a:stretch>
                        </pic:blipFill>
                        <pic:spPr bwMode="auto">
                          <a:xfrm>
                            <a:off x="0" y="0"/>
                            <a:ext cx="1297170" cy="1355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Borders>
              <w:right w:val="single" w:sz="4" w:space="0" w:color="auto"/>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Tetero con medidas</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7DC56E50" wp14:editId="1A25F930">
                  <wp:extent cx="1561656" cy="1349619"/>
                  <wp:effectExtent l="38100" t="57150" r="114744" b="98181"/>
                  <wp:docPr id="3249" name="Imagen 6" descr="C:\Users\usuario\Desktop\Fotos lab. portatil\SAM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lab. portatil\SAM_0957.JPG"/>
                          <pic:cNvPicPr>
                            <a:picLocks noChangeAspect="1" noChangeArrowheads="1"/>
                          </pic:cNvPicPr>
                        </pic:nvPicPr>
                        <pic:blipFill>
                          <a:blip r:embed="rId146" cstate="print"/>
                          <a:srcRect/>
                          <a:stretch>
                            <a:fillRect/>
                          </a:stretch>
                        </pic:blipFill>
                        <pic:spPr bwMode="auto">
                          <a:xfrm>
                            <a:off x="0" y="0"/>
                            <a:ext cx="1564005" cy="1351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left w:val="single" w:sz="4" w:space="0" w:color="auto"/>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Para medir volúmenes de sustancias</w:t>
            </w:r>
          </w:p>
        </w:tc>
      </w:tr>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Espátula de porcelana</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lastRenderedPageBreak/>
              <w:drawing>
                <wp:inline distT="0" distB="0" distL="0" distR="0" wp14:anchorId="3DD55F4F" wp14:editId="3DB62E5E">
                  <wp:extent cx="1606116" cy="1436914"/>
                  <wp:effectExtent l="38100" t="57150" r="108384" b="87086"/>
                  <wp:docPr id="3250" name="Imagen 17" descr="C:\Users\usuario\Desktop\202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20250010.jpg"/>
                          <pic:cNvPicPr>
                            <a:picLocks noChangeAspect="1" noChangeArrowheads="1"/>
                          </pic:cNvPicPr>
                        </pic:nvPicPr>
                        <pic:blipFill>
                          <a:blip r:embed="rId147" cstate="print"/>
                          <a:srcRect/>
                          <a:stretch>
                            <a:fillRect/>
                          </a:stretch>
                        </pic:blipFill>
                        <pic:spPr bwMode="auto">
                          <a:xfrm>
                            <a:off x="0" y="0"/>
                            <a:ext cx="1610279" cy="1440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Borders>
              <w:right w:val="single" w:sz="4" w:space="0" w:color="auto"/>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Cuchara, paleta plástica</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lastRenderedPageBreak/>
              <w:drawing>
                <wp:inline distT="0" distB="0" distL="0" distR="0" wp14:anchorId="111DAFBB" wp14:editId="3AEB5BC5">
                  <wp:extent cx="1597465" cy="1436914"/>
                  <wp:effectExtent l="38100" t="57150" r="117035" b="87086"/>
                  <wp:docPr id="3251" name="Imagen 13" descr="C:\Users\usuario\Desktop\Fotos lab. portatil\SAM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Fotos lab. portatil\SAM_0958.JPG"/>
                          <pic:cNvPicPr>
                            <a:picLocks noChangeAspect="1" noChangeArrowheads="1"/>
                          </pic:cNvPicPr>
                        </pic:nvPicPr>
                        <pic:blipFill>
                          <a:blip r:embed="rId148" cstate="print"/>
                          <a:srcRect/>
                          <a:stretch>
                            <a:fillRect/>
                          </a:stretch>
                        </pic:blipFill>
                        <pic:spPr bwMode="auto">
                          <a:xfrm>
                            <a:off x="0" y="0"/>
                            <a:ext cx="1598930" cy="1438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left w:val="single" w:sz="4" w:space="0" w:color="auto"/>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Para tomar muestras de sustancias </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tc>
      </w:tr>
    </w:tbl>
    <w:p w:rsidR="00571420" w:rsidRDefault="00571420" w:rsidP="00571420">
      <w:pPr>
        <w:autoSpaceDE w:val="0"/>
        <w:autoSpaceDN w:val="0"/>
        <w:adjustRightInd w:val="0"/>
        <w:spacing w:before="100" w:after="100"/>
        <w:jc w:val="both"/>
        <w:rPr>
          <w:rFonts w:ascii="Times New Roman" w:hAnsi="Times New Roman" w:cs="Times New Roman"/>
          <w:color w:val="000000"/>
          <w:sz w:val="24"/>
          <w:szCs w:val="24"/>
        </w:rPr>
        <w:sectPr w:rsidR="00571420" w:rsidSect="00074CA8">
          <w:footerReference w:type="default" r:id="rId149"/>
          <w:pgSz w:w="12240" w:h="15840"/>
          <w:pgMar w:top="1701" w:right="1701" w:bottom="1701" w:left="2268" w:header="709" w:footer="709" w:gutter="0"/>
          <w:cols w:space="708"/>
          <w:docGrid w:linePitch="360"/>
        </w:sectPr>
      </w:pPr>
    </w:p>
    <w:tbl>
      <w:tblPr>
        <w:tblStyle w:val="Tablaconcuadrcula"/>
        <w:tblW w:w="0" w:type="auto"/>
        <w:tblLook w:val="04A0" w:firstRow="1" w:lastRow="0" w:firstColumn="1" w:lastColumn="0" w:noHBand="0" w:noVBand="1"/>
      </w:tblPr>
      <w:tblGrid>
        <w:gridCol w:w="3695"/>
        <w:gridCol w:w="2800"/>
        <w:gridCol w:w="1776"/>
      </w:tblGrid>
      <w:tr w:rsidR="00571420" w:rsidRPr="00F41550" w:rsidTr="005D0B6B">
        <w:tc>
          <w:tcPr>
            <w:tcW w:w="3816" w:type="dxa"/>
            <w:tcBorders>
              <w:left w:val="nil"/>
            </w:tcBorders>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1760640" behindDoc="1" locked="0" layoutInCell="1" allowOverlap="1" wp14:anchorId="722C6F4D" wp14:editId="2DB6DBE7">
                      <wp:simplePos x="0" y="0"/>
                      <wp:positionH relativeFrom="column">
                        <wp:posOffset>-1259205</wp:posOffset>
                      </wp:positionH>
                      <wp:positionV relativeFrom="paragraph">
                        <wp:posOffset>-895350</wp:posOffset>
                      </wp:positionV>
                      <wp:extent cx="7926070" cy="9234170"/>
                      <wp:effectExtent l="95250" t="95885" r="17780" b="13970"/>
                      <wp:wrapNone/>
                      <wp:docPr id="3311" name="Rectángulo 3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856C6" id="Rectángulo 3311" o:spid="_x0000_s1026" style="position:absolute;margin-left:-99.15pt;margin-top:-70.5pt;width:624.1pt;height:727.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Ph+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ZZRolgLWfoEuv38oeq91AT9IFNn3ApOP5h7G4g6804XXx1R+q5hqua31uqu4ayE4LIga/Lb&#10;hWA4uEp23XtdwhNs7zUqdqxsGwBBC3LExJyGxPCjJwU4F8vJPF1A/grYW06mswyM8AZbna8b6/wb&#10;rlsSFjm1wADh2eGd8/Ho+Uifp3IrpCRW+y/CNyh1iBw3HdyJC2I0EErRjUXJ76QlBwbl5I8TdMt9&#10;C5Sib5bCF4sK3FB60T0/uyHgAQXDr934nSyc6x+z9W54aotfzzhcAZz6HKRhviHhN2JdAbVHHdJI&#10;oNh7WAIV3y97QeBSxLIM1QixSEW6nE4ugQrozaAnrSojfy3FcGygERnu6ijdWIyntwB1pMY5dQME&#10;xuDG6CFVG+aaCO5ObqN9lLUVHgaGFG1Or6JawIWtQuW9ViWuPRMyrkEmqcI2x1HQZ1XvAeKhKTtS&#10;ilArWbpYzKcUrKDV9DLCEiZrGGmFt/RZkfwlQWm6XG63qBKTpmExbkTqs+ZiPpHqEABao9iwZ0Kb&#10;xHbb6fIELQMlin0BYxYWjbbfKelgZOXUfdszyymRbxVU6TKbzcKMQ2N2uZiAYcc7u/EOUwVAQRlT&#10;Epd3Hiy4sjdW1E3QBfkofQutWglsotDGMSoIPRgwlpBEP0LD3BvbeOpp0K9/AQAA//8DAFBLAwQU&#10;AAYACAAAACEAlbaZ1OEAAAAPAQAADwAAAGRycy9kb3ducmV2LnhtbEyPQU+DQBCF7yb+h82YeGsX&#10;CjGALA2aeLIxsRq9btkRiOwsstuW/nuHk97ey3x58165ne0gTjj53pGCeB2BQGqc6alV8P72tMpA&#10;+KDJ6MERKrigh211fVXqwrgzveJpH1rBIeQLraALYSyk9E2HVvu1G5H49uUmqwPbqZVm0mcOt4Pc&#10;RNGdtLon/tDpER87bL73R6vgmS71B44Bd039Yqn9zH4e0p1StzdzfQ8i4Bz+YFjqc3WouNPBHcl4&#10;MShYxXmWMLuoNOZZCxOleQ7iwCqJkw3IqpT/d1S/AAAA//8DAFBLAQItABQABgAIAAAAIQC2gziS&#10;/gAAAOEBAAATAAAAAAAAAAAAAAAAAAAAAABbQ29udGVudF9UeXBlc10ueG1sUEsBAi0AFAAGAAgA&#10;AAAhADj9If/WAAAAlAEAAAsAAAAAAAAAAAAAAAAALwEAAF9yZWxzLy5yZWxzUEsBAi0AFAAGAAgA&#10;AAAhANTjk+H5AgAAMAYAAA4AAAAAAAAAAAAAAAAALgIAAGRycy9lMm9Eb2MueG1sUEsBAi0AFAAG&#10;AAgAAAAhAJW2mdT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01248" behindDoc="0" locked="0" layoutInCell="1" allowOverlap="1" wp14:anchorId="5B1EFB5E" wp14:editId="4E9E25CE">
                      <wp:simplePos x="0" y="0"/>
                      <wp:positionH relativeFrom="column">
                        <wp:posOffset>-9525</wp:posOffset>
                      </wp:positionH>
                      <wp:positionV relativeFrom="paragraph">
                        <wp:posOffset>-322580</wp:posOffset>
                      </wp:positionV>
                      <wp:extent cx="553720" cy="270510"/>
                      <wp:effectExtent l="0" t="0" r="0" b="0"/>
                      <wp:wrapNone/>
                      <wp:docPr id="3310" name="Cuadro de texto 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420" w:rsidRDefault="00571420" w:rsidP="00571420">
                                  <w:pPr>
                                    <w:rPr>
                                      <w:lang w:val="es-ES"/>
                                    </w:rPr>
                                  </w:pPr>
                                  <w:r>
                                    <w:rPr>
                                      <w:lang w:val="es-ES"/>
                                    </w:rPr>
                                    <w:t>Cont.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EFB5E" id="Cuadro de texto 3310" o:spid="_x0000_s1114" type="#_x0000_t202" style="position:absolute;left:0;text-align:left;margin-left:-.75pt;margin-top:-25.4pt;width:43.6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W2vwIAAM0FAAAOAAAAZHJzL2Uyb0RvYy54bWysVNuOmzAQfa/Uf7D8znKJSQJaUu1CqCpt&#10;L9K2H+CACVbBprYTsq367x2bJJvdVaWqLQ/I9ozPnJk5nus3h75De6Y0lyLD4VWAEROVrLnYZvjL&#10;59JbYqQNFTXtpGAZfmAav1m9fnU9DimLZCu7mikEIEKn45Dh1pgh9X1dtayn+koOTICxkaqnBrZq&#10;69eKjoDed34UBHN/lKoelKyY1nBaTEa8cvhNwyrzsWk0M6jLMHAz7q/cf2P//uqapltFh5ZXRxr0&#10;L1j0lAsIeoYqqKFop/gLqJ5XSmrZmKtK9r5sGl4xlwNkEwbPsrlv6cBcLlAcPZzLpP8fbPVh/0kh&#10;Xmd4NguhQIL20KV8R2slUc2QYQcjkbNBqcZBp3DjfoA75nArD9Byl7Ye7mT1VSMh85aKLbtRSo4t&#10;ozVQDW2R/YurE462IJvxvawhIN0Z6YAOjeptHaEyCNCB0cO5TUAFVXAYx7NFBJYKTNEiiIG3jUDT&#10;0+VBafOWyR7ZRYYVqMCB0/2dNpPrycXGErLkXQfnNO3EkwPAnE4gNFy1NkvCNfZHEiTr5XpJPBLN&#10;1x4JisK7KXPizctwERezIs+L8KeNG5K05XXNhA1zEllI/qyJR7lP8jjLTMuO1xbOUtJqu8k7hfYU&#10;RF6671iQCzf/KQ1XL8jlWUphRILbKPHK+XLhkZLEXrIIll4QJrfJPCAJKcqnKd1xwf49JTRmOImj&#10;eNLSb3ML3PcyN5r23MAY6Xif4eXZiaZWgWtRu9YayrtpfVEKS/+xFNDuU6OdXq1EJ7Gaw+bgXgkh&#10;NrwV80bWD6BgJUFhIEaYgbBopfqO0QjzJMP6244qhlH3TsArSEJCwM24DYmdgNWlZXNpoaICqAwb&#10;jKZlbqahtRsU37YQaXp3Qt7Ay2m4U/Ujq+N7g5nhkjvONzuULvfO63EKr34BAAD//wMAUEsDBBQA&#10;BgAIAAAAIQDqrglI3AAAAAgBAAAPAAAAZHJzL2Rvd25yZXYueG1sTI9PT8MwDMXvSHyHyEjctmQT&#10;hVKaTgjEFcT4I3HzGq+taJyqydby7TEndrLs9/T8e+Vm9r060hi7wBZWSwOKuA6u48bC+9vTIgcV&#10;E7LDPjBZ+KEIm+r8rMTChYlf6bhNjZIQjgVaaFMaCq1j3ZLHuAwDsWj7MHpMso6NdiNOEu57vTbm&#10;WnvsWD60ONBDS/X39uAtfDzvvz6vzEvz6LNhCrPR7G+1tZcX8/0dqERz+jfDH76gQyVMu3BgF1Vv&#10;YbHKxCkzM1JBDHl2A2onh3wNuir1aYHqFwAA//8DAFBLAQItABQABgAIAAAAIQC2gziS/gAAAOEB&#10;AAATAAAAAAAAAAAAAAAAAAAAAABbQ29udGVudF9UeXBlc10ueG1sUEsBAi0AFAAGAAgAAAAhADj9&#10;If/WAAAAlAEAAAsAAAAAAAAAAAAAAAAALwEAAF9yZWxzLy5yZWxzUEsBAi0AFAAGAAgAAAAhAKIr&#10;Vba/AgAAzQUAAA4AAAAAAAAAAAAAAAAALgIAAGRycy9lMm9Eb2MueG1sUEsBAi0AFAAGAAgAAAAh&#10;AOquCUjcAAAACAEAAA8AAAAAAAAAAAAAAAAAGQUAAGRycy9kb3ducmV2LnhtbFBLBQYAAAAABAAE&#10;APMAAAAiBgAAAAA=&#10;" filled="f" stroked="f">
                      <v:textbox>
                        <w:txbxContent>
                          <w:p w:rsidR="00571420" w:rsidRDefault="00571420" w:rsidP="00571420">
                            <w:pPr>
                              <w:rPr>
                                <w:lang w:val="es-ES"/>
                              </w:rPr>
                            </w:pPr>
                            <w:r>
                              <w:rPr>
                                <w:lang w:val="es-ES"/>
                              </w:rPr>
                              <w:t>Cont.</w:t>
                            </w:r>
                          </w:p>
                        </w:txbxContent>
                      </v:textbox>
                    </v:shape>
                  </w:pict>
                </mc:Fallback>
              </mc:AlternateContent>
            </w:r>
            <w:r w:rsidRPr="00F41550">
              <w:rPr>
                <w:rFonts w:ascii="Times New Roman" w:hAnsi="Times New Roman" w:cs="Times New Roman"/>
                <w:color w:val="000000"/>
                <w:sz w:val="24"/>
                <w:szCs w:val="24"/>
              </w:rPr>
              <w:t>Trípode</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241D35D1" wp14:editId="0FA64E92">
                  <wp:extent cx="1411445" cy="1198365"/>
                  <wp:effectExtent l="38100" t="57150" r="112555" b="97035"/>
                  <wp:docPr id="3252" name="Imagen 13" descr="C:\Users\usuario\Desktop\Fotos lab. portatil\SAM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Fotos lab. portatil\SAM_0940.JPG"/>
                          <pic:cNvPicPr>
                            <a:picLocks noChangeAspect="1" noChangeArrowheads="1"/>
                          </pic:cNvPicPr>
                        </pic:nvPicPr>
                        <pic:blipFill>
                          <a:blip r:embed="rId150" cstate="print"/>
                          <a:srcRect/>
                          <a:stretch>
                            <a:fillRect/>
                          </a:stretch>
                        </pic:blipFill>
                        <pic:spPr bwMode="auto">
                          <a:xfrm>
                            <a:off x="0" y="0"/>
                            <a:ext cx="1414830" cy="1201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825"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Lata </w:t>
            </w:r>
          </w:p>
          <w:p w:rsidR="00571420" w:rsidRPr="00F41550" w:rsidRDefault="00571420" w:rsidP="005D0B6B">
            <w:pPr>
              <w:autoSpaceDE w:val="0"/>
              <w:autoSpaceDN w:val="0"/>
              <w:adjustRightInd w:val="0"/>
              <w:spacing w:before="100" w:after="100"/>
              <w:jc w:val="center"/>
              <w:rPr>
                <w:rFonts w:ascii="Times New Roman" w:hAnsi="Times New Roman" w:cs="Times New Roman"/>
                <w:color w:val="000000"/>
                <w:sz w:val="24"/>
                <w:szCs w:val="24"/>
              </w:rPr>
            </w:pPr>
            <w:r w:rsidRPr="00F41550">
              <w:rPr>
                <w:rFonts w:ascii="Times New Roman" w:hAnsi="Times New Roman" w:cs="Times New Roman"/>
                <w:noProof/>
                <w:color w:val="000000"/>
                <w:sz w:val="24"/>
                <w:szCs w:val="24"/>
                <w:lang w:eastAsia="es-VE"/>
              </w:rPr>
              <w:drawing>
                <wp:inline distT="0" distB="0" distL="0" distR="0" wp14:anchorId="7A2100FD" wp14:editId="5F2FF4D3">
                  <wp:extent cx="1354852" cy="1204762"/>
                  <wp:effectExtent l="38100" t="57150" r="111998" b="90638"/>
                  <wp:docPr id="3253" name="Imagen 10" descr="C:\Users\usuario\Desktop\Fotos lab. portatil\SAM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Fotos lab. portatil\SAM_0966.JPG"/>
                          <pic:cNvPicPr>
                            <a:picLocks noChangeAspect="1" noChangeArrowheads="1"/>
                          </pic:cNvPicPr>
                        </pic:nvPicPr>
                        <pic:blipFill>
                          <a:blip r:embed="rId151" cstate="print"/>
                          <a:srcRect/>
                          <a:stretch>
                            <a:fillRect/>
                          </a:stretch>
                        </pic:blipFill>
                        <pic:spPr bwMode="auto">
                          <a:xfrm>
                            <a:off x="0" y="0"/>
                            <a:ext cx="1359744" cy="1209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846" w:type="dxa"/>
            <w:tcBorders>
              <w:right w:val="nil"/>
            </w:tcBorders>
          </w:tcPr>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Default="00571420" w:rsidP="005D0B6B">
            <w:pPr>
              <w:autoSpaceDE w:val="0"/>
              <w:autoSpaceDN w:val="0"/>
              <w:adjustRightInd w:val="0"/>
              <w:spacing w:before="100" w:after="10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Usado como soporte para calentar sustancias</w:t>
            </w:r>
          </w:p>
        </w:tc>
      </w:tr>
    </w:tbl>
    <w:p w:rsidR="00571420" w:rsidRPr="00F41550" w:rsidRDefault="00571420" w:rsidP="00571420">
      <w:pPr>
        <w:autoSpaceDE w:val="0"/>
        <w:autoSpaceDN w:val="0"/>
        <w:adjustRightInd w:val="0"/>
        <w:spacing w:before="100" w:after="100" w:line="240" w:lineRule="auto"/>
        <w:ind w:firstLine="708"/>
        <w:jc w:val="both"/>
        <w:rPr>
          <w:rFonts w:ascii="Times New Roman" w:hAnsi="Times New Roman" w:cs="Times New Roman"/>
          <w:color w:val="000000"/>
          <w:sz w:val="24"/>
          <w:szCs w:val="24"/>
        </w:rPr>
      </w:pPr>
      <w:r w:rsidRPr="00F41550">
        <w:rPr>
          <w:rFonts w:ascii="Times New Roman" w:hAnsi="Times New Roman" w:cs="Times New Roman"/>
          <w:b/>
          <w:color w:val="000000"/>
          <w:sz w:val="24"/>
          <w:szCs w:val="24"/>
        </w:rPr>
        <w:t>Datos recopilados por</w:t>
      </w:r>
      <w:r w:rsidRPr="00F41550">
        <w:rPr>
          <w:rFonts w:ascii="Times New Roman" w:hAnsi="Times New Roman" w:cs="Times New Roman"/>
          <w:color w:val="000000"/>
          <w:sz w:val="24"/>
          <w:szCs w:val="24"/>
        </w:rPr>
        <w:t xml:space="preserve">: </w:t>
      </w:r>
      <w:proofErr w:type="spellStart"/>
      <w:r w:rsidRPr="00F41550">
        <w:rPr>
          <w:rFonts w:ascii="Times New Roman" w:hAnsi="Times New Roman" w:cs="Times New Roman"/>
          <w:color w:val="000000"/>
          <w:sz w:val="24"/>
          <w:szCs w:val="24"/>
        </w:rPr>
        <w:t>Bracale</w:t>
      </w:r>
      <w:proofErr w:type="spellEnd"/>
      <w:r w:rsidRPr="00F41550">
        <w:rPr>
          <w:rFonts w:ascii="Times New Roman" w:hAnsi="Times New Roman" w:cs="Times New Roman"/>
          <w:color w:val="000000"/>
          <w:sz w:val="24"/>
          <w:szCs w:val="24"/>
        </w:rPr>
        <w:t>, O. (2015)</w:t>
      </w:r>
    </w:p>
    <w:p w:rsidR="00571420" w:rsidRPr="00F41550" w:rsidRDefault="00571420" w:rsidP="00571420">
      <w:pPr>
        <w:autoSpaceDE w:val="0"/>
        <w:autoSpaceDN w:val="0"/>
        <w:adjustRightInd w:val="0"/>
        <w:spacing w:before="100" w:after="100" w:line="240" w:lineRule="auto"/>
        <w:ind w:firstLine="708"/>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Los reactivos químicos que bien podrían ser utilizados y sustituidos por </w:t>
      </w:r>
      <w:proofErr w:type="spellStart"/>
      <w:r w:rsidRPr="00F41550">
        <w:rPr>
          <w:rFonts w:ascii="Times New Roman" w:hAnsi="Times New Roman" w:cs="Times New Roman"/>
          <w:color w:val="000000"/>
          <w:sz w:val="24"/>
          <w:szCs w:val="24"/>
        </w:rPr>
        <w:t>artículoscomunes</w:t>
      </w:r>
      <w:proofErr w:type="spellEnd"/>
      <w:r w:rsidRPr="00F41550">
        <w:rPr>
          <w:rFonts w:ascii="Times New Roman" w:hAnsi="Times New Roman" w:cs="Times New Roman"/>
          <w:color w:val="000000"/>
          <w:sz w:val="24"/>
          <w:szCs w:val="24"/>
        </w:rPr>
        <w:t xml:space="preserve"> de la vida cotidiana como una alternativa para realizar </w:t>
      </w:r>
      <w:proofErr w:type="spellStart"/>
      <w:r w:rsidRPr="00F41550">
        <w:rPr>
          <w:rFonts w:ascii="Times New Roman" w:hAnsi="Times New Roman" w:cs="Times New Roman"/>
          <w:color w:val="000000"/>
          <w:sz w:val="24"/>
          <w:szCs w:val="24"/>
        </w:rPr>
        <w:t>ciertasexperiencias</w:t>
      </w:r>
      <w:proofErr w:type="spellEnd"/>
      <w:r w:rsidRPr="00F41550">
        <w:rPr>
          <w:rFonts w:ascii="Times New Roman" w:hAnsi="Times New Roman" w:cs="Times New Roman"/>
          <w:color w:val="000000"/>
          <w:sz w:val="24"/>
          <w:szCs w:val="24"/>
        </w:rPr>
        <w:t xml:space="preserve"> sencillas de laboratorio, tal como lo indica el cuadro N°  a continuación:</w: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Tabla </w:t>
      </w:r>
      <w:r w:rsidRPr="00F41550">
        <w:rPr>
          <w:rFonts w:ascii="Times New Roman" w:hAnsi="Times New Roman" w:cs="Times New Roman"/>
          <w:b/>
          <w:color w:val="000000"/>
          <w:sz w:val="24"/>
          <w:szCs w:val="24"/>
        </w:rPr>
        <w:t>19:</w:t>
      </w:r>
      <w:r w:rsidRPr="00F41550">
        <w:rPr>
          <w:rFonts w:ascii="Times New Roman" w:hAnsi="Times New Roman" w:cs="Times New Roman"/>
          <w:color w:val="000000"/>
          <w:sz w:val="24"/>
          <w:szCs w:val="24"/>
        </w:rPr>
        <w:t xml:space="preserve"> Sustitutos de reactivos químicos:</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772"/>
        <w:gridCol w:w="2750"/>
        <w:gridCol w:w="2749"/>
      </w:tblGrid>
      <w:tr w:rsidR="00571420" w:rsidRPr="00F41550" w:rsidTr="005D0B6B">
        <w:tc>
          <w:tcPr>
            <w:tcW w:w="2840" w:type="dxa"/>
          </w:tcPr>
          <w:p w:rsidR="00571420" w:rsidRPr="00F41550" w:rsidRDefault="00571420" w:rsidP="005D0B6B">
            <w:pPr>
              <w:autoSpaceDE w:val="0"/>
              <w:autoSpaceDN w:val="0"/>
              <w:adjustRightInd w:val="0"/>
              <w:spacing w:before="100" w:after="100"/>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Reactivo</w:t>
            </w:r>
          </w:p>
        </w:tc>
        <w:tc>
          <w:tcPr>
            <w:tcW w:w="2824" w:type="dxa"/>
          </w:tcPr>
          <w:p w:rsidR="00571420" w:rsidRPr="00F41550" w:rsidRDefault="00571420" w:rsidP="005D0B6B">
            <w:pPr>
              <w:autoSpaceDE w:val="0"/>
              <w:autoSpaceDN w:val="0"/>
              <w:adjustRightInd w:val="0"/>
              <w:spacing w:before="100" w:after="100"/>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Sustituto como alternativa</w:t>
            </w:r>
          </w:p>
        </w:tc>
        <w:tc>
          <w:tcPr>
            <w:tcW w:w="2823" w:type="dxa"/>
          </w:tcPr>
          <w:p w:rsidR="00571420" w:rsidRPr="00F41550" w:rsidRDefault="00571420" w:rsidP="005D0B6B">
            <w:pPr>
              <w:autoSpaceDE w:val="0"/>
              <w:autoSpaceDN w:val="0"/>
              <w:adjustRightInd w:val="0"/>
              <w:spacing w:before="100" w:after="100"/>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t>Función</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Ácido acético</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Vinagre</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Como medio ácido en reacción</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Ácido clorhídrico </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Ácido muriático (limpia poceta) </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Para preparar soluciones a pesar de ser una solución de </w:t>
            </w:r>
            <w:proofErr w:type="spellStart"/>
            <w:r w:rsidRPr="00F41550">
              <w:rPr>
                <w:rFonts w:ascii="Times New Roman" w:hAnsi="Times New Roman" w:cs="Times New Roman"/>
                <w:color w:val="000000"/>
                <w:sz w:val="24"/>
                <w:szCs w:val="24"/>
              </w:rPr>
              <w:t>HCl</w:t>
            </w:r>
            <w:proofErr w:type="spellEnd"/>
            <w:r w:rsidRPr="00F41550">
              <w:rPr>
                <w:rFonts w:ascii="Times New Roman" w:hAnsi="Times New Roman" w:cs="Times New Roman"/>
                <w:color w:val="000000"/>
                <w:sz w:val="24"/>
                <w:szCs w:val="24"/>
              </w:rPr>
              <w:t xml:space="preserve"> impura</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Cloruro de sodio</w:t>
            </w:r>
          </w:p>
        </w:tc>
        <w:tc>
          <w:tcPr>
            <w:tcW w:w="2824" w:type="dxa"/>
          </w:tcPr>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Sal común </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Para formar puentes salinos</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Fenolftaleína</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Extracto de hojas de repollo, remolacha, flores de cayena, líquido de las caraotas negras.</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Cualquiera sirve como indicador de pH</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lastRenderedPageBreak/>
              <w:t>Hidróxido de Magnesio</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Lecha magnesia</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Para neutralizar ácidos también sirve bicarbonato de sodio</w:t>
            </w:r>
          </w:p>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p>
        </w:tc>
      </w:tr>
    </w:tbl>
    <w:p w:rsidR="00571420" w:rsidRDefault="00571420" w:rsidP="00571420">
      <w:pPr>
        <w:autoSpaceDE w:val="0"/>
        <w:autoSpaceDN w:val="0"/>
        <w:adjustRightInd w:val="0"/>
        <w:spacing w:before="100" w:after="100"/>
        <w:jc w:val="both"/>
        <w:rPr>
          <w:rFonts w:ascii="Times New Roman" w:hAnsi="Times New Roman" w:cs="Times New Roman"/>
          <w:color w:val="000000"/>
          <w:sz w:val="24"/>
          <w:szCs w:val="24"/>
        </w:rPr>
        <w:sectPr w:rsidR="00571420" w:rsidSect="00074CA8">
          <w:footerReference w:type="default" r:id="rId152"/>
          <w:pgSz w:w="12240" w:h="15840"/>
          <w:pgMar w:top="1701" w:right="1701" w:bottom="1701" w:left="2268" w:header="709" w:footer="709" w:gutter="0"/>
          <w:cols w:space="708"/>
          <w:docGrid w:linePitch="360"/>
        </w:sect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774"/>
        <w:gridCol w:w="2751"/>
        <w:gridCol w:w="2746"/>
      </w:tblGrid>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lastRenderedPageBreak/>
              <mc:AlternateContent>
                <mc:Choice Requires="wps">
                  <w:drawing>
                    <wp:anchor distT="0" distB="0" distL="114300" distR="114300" simplePos="0" relativeHeight="251761664" behindDoc="1" locked="0" layoutInCell="1" allowOverlap="1" wp14:anchorId="4DD039DD" wp14:editId="4848ACC0">
                      <wp:simplePos x="0" y="0"/>
                      <wp:positionH relativeFrom="column">
                        <wp:posOffset>-1269365</wp:posOffset>
                      </wp:positionH>
                      <wp:positionV relativeFrom="paragraph">
                        <wp:posOffset>-905510</wp:posOffset>
                      </wp:positionV>
                      <wp:extent cx="7926070" cy="9234170"/>
                      <wp:effectExtent l="94615" t="95250" r="18415" b="14605"/>
                      <wp:wrapNone/>
                      <wp:docPr id="3309" name="Rectángulo 3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66261" id="Rectángulo 3309" o:spid="_x0000_s1026" style="position:absolute;margin-left:-99.95pt;margin-top:-71.3pt;width:624.1pt;height:727.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8D+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bqkRLEWsvQJdPv5Q9V7qQn6QabOuBWcfjD3NhB15p0uvjqi9F3DVM1vrdVdw1kJwWVB1uS3&#10;C8FwcJXsuve6hCfY3mtU7FjZNgCCFuSIiTkNieFHTwpwLpaTebqA/BWwt5xMZxkY4Q22Ol831vk3&#10;XLckLHJqgQHCs8M75+PR85E+T+VWSEms9l+Eb1DqEDluOrgTF8RoIJSiG4uS30lLDgzKyR8n6Jb7&#10;FihF3yyFLxYVuKH0ont+dkPAAwqGX7vxO1k41z9m693w1Ba/nnG4Ajj1OUjDfEPCb8S6AmqPOqSR&#10;QLH3sAQqvl/2gsCliGUZqhFikYp0OZ1cAhXQm0FPWlVG/lqK4dhAIzLc1VG6sRhPbwHqSI1z6gYI&#10;jMGN0UOqNsw1Edyd3Eb7KGsrPAwMKdqcXkW1gAtbhcp7rUpceyZkXINMUoVtjqOgz6reA8RDU3ak&#10;FKFWsnSxmE8pWEGr6WWEJUzWMNIKb+mzIvlLgtJ0udxuUSUmTcNi3IjUZ83FfCLVIQC0RrFhz4Q2&#10;ie220+UJWgZKFPsCxiwsGm2/U9LByMqp+7ZnllMi3yqo0mU2m4UZh8bscjEBw453duMdpgqAgjKm&#10;JC7vPFhwZW+sqJugC/JR+hZatRLYRKGNY1QQejBgLCGJfoSGuTe28dTToF//AgAA//8DAFBLAwQU&#10;AAYACAAAACEArvpgFe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NPTulaBEDm5ggSpbAjj4twzAGXuT88Y/iHwAA//8DAFBLAQItABQABgAIAAAAIQC2gziS&#10;/gAAAOEBAAATAAAAAAAAAAAAAAAAAAAAAABbQ29udGVudF9UeXBlc10ueG1sUEsBAi0AFAAGAAgA&#10;AAAhADj9If/WAAAAlAEAAAsAAAAAAAAAAAAAAAAALwEAAF9yZWxzLy5yZWxzUEsBAi0AFAAGAAgA&#10;AAAhAPQDrwP5AgAAMAYAAA4AAAAAAAAAAAAAAAAALgIAAGRycy9lMm9Eb2MueG1sUEsBAi0AFAAG&#10;AAgAAAAhAK76YBX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Pr>
                <w:rFonts w:ascii="Times New Roman" w:hAnsi="Times New Roman" w:cs="Times New Roman"/>
                <w:noProof/>
                <w:color w:val="000000"/>
                <w:sz w:val="24"/>
                <w:szCs w:val="24"/>
                <w:lang w:eastAsia="es-VE"/>
              </w:rPr>
              <mc:AlternateContent>
                <mc:Choice Requires="wps">
                  <w:drawing>
                    <wp:anchor distT="0" distB="0" distL="114300" distR="114300" simplePos="0" relativeHeight="251702272" behindDoc="0" locked="0" layoutInCell="1" allowOverlap="1" wp14:anchorId="271816F2" wp14:editId="6235098B">
                      <wp:simplePos x="0" y="0"/>
                      <wp:positionH relativeFrom="column">
                        <wp:posOffset>-85725</wp:posOffset>
                      </wp:positionH>
                      <wp:positionV relativeFrom="paragraph">
                        <wp:posOffset>-294005</wp:posOffset>
                      </wp:positionV>
                      <wp:extent cx="553720" cy="270510"/>
                      <wp:effectExtent l="0" t="0" r="0" b="0"/>
                      <wp:wrapNone/>
                      <wp:docPr id="3308" name="Cuadro de texto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420" w:rsidRDefault="00571420" w:rsidP="00571420">
                                  <w:pPr>
                                    <w:rPr>
                                      <w:lang w:val="es-ES"/>
                                    </w:rPr>
                                  </w:pPr>
                                  <w:r>
                                    <w:rPr>
                                      <w:lang w:val="es-ES"/>
                                    </w:rPr>
                                    <w:t>Cont.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816F2" id="Cuadro de texto 3308" o:spid="_x0000_s1115" type="#_x0000_t202" style="position:absolute;left:0;text-align:left;margin-left:-6.75pt;margin-top:-23.15pt;width:43.6pt;height:2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F4wQIAAM0FAAAOAAAAZHJzL2Uyb0RvYy54bWysVNuO2yAQfa/Uf0C8e30JTmJrndVuHFeV&#10;thdp2w8gNo5RbXCBxNlW/fcOONfdl6otDwgYOHNm5jC3d/uuRTumNJciw+FNgBETpay42GT465fC&#10;m2OkDRUVbaVgGX5mGt8t3r65HfqURbKRbcUUAhCh06HPcGNMn/q+LhvWUX0jeybAWEvVUQNbtfEr&#10;RQdA71o/CoKpP0hV9UqWTGs4zUcjXjj8umal+VTXmhnUZhi4GTcrN6/t7C9uabpRtG94eaBB/4JF&#10;R7kApyeonBqKtoq/gup4qaSWtbkpZefLuuYlczFANGHwIpqnhvbMxQLJ0f0pTfr/wZYfd58V4lWG&#10;J5MAaiVoB1VabmmlJKoYMmxvJHI2SNXQ6xRePPXwxuwf5B5K7sLW/aMsv2kk5LKhYsPulZJDw2gF&#10;VEObZP/i6YijLch6+CArcEi3Rjqgfa06m0fIDAJ0KNnzqUxABZVwGMeTWQSWEkzRLIhDV0afpsfH&#10;vdLmHZMdsosMK1CBA6e7R20sGZoer1hfQha8bZ0SWnF1ABfHE3ANT63NknCF/ZkEyWq+mhOPRNOV&#10;R4I89+6LJfGmRTiL80m+XObhL+s3JGnDq4oJ6+YospD8WREPch/lcZKZli2vLJylpNVmvWwV2lEQ&#10;eeGGSzlYztf8axouCRDLi5DCiAQPUeIV0/nMIwWJvWQWzL0gTB6SaUASkhfXIT1ywf49JDRkOImj&#10;eNTSmfSL2AI3XsdG044baCMt7zI8P12iqVXgSlSutIbydlxfpMLSP6cCyn0stNOrlegoVrNf790v&#10;IbF1b8W8ltUzKFhJUBiIEXogLBqpfmA0QD/JsP6+pYph1L4X8AuSkBDbgNyGxE7A6tKyvrRQUQJU&#10;hg1G43Jpxqa17RXfNOBp/HdC3sPPqblT9ZnV4b9Bz3DBHfqbbUqXe3fr3IUXvwEAAP//AwBQSwME&#10;FAAGAAgAAAAhAKCN0K3dAAAACQEAAA8AAABkcnMvZG93bnJldi54bWxMj8tOwzAQRfdI/IM1SOxa&#10;u6QPCHEqBGILojwkdtN4mkTE4yh2m/D3DCtYzevq3jPFdvKdOtEQ28AWFnMDirgKruXawtvr4+wa&#10;VEzIDrvAZOGbImzL87MCcxdGfqHTLtVKTDjmaKFJqc+1jlVDHuM89MRyO4TBY5JxqLUbcBRz3+kr&#10;Y9baY8uS0GBP9w1VX7ujt/D+dPj8WJrn+sGv+jFMRrO/0dZeXkx3t6ASTelPDL/4gg6lMO3DkV1U&#10;nYXZIluJVJrlOgMlik22AbWXhVRdFvr/B+UPAAAA//8DAFBLAQItABQABgAIAAAAIQC2gziS/gAA&#10;AOEBAAATAAAAAAAAAAAAAAAAAAAAAABbQ29udGVudF9UeXBlc10ueG1sUEsBAi0AFAAGAAgAAAAh&#10;ADj9If/WAAAAlAEAAAsAAAAAAAAAAAAAAAAALwEAAF9yZWxzLy5yZWxzUEsBAi0AFAAGAAgAAAAh&#10;AP/jQXjBAgAAzQUAAA4AAAAAAAAAAAAAAAAALgIAAGRycy9lMm9Eb2MueG1sUEsBAi0AFAAGAAgA&#10;AAAhAKCN0K3dAAAACQEAAA8AAAAAAAAAAAAAAAAAGwUAAGRycy9kb3ducmV2LnhtbFBLBQYAAAAA&#10;BAAEAPMAAAAlBgAAAAA=&#10;" filled="f" stroked="f">
                      <v:textbox>
                        <w:txbxContent>
                          <w:p w:rsidR="00571420" w:rsidRDefault="00571420" w:rsidP="00571420">
                            <w:pPr>
                              <w:rPr>
                                <w:lang w:val="es-ES"/>
                              </w:rPr>
                            </w:pPr>
                            <w:r>
                              <w:rPr>
                                <w:lang w:val="es-ES"/>
                              </w:rPr>
                              <w:t>Cont.</w:t>
                            </w:r>
                          </w:p>
                        </w:txbxContent>
                      </v:textbox>
                    </v:shape>
                  </w:pict>
                </mc:Fallback>
              </mc:AlternateContent>
            </w:r>
            <w:r w:rsidRPr="00F41550">
              <w:rPr>
                <w:rFonts w:ascii="Times New Roman" w:hAnsi="Times New Roman" w:cs="Times New Roman"/>
                <w:color w:val="000000"/>
                <w:sz w:val="24"/>
                <w:szCs w:val="24"/>
              </w:rPr>
              <w:t>Alcohol metílico</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Alcohol </w:t>
            </w:r>
            <w:proofErr w:type="spellStart"/>
            <w:r w:rsidRPr="00F41550">
              <w:rPr>
                <w:rFonts w:ascii="Times New Roman" w:hAnsi="Times New Roman" w:cs="Times New Roman"/>
                <w:color w:val="000000"/>
                <w:sz w:val="24"/>
                <w:szCs w:val="24"/>
              </w:rPr>
              <w:t>isopropílico</w:t>
            </w:r>
            <w:proofErr w:type="spellEnd"/>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Disolvente de compuesto orgánicos</w:t>
            </w:r>
          </w:p>
        </w:tc>
      </w:tr>
      <w:tr w:rsidR="00571420" w:rsidRPr="00F41550" w:rsidTr="005D0B6B">
        <w:tc>
          <w:tcPr>
            <w:tcW w:w="2840" w:type="dxa"/>
          </w:tcPr>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sidRPr="00F41550">
              <w:rPr>
                <w:rFonts w:ascii="Times New Roman" w:hAnsi="Times New Roman" w:cs="Times New Roman"/>
                <w:color w:val="000000"/>
                <w:sz w:val="24"/>
                <w:szCs w:val="24"/>
              </w:rPr>
              <w:t>Catalizadores</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Agua fría o caliente, calor Manzana, papas, zumo de limón,</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Hacer que la reacción sea más rápida o más lenta</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Peróxido de hidrógeno</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Agua oxigenada</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Detecta la presencia de almidón</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Ácido sulfúrico diluido</w:t>
            </w:r>
          </w:p>
        </w:tc>
        <w:tc>
          <w:tcPr>
            <w:tcW w:w="2824"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Baterías de vehículos</w:t>
            </w:r>
          </w:p>
        </w:tc>
        <w:tc>
          <w:tcPr>
            <w:tcW w:w="2823"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Sirve para enfriar gas</w:t>
            </w:r>
          </w:p>
        </w:tc>
      </w:tr>
      <w:tr w:rsidR="00571420" w:rsidRPr="00F41550" w:rsidTr="005D0B6B">
        <w:tc>
          <w:tcPr>
            <w:tcW w:w="2840" w:type="dxa"/>
          </w:tcPr>
          <w:p w:rsidR="00571420" w:rsidRPr="00F41550" w:rsidRDefault="00571420" w:rsidP="005D0B6B">
            <w:pPr>
              <w:autoSpaceDE w:val="0"/>
              <w:autoSpaceDN w:val="0"/>
              <w:adjustRightInd w:val="0"/>
              <w:spacing w:before="100" w:after="100"/>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Hidróxido de sodio</w:t>
            </w:r>
          </w:p>
        </w:tc>
        <w:tc>
          <w:tcPr>
            <w:tcW w:w="2824" w:type="dxa"/>
          </w:tcPr>
          <w:p w:rsidR="00571420" w:rsidRPr="00F41550" w:rsidRDefault="00571420" w:rsidP="005D0B6B">
            <w:pPr>
              <w:autoSpaceDE w:val="0"/>
              <w:autoSpaceDN w:val="0"/>
              <w:adjustRightInd w:val="0"/>
              <w:spacing w:before="100" w:after="100"/>
              <w:rPr>
                <w:rFonts w:ascii="Times New Roman" w:hAnsi="Times New Roman" w:cs="Times New Roman"/>
                <w:color w:val="000000"/>
                <w:sz w:val="24"/>
                <w:szCs w:val="24"/>
              </w:rPr>
            </w:pPr>
            <w:r w:rsidRPr="00F41550">
              <w:rPr>
                <w:rFonts w:ascii="Times New Roman" w:hAnsi="Times New Roman" w:cs="Times New Roman"/>
                <w:color w:val="000000"/>
                <w:sz w:val="24"/>
                <w:szCs w:val="24"/>
              </w:rPr>
              <w:t>Destapa tuberías (diablo rojo)</w:t>
            </w:r>
          </w:p>
        </w:tc>
        <w:tc>
          <w:tcPr>
            <w:tcW w:w="2823" w:type="dxa"/>
          </w:tcPr>
          <w:p w:rsidR="00571420" w:rsidRPr="00F41550" w:rsidRDefault="00571420" w:rsidP="005D0B6B">
            <w:pPr>
              <w:autoSpaceDE w:val="0"/>
              <w:autoSpaceDN w:val="0"/>
              <w:adjustRightInd w:val="0"/>
              <w:spacing w:before="100" w:after="100"/>
              <w:ind w:firstLine="6"/>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Utilizado para fabricación de jabones</w:t>
            </w:r>
          </w:p>
        </w:tc>
      </w:tr>
    </w:tbl>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r w:rsidRPr="00F41550">
        <w:rPr>
          <w:rFonts w:ascii="Times New Roman" w:hAnsi="Times New Roman" w:cs="Times New Roman"/>
          <w:b/>
          <w:color w:val="000000"/>
          <w:sz w:val="24"/>
          <w:szCs w:val="24"/>
        </w:rPr>
        <w:t>Tomado de:</w:t>
      </w:r>
      <w:r w:rsidRPr="00F41550">
        <w:rPr>
          <w:rFonts w:ascii="Times New Roman" w:hAnsi="Times New Roman" w:cs="Times New Roman"/>
          <w:color w:val="000000"/>
          <w:sz w:val="24"/>
          <w:szCs w:val="24"/>
        </w:rPr>
        <w:t xml:space="preserve"> Selección de experimentos   (</w:t>
      </w:r>
      <w:proofErr w:type="gramStart"/>
      <w:r w:rsidRPr="00F41550">
        <w:rPr>
          <w:rFonts w:ascii="Times New Roman" w:hAnsi="Times New Roman" w:cs="Times New Roman"/>
          <w:color w:val="000000"/>
          <w:sz w:val="24"/>
          <w:szCs w:val="24"/>
        </w:rPr>
        <w:t>p.42 )</w:t>
      </w:r>
      <w:proofErr w:type="gramEnd"/>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Entre otros, se encuentra el aceite de bebé se puede emplear como solvente orgánico, como ejemplo, para demostrar el color característico de los halógenos en solución. Además, en farmacias es fácil adquirir varios compuestos: alcohol, yodo, bórax, alumbre (sulfato de aluminio hidratado), agua oxigenada, cuerno de ciervo (solución diluida de NH3), permanganato de potasio, leche de magnesia (hidróxido de magnesio), </w:t>
      </w:r>
      <w:proofErr w:type="spellStart"/>
      <w:r w:rsidRPr="00F41550">
        <w:rPr>
          <w:rFonts w:ascii="Times New Roman" w:hAnsi="Times New Roman" w:cs="Times New Roman"/>
          <w:color w:val="000000"/>
          <w:sz w:val="24"/>
          <w:szCs w:val="24"/>
        </w:rPr>
        <w:t>chiclets</w:t>
      </w:r>
      <w:proofErr w:type="spellEnd"/>
      <w:r w:rsidRPr="00F41550">
        <w:rPr>
          <w:rFonts w:ascii="Times New Roman" w:hAnsi="Times New Roman" w:cs="Times New Roman"/>
          <w:color w:val="000000"/>
          <w:sz w:val="24"/>
          <w:szCs w:val="24"/>
        </w:rPr>
        <w:t xml:space="preserve"> purgantes (fenolftaleína), aspirina, azufre, sustituto de la sal (</w:t>
      </w:r>
      <w:proofErr w:type="spellStart"/>
      <w:r w:rsidRPr="00F41550">
        <w:rPr>
          <w:rFonts w:ascii="Times New Roman" w:hAnsi="Times New Roman" w:cs="Times New Roman"/>
          <w:color w:val="000000"/>
          <w:sz w:val="24"/>
          <w:szCs w:val="24"/>
        </w:rPr>
        <w:t>KCl</w:t>
      </w:r>
      <w:proofErr w:type="spellEnd"/>
      <w:r w:rsidRPr="00F41550">
        <w:rPr>
          <w:rFonts w:ascii="Times New Roman" w:hAnsi="Times New Roman" w:cs="Times New Roman"/>
          <w:color w:val="000000"/>
          <w:sz w:val="24"/>
          <w:szCs w:val="24"/>
        </w:rPr>
        <w:t>), bicarbonato.</w:t>
      </w: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p>
    <w:p w:rsidR="00571420" w:rsidRPr="00F41550" w:rsidRDefault="00571420" w:rsidP="00571420">
      <w:pPr>
        <w:autoSpaceDE w:val="0"/>
        <w:autoSpaceDN w:val="0"/>
        <w:adjustRightInd w:val="0"/>
        <w:spacing w:after="0" w:line="360" w:lineRule="auto"/>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b/>
        <w:t>Asimismo, en talleres mecánicos es posible conseguir virutas de algunos metales sin costo alguno, y en las ferreterías, se pueden adquirir otros reactivos tales como clavos de distinto metales (hierro, cinc, cobre), cal, alambres de cobre, piezas de plomo, estaño, imanes.</w:t>
      </w:r>
    </w:p>
    <w:p w:rsidR="00571420" w:rsidRPr="00F41550" w:rsidRDefault="00571420" w:rsidP="00571420">
      <w:pPr>
        <w:pStyle w:val="Prrafodelista"/>
        <w:ind w:left="644"/>
        <w:rPr>
          <w:rFonts w:ascii="Times New Roman" w:hAnsi="Times New Roman" w:cs="Times New Roman"/>
          <w:sz w:val="24"/>
          <w:szCs w:val="24"/>
        </w:rPr>
      </w:pPr>
      <w:r w:rsidRPr="00F41550">
        <w:rPr>
          <w:rFonts w:ascii="Times New Roman" w:hAnsi="Times New Roman" w:cs="Times New Roman"/>
          <w:b/>
          <w:sz w:val="24"/>
          <w:szCs w:val="24"/>
        </w:rPr>
        <w:tab/>
      </w:r>
    </w:p>
    <w:p w:rsidR="00571420" w:rsidRDefault="00571420" w:rsidP="00571420">
      <w:pPr>
        <w:pStyle w:val="Prrafodelista"/>
        <w:spacing w:line="360" w:lineRule="auto"/>
        <w:ind w:left="0"/>
        <w:rPr>
          <w:rFonts w:ascii="Times New Roman" w:hAnsi="Times New Roman" w:cs="Times New Roman"/>
          <w:sz w:val="24"/>
          <w:szCs w:val="24"/>
        </w:rPr>
        <w:sectPr w:rsidR="00571420" w:rsidSect="00074CA8">
          <w:footerReference w:type="default" r:id="rId153"/>
          <w:pgSz w:w="12240" w:h="15840"/>
          <w:pgMar w:top="1701" w:right="1701" w:bottom="1701" w:left="2268" w:header="709" w:footer="709" w:gutter="0"/>
          <w:cols w:space="708"/>
          <w:docGrid w:linePitch="360"/>
        </w:sectPr>
      </w:pPr>
      <w:r w:rsidRPr="00F41550">
        <w:rPr>
          <w:rFonts w:ascii="Times New Roman" w:hAnsi="Times New Roman" w:cs="Times New Roman"/>
          <w:sz w:val="24"/>
          <w:szCs w:val="24"/>
        </w:rPr>
        <w:t>Para el desarrollo de las actividades experimentales de química, se tomó en consideración algunos de los contenidos del currículo nacional bolivariano correspondiente al tercer lapso del 3er año de educación media general.</w:t>
      </w:r>
    </w:p>
    <w:p w:rsidR="00571420" w:rsidRPr="00F41550" w:rsidRDefault="00571420" w:rsidP="00571420">
      <w:pPr>
        <w:pStyle w:val="Prrafodelista"/>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62688" behindDoc="1" locked="0" layoutInCell="1" allowOverlap="1" wp14:anchorId="27BC0C37" wp14:editId="742D50FA">
                <wp:simplePos x="0" y="0"/>
                <wp:positionH relativeFrom="column">
                  <wp:posOffset>-1259205</wp:posOffset>
                </wp:positionH>
                <wp:positionV relativeFrom="paragraph">
                  <wp:posOffset>-899160</wp:posOffset>
                </wp:positionV>
                <wp:extent cx="7926070" cy="9234170"/>
                <wp:effectExtent l="95250" t="95250" r="17780" b="14605"/>
                <wp:wrapNone/>
                <wp:docPr id="3307" name="Rectángulo 3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06FEB" id="Rectángulo 3307" o:spid="_x0000_s1026" style="position:absolute;margin-left:-99.15pt;margin-top:-70.8pt;width:624.1pt;height:727.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o5+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bqgRLEWsvQJdPv5Q9V7qQn6QabOuBWcfjD3NhB15p0uvjqi9F3DVM1vrdVdw1kJwWVB1uS3&#10;C8FwcJXsuve6hCfY3mtU7FjZNgCCFuSIiTkNieFHTwpwLpaTebqA/BWwt5xMZxkY4Q22Ol831vk3&#10;XLckLHJqgQHCs8M75+PR85E+T+VWSEms9l+Eb1DqEDluOrgTF8RoIJSiG4uS30lLDgzKyR8n6Jb7&#10;FihF3yyFLxYVuKH0ont+dkPAAwqGX7vxO1k41z9m693w1Ba/nnG4Ajj1OUjDfEPCb8S6AmqPOqSR&#10;QLH3sAQqvl/2gsCliGUZqhFikYp0OZ1cAhXQm0FPWlVG/lqK4dhAIzLc1VG6sRhPbwHqSI1z6gYI&#10;jMGN0UOqNsw1Edyd3Eb7KGsrPAwMKdqcXkW1gAtbhcp7rUpceyZkXINMUoVtjqOgz6reA8RDU3ak&#10;FKFWsnSxmE8pWEGr6WWEJUzWMNIKb+mzIvlLgtJ0udxuUSUmTcNi3IjUZ83FfCLVIQC0RrFhz4Q2&#10;ie220+UJWgZKFPsCxiwsGm2/U9LByMqp+7ZnllMi3yqo0mU2m4UZh8bscjEBw453duMdpgqAgjKm&#10;JC7vPFhwZW+sqJugC/JR+hZatRLYRKGNY1QQejBgLCGJfoSGuTe28dTToF//AgAA//8DAFBLAwQU&#10;AAYACAAAACEAhr/RJ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ZenZKURgDm5ggSlNgR5+W4SIGXuT88Y/iHwAA//8DAFBLAQItABQABgAIAAAAIQC2gziS&#10;/gAAAOEBAAATAAAAAAAAAAAAAAAAAAAAAABbQ29udGVudF9UeXBlc10ueG1sUEsBAi0AFAAGAAgA&#10;AAAhADj9If/WAAAAlAEAAAsAAAAAAAAAAAAAAAAALwEAAF9yZWxzLy5yZWxzUEsBAi0AFAAGAAgA&#10;AAAhAMX3Wjn5AgAAMAYAAA4AAAAAAAAAAAAAAAAALgIAAGRycy9lMm9Eb2MueG1sUEsBAi0AFAAG&#10;AAgAAAAhAIa/0ST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p>
    <w:p w:rsidR="00571420" w:rsidRPr="00F41550" w:rsidRDefault="00571420" w:rsidP="00571420">
      <w:pPr>
        <w:tabs>
          <w:tab w:val="right" w:pos="8271"/>
        </w:tabs>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75648" behindDoc="0" locked="0" layoutInCell="1" allowOverlap="1" wp14:anchorId="09886D1A" wp14:editId="51CE2FAC">
                <wp:simplePos x="0" y="0"/>
                <wp:positionH relativeFrom="column">
                  <wp:posOffset>-206375</wp:posOffset>
                </wp:positionH>
                <wp:positionV relativeFrom="paragraph">
                  <wp:posOffset>1610995</wp:posOffset>
                </wp:positionV>
                <wp:extent cx="4065905" cy="1457960"/>
                <wp:effectExtent l="14605" t="556895" r="34290" b="80645"/>
                <wp:wrapNone/>
                <wp:docPr id="3306" name="Llamada de nube 3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45">
                          <a:off x="0" y="0"/>
                          <a:ext cx="4065905" cy="1457960"/>
                        </a:xfrm>
                        <a:prstGeom prst="cloudCallout">
                          <a:avLst>
                            <a:gd name="adj1" fmla="val 23019"/>
                            <a:gd name="adj2" fmla="val -90866"/>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571420" w:rsidRPr="003D0F33" w:rsidRDefault="00571420" w:rsidP="00571420">
                            <w:pPr>
                              <w:jc w:val="center"/>
                              <w:rPr>
                                <w:rFonts w:ascii="Arial" w:hAnsi="Arial" w:cs="Arial"/>
                                <w:b/>
                                <w:sz w:val="24"/>
                                <w:szCs w:val="24"/>
                              </w:rPr>
                            </w:pPr>
                            <w:r>
                              <w:rPr>
                                <w:rFonts w:ascii="Arial" w:hAnsi="Arial" w:cs="Arial"/>
                                <w:b/>
                                <w:sz w:val="24"/>
                                <w:szCs w:val="24"/>
                              </w:rPr>
                              <w:t xml:space="preserve">ACTIVIDADEXPERIMENTAL </w:t>
                            </w:r>
                            <w:r w:rsidRPr="003D0F33">
                              <w:rPr>
                                <w:rFonts w:ascii="Arial" w:hAnsi="Arial" w:cs="Arial"/>
                                <w:b/>
                                <w:sz w:val="24"/>
                                <w:szCs w:val="24"/>
                              </w:rPr>
                              <w:t>N° 1</w:t>
                            </w:r>
                          </w:p>
                          <w:p w:rsidR="00571420" w:rsidRPr="003D0F33" w:rsidRDefault="00571420" w:rsidP="00571420">
                            <w:pPr>
                              <w:jc w:val="center"/>
                              <w:rPr>
                                <w:rFonts w:ascii="Arial" w:hAnsi="Arial" w:cs="Arial"/>
                                <w:b/>
                                <w:sz w:val="24"/>
                                <w:szCs w:val="24"/>
                              </w:rPr>
                            </w:pPr>
                            <w:r w:rsidRPr="003D0F33">
                              <w:rPr>
                                <w:rFonts w:ascii="Arial" w:hAnsi="Arial" w:cs="Arial"/>
                                <w:b/>
                                <w:sz w:val="24"/>
                                <w:szCs w:val="24"/>
                              </w:rPr>
                              <w:t>IDENTIFICA</w:t>
                            </w:r>
                            <w:r>
                              <w:rPr>
                                <w:rFonts w:ascii="Arial" w:hAnsi="Arial" w:cs="Arial"/>
                                <w:b/>
                                <w:sz w:val="24"/>
                                <w:szCs w:val="24"/>
                              </w:rPr>
                              <w:t>C</w:t>
                            </w:r>
                            <w:r w:rsidRPr="003D0F33">
                              <w:rPr>
                                <w:rFonts w:ascii="Arial" w:hAnsi="Arial" w:cs="Arial"/>
                                <w:b/>
                                <w:sz w:val="24"/>
                                <w:szCs w:val="24"/>
                              </w:rPr>
                              <w:t>IÓN DE BASES Y ÁCIDOS</w:t>
                            </w:r>
                          </w:p>
                          <w:p w:rsidR="00571420" w:rsidRDefault="00571420" w:rsidP="005714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86D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3306" o:spid="_x0000_s1116" type="#_x0000_t106" style="position:absolute;margin-left:-16.25pt;margin-top:126.85pt;width:320.15pt;height:114.8pt;rotation:39610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p20QIAAP4FAAAOAAAAZHJzL2Uyb0RvYy54bWysVE1v2zAMvQ/YfxB0b23nw42DOkWRrsOA&#10;bivQDTsrkhxrkyVPkuO0v34U7WTpih1WLAdH1Mcj+fjIy6t9o8lOOq+sKWl2nlIiDbdCmW1Jv365&#10;PVtQ4gMzgmlrZEkfpadXq7dvLvt2KSe2tlpIRwDE+GXflrQOoV0miee1bJg/t600cFhZ17AAptsm&#10;wrEe0BudTNI0T3rrROssl97D7s1wSFeIX1WSh89V5WUguqQQW8Cvw+8mfpPVJVtuHWtrxccw2Cui&#10;aJgy4PQIdcMCI51TL6AaxZ31tgrn3DaJrSrFJeYA2WTpH9k81KyVmAuQ49sjTf7/wfJPu3tHlCjp&#10;dJrmlBjWQJXuNGuYYERIYrqNJHgGVPWtX8KLh/bexWR9e2f5D0+MXdfMbOW1c7avJRMQYBapTZ49&#10;iIaHp2TTf7QC3LAuWGRtX7mGOAvVmeaTfDbHTSCH7LFSj8dKyX0gHDZnaT4v0jklHM6y2fyiyLGW&#10;CVtGrBhc63x4L21D4qKkXNtOrJmGv4DwbHfnA5ZMjFkz8T2jpGo0KGDHNJlM06wYFXJyZ3J656xI&#10;F3mOubLlCAlBHJwjS1Yrcau0RiMKW661I+ABGOBcmpBjQLprgJZhP0vjb/AN+6DhYf+QJPZHhAGO&#10;oQ6nHrQhPfC4AAiEfXZ4fDfA6ZC9cF3MX+vZ2c4IbKiogXfjOjClhzVEqk0kQWJjjvRDPaR7qEVP&#10;hIqFmiymBQwNoaBLp4s0T4sLSpjewnjhwdEok28q1NgbURf/wGrM7G+kQvV0W7OBl+PFSO6hYkj1&#10;MVq0ThJBqUd1D10S9ps9ttUMxRGlv7HiEcSPModRBEMTsq2te6KkhwFUUv+zY05Soj8YaKAim83i&#10;xEIDFD4Bw52ebE5PmOEAVdIAXOFyHYYp17VObWvwNFTa2GtoukqFQ3cOUY2tCkMG8xoHYpxipzbe&#10;+j22V78AAAD//wMAUEsDBBQABgAIAAAAIQD0qwzf4wAAAAsBAAAPAAAAZHJzL2Rvd25yZXYueG1s&#10;TI9NS8NAFEX3gv9heIK7dmJi2hIzKUUoCi7EKuJyknnNBOcjZqZN2l/v60qXj3e499xyPVnDjjiE&#10;zjsBd/MEGLrGq861Aj7et7MVsBClU9J4hwJOGGBdXV+VslB+dG943MWWUYgLhRSgY+wLzkOj0cow&#10;9z06+u39YGWkc2i5GuRI4dbwNEkW3MrOUYOWPT5qbL53Byvg5TkzevP5GvbbsTbq6eec519nIW5v&#10;ps0DsIhT/IPhok/qUJFT7Q9OBWYEzLI0J1RAmmdLYEQskiWNqQXcr7IMeFXy/xuqXwAAAP//AwBQ&#10;SwECLQAUAAYACAAAACEAtoM4kv4AAADhAQAAEwAAAAAAAAAAAAAAAAAAAAAAW0NvbnRlbnRfVHlw&#10;ZXNdLnhtbFBLAQItABQABgAIAAAAIQA4/SH/1gAAAJQBAAALAAAAAAAAAAAAAAAAAC8BAABfcmVs&#10;cy8ucmVsc1BLAQItABQABgAIAAAAIQBDmpp20QIAAP4FAAAOAAAAAAAAAAAAAAAAAC4CAABkcnMv&#10;ZTJvRG9jLnhtbFBLAQItABQABgAIAAAAIQD0qwzf4wAAAAsBAAAPAAAAAAAAAAAAAAAAACsFAABk&#10;cnMvZG93bnJldi54bWxQSwUGAAAAAAQABADzAAAAOwYAAAAA&#10;" adj="15772,-8827" fillcolor="#70ad47 [3209]" strokecolor="#f2f2f2 [3041]" strokeweight="3pt">
                <v:shadow on="t" color="#375623 [1609]" opacity=".5" offset="1pt"/>
                <v:textbox>
                  <w:txbxContent>
                    <w:p w:rsidR="00571420" w:rsidRPr="003D0F33" w:rsidRDefault="00571420" w:rsidP="00571420">
                      <w:pPr>
                        <w:jc w:val="center"/>
                        <w:rPr>
                          <w:rFonts w:ascii="Arial" w:hAnsi="Arial" w:cs="Arial"/>
                          <w:b/>
                          <w:sz w:val="24"/>
                          <w:szCs w:val="24"/>
                        </w:rPr>
                      </w:pPr>
                      <w:r>
                        <w:rPr>
                          <w:rFonts w:ascii="Arial" w:hAnsi="Arial" w:cs="Arial"/>
                          <w:b/>
                          <w:sz w:val="24"/>
                          <w:szCs w:val="24"/>
                        </w:rPr>
                        <w:t xml:space="preserve">ACTIVIDADEXPERIMENTAL </w:t>
                      </w:r>
                      <w:r w:rsidRPr="003D0F33">
                        <w:rPr>
                          <w:rFonts w:ascii="Arial" w:hAnsi="Arial" w:cs="Arial"/>
                          <w:b/>
                          <w:sz w:val="24"/>
                          <w:szCs w:val="24"/>
                        </w:rPr>
                        <w:t>N° 1</w:t>
                      </w:r>
                    </w:p>
                    <w:p w:rsidR="00571420" w:rsidRPr="003D0F33" w:rsidRDefault="00571420" w:rsidP="00571420">
                      <w:pPr>
                        <w:jc w:val="center"/>
                        <w:rPr>
                          <w:rFonts w:ascii="Arial" w:hAnsi="Arial" w:cs="Arial"/>
                          <w:b/>
                          <w:sz w:val="24"/>
                          <w:szCs w:val="24"/>
                        </w:rPr>
                      </w:pPr>
                      <w:r w:rsidRPr="003D0F33">
                        <w:rPr>
                          <w:rFonts w:ascii="Arial" w:hAnsi="Arial" w:cs="Arial"/>
                          <w:b/>
                          <w:sz w:val="24"/>
                          <w:szCs w:val="24"/>
                        </w:rPr>
                        <w:t>IDENTIFICA</w:t>
                      </w:r>
                      <w:r>
                        <w:rPr>
                          <w:rFonts w:ascii="Arial" w:hAnsi="Arial" w:cs="Arial"/>
                          <w:b/>
                          <w:sz w:val="24"/>
                          <w:szCs w:val="24"/>
                        </w:rPr>
                        <w:t>C</w:t>
                      </w:r>
                      <w:r w:rsidRPr="003D0F33">
                        <w:rPr>
                          <w:rFonts w:ascii="Arial" w:hAnsi="Arial" w:cs="Arial"/>
                          <w:b/>
                          <w:sz w:val="24"/>
                          <w:szCs w:val="24"/>
                        </w:rPr>
                        <w:t>IÓN DE BASES Y ÁCIDOS</w:t>
                      </w:r>
                    </w:p>
                    <w:p w:rsidR="00571420" w:rsidRDefault="00571420" w:rsidP="00571420">
                      <w:pPr>
                        <w:jc w:val="center"/>
                      </w:pPr>
                    </w:p>
                  </w:txbxContent>
                </v:textbox>
              </v:shape>
            </w:pict>
          </mc:Fallback>
        </mc:AlternateContent>
      </w:r>
      <w:r w:rsidRPr="00F41550">
        <w:rPr>
          <w:rFonts w:ascii="Times New Roman" w:hAnsi="Times New Roman" w:cs="Times New Roman"/>
          <w:b/>
          <w:sz w:val="24"/>
          <w:szCs w:val="24"/>
        </w:rPr>
        <w:tab/>
      </w:r>
      <w:r w:rsidRPr="00F41550">
        <w:rPr>
          <w:rFonts w:ascii="Times New Roman" w:hAnsi="Times New Roman" w:cs="Times New Roman"/>
          <w:b/>
          <w:noProof/>
          <w:sz w:val="24"/>
          <w:szCs w:val="24"/>
          <w:lang w:eastAsia="es-VE"/>
        </w:rPr>
        <w:drawing>
          <wp:inline distT="0" distB="0" distL="0" distR="0" wp14:anchorId="6E07C049" wp14:editId="3A689274">
            <wp:extent cx="1800225" cy="1819275"/>
            <wp:effectExtent l="19050" t="0" r="9525" b="0"/>
            <wp:docPr id="3254" name="Imagen 55" descr="C:\Users\usuario\Desktop\cient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uario\Desktop\cientifica.jpg"/>
                    <pic:cNvPicPr>
                      <a:picLocks noChangeAspect="1" noChangeArrowheads="1"/>
                    </pic:cNvPicPr>
                  </pic:nvPicPr>
                  <pic:blipFill>
                    <a:blip r:embed="rId154" cstate="print"/>
                    <a:srcRect/>
                    <a:stretch>
                      <a:fillRect/>
                    </a:stretch>
                  </pic:blipFill>
                  <pic:spPr bwMode="auto">
                    <a:xfrm>
                      <a:off x="0" y="0"/>
                      <a:ext cx="1800225" cy="1819275"/>
                    </a:xfrm>
                    <a:prstGeom prst="ellipse">
                      <a:avLst/>
                    </a:prstGeom>
                    <a:ln>
                      <a:noFill/>
                    </a:ln>
                    <a:effectLst>
                      <a:softEdge rad="112500"/>
                    </a:effectLst>
                  </pic:spPr>
                </pic:pic>
              </a:graphicData>
            </a:graphic>
          </wp:inline>
        </w:drawing>
      </w:r>
    </w:p>
    <w:p w:rsidR="00571420" w:rsidRPr="00F41550" w:rsidRDefault="00571420" w:rsidP="00571420">
      <w:pPr>
        <w:jc w:val="cente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b/>
          <w:sz w:val="24"/>
          <w:szCs w:val="24"/>
        </w:rPr>
        <w:t>Objetivo</w:t>
      </w:r>
      <w:r w:rsidRPr="00F41550">
        <w:rPr>
          <w:rFonts w:ascii="Times New Roman" w:hAnsi="Times New Roman" w:cs="Times New Roman"/>
          <w:sz w:val="24"/>
          <w:szCs w:val="24"/>
        </w:rPr>
        <w:t>:</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Identifico cambio químico de algunas sustancias de uso cotidiano  (el carácter ácido o básico)</w:t>
      </w:r>
    </w:p>
    <w:p w:rsidR="00571420" w:rsidRPr="00F41550" w:rsidRDefault="00571420" w:rsidP="00571420">
      <w:pPr>
        <w:spacing w:after="0" w:line="360" w:lineRule="auto"/>
        <w:rPr>
          <w:rFonts w:ascii="Times New Roman" w:hAnsi="Times New Roman" w:cs="Times New Roman"/>
          <w:b/>
          <w:sz w:val="24"/>
          <w:szCs w:val="24"/>
        </w:rPr>
      </w:pPr>
    </w:p>
    <w:p w:rsidR="00571420" w:rsidRPr="00F41550" w:rsidRDefault="00571420" w:rsidP="00571420">
      <w:pPr>
        <w:spacing w:after="0" w:line="360" w:lineRule="auto"/>
        <w:rPr>
          <w:rFonts w:ascii="Times New Roman" w:hAnsi="Times New Roman" w:cs="Times New Roman"/>
          <w:b/>
          <w:sz w:val="24"/>
          <w:szCs w:val="24"/>
        </w:rPr>
      </w:pPr>
      <w:r w:rsidRPr="00F41550">
        <w:rPr>
          <w:rFonts w:ascii="Times New Roman" w:hAnsi="Times New Roman" w:cs="Times New Roman"/>
          <w:b/>
          <w:sz w:val="24"/>
          <w:szCs w:val="24"/>
        </w:rPr>
        <w:t>Desarrollo:</w:t>
      </w:r>
    </w:p>
    <w:p w:rsidR="00571420" w:rsidRDefault="00571420" w:rsidP="00571420">
      <w:pPr>
        <w:spacing w:after="0" w:line="360" w:lineRule="auto"/>
        <w:ind w:firstLine="567"/>
        <w:jc w:val="both"/>
        <w:rPr>
          <w:rFonts w:ascii="Times New Roman" w:hAnsi="Times New Roman" w:cs="Times New Roman"/>
          <w:sz w:val="24"/>
          <w:szCs w:val="24"/>
        </w:rPr>
        <w:sectPr w:rsidR="00571420" w:rsidSect="00074CA8">
          <w:footerReference w:type="default" r:id="rId155"/>
          <w:pgSz w:w="12240" w:h="15840"/>
          <w:pgMar w:top="1701" w:right="1701" w:bottom="1701" w:left="2268" w:header="709" w:footer="709" w:gutter="0"/>
          <w:cols w:space="708"/>
          <w:docGrid w:linePitch="360"/>
        </w:sectPr>
      </w:pPr>
      <w:r w:rsidRPr="00F41550">
        <w:rPr>
          <w:rFonts w:ascii="Times New Roman" w:hAnsi="Times New Roman" w:cs="Times New Roman"/>
          <w:sz w:val="24"/>
          <w:szCs w:val="24"/>
        </w:rPr>
        <w:t>El pH es una medida de la acidez o basicidad de una solución. Para la identificación del pH en reacciones ácido-base, se pueden realizar muchas experiencias sencillas usando sustancias o materiales de la cotidianidad que se encuentran fácilmente en los hogares y que suelen ser de bajo costo. Al desarrollar este tipo de actividades experimentales sencillas los estudiantes suelen despertar el interés ya que logran relacionar el contenido teórico tratado en clase con lo cotidiano, también, les motiva a examinar los fenómenos químicos que ocurren a su alrededor.</w:t>
      </w:r>
    </w:p>
    <w:p w:rsidR="00571420" w:rsidRPr="00F41550" w:rsidRDefault="00571420" w:rsidP="00571420">
      <w:pPr>
        <w:spacing w:after="0" w:line="360" w:lineRule="auto"/>
        <w:ind w:firstLine="567"/>
        <w:jc w:val="both"/>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63712" behindDoc="1" locked="0" layoutInCell="1" allowOverlap="1" wp14:anchorId="58C72F33" wp14:editId="6C6AA72B">
                <wp:simplePos x="0" y="0"/>
                <wp:positionH relativeFrom="column">
                  <wp:posOffset>-1269365</wp:posOffset>
                </wp:positionH>
                <wp:positionV relativeFrom="paragraph">
                  <wp:posOffset>-899160</wp:posOffset>
                </wp:positionV>
                <wp:extent cx="7926070" cy="9234170"/>
                <wp:effectExtent l="94615" t="95250" r="18415" b="14605"/>
                <wp:wrapNone/>
                <wp:docPr id="3305" name="Rectángulo 3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BDE61" id="Rectángulo 3305" o:spid="_x0000_s1026" style="position:absolute;margin-left:-99.95pt;margin-top:-70.8pt;width:624.1pt;height:727.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Z0+AIAADAGAAAOAAAAZHJzL2Uyb0RvYy54bWysVN1u0zAUvkfiHSzfs6T/a7V0mlaKkAZM&#10;bIhrN3ESC8c2ttu0exuehRfj+DjNwuAKkYvI59j+fL7v/FxdHxtJDtw6oVVGRxcpJVzluhCqyuiX&#10;x+2bS0qcZ6pgUiue0RN39Hr9+tVVa1Z8rGstC24JgCi3ak1Ga+/NKklcXvOGuQttuILNUtuGeTBt&#10;lRSWtYDeyGScpvOk1bYwVufcOfBu4iZdI35Z8tx/KkvHPZEZhdg8/i3+d+GfrK/YqrLM1CLvwmD/&#10;EEXDhIJHe6gN84zsrfgDqhG51U6X/iLXTaLLUuQcOQCbUfqCzUPNDEcuII4zvUzu/8HmHw/3logi&#10;o5NJOqNEsQay9Bl0+/lDVXupCfpBpta4FZx+MPc2EHXmTuffHFH6tmaq4jfW6rbmrIDgRkHW5LcL&#10;wXBwlezaD7qAJ9jea1TsWNomAIIW5IiJOfWJ4UdPcnAuluN5uoD85bC3HE+mIzDCG2x1vm6s8++4&#10;bkhYZNQCA4Rnhzvn49HzkS5PxVZISaz2X4WvUeoQOW46uBMXxGgglKIbi5LfSksODMrJH8folvsG&#10;KEXfNIUvFhW4ofSie352Q8A9CoZfueE7o3Cue8xWu/6pLX4d43AFcKpzkIb5moTfgHUJ1B51SCOB&#10;Yu9gCVR8t+wEgUsRyzJUI8QiFWkzOp4BFdCbQU9aVUT+Wor+WE8jMtxVUbqhGM9vAepAjXPqegiM&#10;wQ3RQ6o2zNUR3J3cRvsoayM8DAwpmoxeRrWAC1uFynurClx7JmRcg0xShW2Oo6DLqt4DxENdtKQQ&#10;oVZG6WIxn1CwglaTWYQlTFYw0nJv6Ysi+UuC0nS53G5RJSZNzWLciNRlzcV8ItU+ALQGsWHPhDaJ&#10;7bbTxQlaBkoU+wLGLCxqbZ8oaWFkZdR93zPLKZHvFVTpcjSdhhmHxnS2GINhhzu74Q5TOUBBGVMS&#10;l7ceLLiyN1ZUddAF+Sh9A61aCmyi0MYxKgg9GDCWkEQ3QsPcG9p46nnQr38BAAD//wMAUEsDBBQA&#10;BgAIAAAAIQDsB3WQ4QAAAA8BAAAPAAAAZHJzL2Rvd25yZXYueG1sTI/BboJAEIbvTfoOm2nSmy4o&#10;IYAshjbpqcakatrryo5Ays5SdlV8+y4nvf2T+fLPN/l61B274GBbQwLCeQAMqTKqpVrAYf8xS4BZ&#10;J0nJzhAKuKGFdfH8lMtMmSt94WXnauZLyGZSQONcn3Fuqwa1tHPTI/ndyQxaOj8ONVeDvPpy3fFF&#10;EMRcy5b8hUb2+N5g9bs7awGfdCu/sXe4qcqtpvon+XuLNkK8vozlCpjD0d1hmPS9OhTe6WjOpCzr&#10;BMzCNE09O6UojIFNTBAlS2BHn5bhIgZe5Pzxj+IfAAD//wMAUEsBAi0AFAAGAAgAAAAhALaDOJL+&#10;AAAA4QEAABMAAAAAAAAAAAAAAAAAAAAAAFtDb250ZW50X1R5cGVzXS54bWxQSwECLQAUAAYACAAA&#10;ACEAOP0h/9YAAACUAQAACwAAAAAAAAAAAAAAAAAvAQAAX3JlbHMvLnJlbHNQSwECLQAUAAYACAAA&#10;ACEA1dG2dPgCAAAwBgAADgAAAAAAAAAAAAAAAAAuAgAAZHJzL2Uyb0RvYy54bWxQSwECLQAUAAYA&#10;CAAAACEA7Ad1kOEAAAAPAQAADwAAAAAAAAAAAAAAAABSBQAAZHJzL2Rvd25yZXYueG1sUEsFBgAA&#10;AAAEAAQA8wAAAGAGA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sz w:val="24"/>
          <w:szCs w:val="24"/>
        </w:rPr>
        <w:t xml:space="preserve">En este sentido, un indicador es una sustancia que permite medir el pH de un medio, la cual, cambia de color al modificar el pH la sustancia, esto se debe a una transformación estructural inducida por la </w:t>
      </w:r>
      <w:proofErr w:type="spellStart"/>
      <w:r w:rsidRPr="00F41550">
        <w:rPr>
          <w:rFonts w:ascii="Times New Roman" w:hAnsi="Times New Roman" w:cs="Times New Roman"/>
          <w:sz w:val="24"/>
          <w:szCs w:val="24"/>
        </w:rPr>
        <w:t>protonación</w:t>
      </w:r>
      <w:proofErr w:type="spellEnd"/>
      <w:r w:rsidRPr="00F41550">
        <w:rPr>
          <w:rFonts w:ascii="Times New Roman" w:hAnsi="Times New Roman" w:cs="Times New Roman"/>
          <w:sz w:val="24"/>
          <w:szCs w:val="24"/>
        </w:rPr>
        <w:t xml:space="preserve"> o </w:t>
      </w:r>
      <w:proofErr w:type="spellStart"/>
      <w:r w:rsidRPr="00F41550">
        <w:rPr>
          <w:rFonts w:ascii="Times New Roman" w:hAnsi="Times New Roman" w:cs="Times New Roman"/>
          <w:sz w:val="24"/>
          <w:szCs w:val="24"/>
        </w:rPr>
        <w:t>desprotonación</w:t>
      </w:r>
      <w:proofErr w:type="spellEnd"/>
      <w:r w:rsidRPr="00F41550">
        <w:rPr>
          <w:rFonts w:ascii="Times New Roman" w:hAnsi="Times New Roman" w:cs="Times New Roman"/>
          <w:sz w:val="24"/>
          <w:szCs w:val="24"/>
        </w:rPr>
        <w:t xml:space="preserve"> de la especie. Por esta razón, se presentan las hojas de repollo morado, la remolacha o flores de cayena, donde puede obtenerse un indicador casero para así  diferenciar un compuesto ácido de una base. Para ejemplificar, dicho indicador de repollo adquiere una coloración rosada o roja con un ácido (vinagre</w:t>
      </w:r>
      <w:proofErr w:type="gramStart"/>
      <w:r w:rsidRPr="00F41550">
        <w:rPr>
          <w:rFonts w:ascii="Times New Roman" w:hAnsi="Times New Roman" w:cs="Times New Roman"/>
          <w:sz w:val="24"/>
          <w:szCs w:val="24"/>
        </w:rPr>
        <w:t>)y</w:t>
      </w:r>
      <w:proofErr w:type="gramEnd"/>
      <w:r w:rsidRPr="00F41550">
        <w:rPr>
          <w:rFonts w:ascii="Times New Roman" w:hAnsi="Times New Roman" w:cs="Times New Roman"/>
          <w:sz w:val="24"/>
          <w:szCs w:val="24"/>
        </w:rPr>
        <w:t xml:space="preserve"> produce un color verde en una solución básica. (p.2)</w:t>
      </w:r>
    </w:p>
    <w:p w:rsidR="00571420" w:rsidRPr="00F41550" w:rsidRDefault="00571420" w:rsidP="00571420">
      <w:pPr>
        <w:spacing w:after="0" w:line="360" w:lineRule="auto"/>
        <w:jc w:val="center"/>
        <w:rPr>
          <w:rFonts w:ascii="Times New Roman" w:hAnsi="Times New Roman" w:cs="Times New Roman"/>
          <w:b/>
          <w:sz w:val="24"/>
          <w:szCs w:val="24"/>
        </w:rPr>
      </w:pPr>
      <w:r w:rsidRPr="00F41550">
        <w:rPr>
          <w:rFonts w:ascii="Times New Roman" w:hAnsi="Times New Roman" w:cs="Times New Roman"/>
          <w:b/>
          <w:noProof/>
          <w:sz w:val="24"/>
          <w:szCs w:val="24"/>
          <w:lang w:eastAsia="es-VE"/>
        </w:rPr>
        <w:drawing>
          <wp:inline distT="0" distB="0" distL="0" distR="0" wp14:anchorId="529C0F30" wp14:editId="47FF73F0">
            <wp:extent cx="1714500" cy="1266825"/>
            <wp:effectExtent l="0" t="19050" r="0" b="409575"/>
            <wp:docPr id="3255" name="Imagen 56" descr="C:\Users\usuario\Desktop\27566004-ni-os-scientist-vector-de-im-genes-predise-adas-ilustraci-n-con-gradientes-simples-cada-uno-en-u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uario\Desktop\27566004-ni-os-scientist-vector-de-im-genes-predise-adas-ilustraci-n-con-gradientes-simples-cada-uno-en-una-c.jpg"/>
                    <pic:cNvPicPr>
                      <a:picLocks noChangeAspect="1" noChangeArrowheads="1"/>
                    </pic:cNvPicPr>
                  </pic:nvPicPr>
                  <pic:blipFill>
                    <a:blip r:embed="rId156" cstate="print"/>
                    <a:srcRect/>
                    <a:stretch>
                      <a:fillRect/>
                    </a:stretch>
                  </pic:blipFill>
                  <pic:spPr bwMode="auto">
                    <a:xfrm>
                      <a:off x="0" y="0"/>
                      <a:ext cx="1714500" cy="1266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71420" w:rsidRPr="00F41550" w:rsidRDefault="00571420" w:rsidP="00571420">
      <w:pPr>
        <w:jc w:val="center"/>
        <w:rPr>
          <w:rFonts w:ascii="Times New Roman" w:hAnsi="Times New Roman" w:cs="Times New Roman"/>
          <w:b/>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7696" behindDoc="0" locked="0" layoutInCell="1" allowOverlap="1" wp14:anchorId="2E0F8D50" wp14:editId="25AD08B6">
                <wp:simplePos x="0" y="0"/>
                <wp:positionH relativeFrom="column">
                  <wp:posOffset>3110865</wp:posOffset>
                </wp:positionH>
                <wp:positionV relativeFrom="paragraph">
                  <wp:posOffset>335280</wp:posOffset>
                </wp:positionV>
                <wp:extent cx="2628900" cy="1276350"/>
                <wp:effectExtent l="131445" t="62865" r="163830" b="99060"/>
                <wp:wrapNone/>
                <wp:docPr id="3304" name="Explosión 1 3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76350"/>
                        </a:xfrm>
                        <a:prstGeom prst="irregularSeal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71420" w:rsidRPr="0055670E" w:rsidRDefault="00571420" w:rsidP="00571420">
                            <w:pPr>
                              <w:jc w:val="center"/>
                              <w:rPr>
                                <w:rFonts w:ascii="Arial" w:hAnsi="Arial" w:cs="Arial"/>
                                <w:b/>
                              </w:rPr>
                            </w:pPr>
                            <w:r>
                              <w:rPr>
                                <w:rFonts w:ascii="Arial" w:hAnsi="Arial" w:cs="Arial"/>
                                <w:b/>
                              </w:rPr>
                              <w:t>INSTRUMENTOS QUE UTILIZARÁS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F8D5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3304" o:spid="_x0000_s1117" type="#_x0000_t71" style="position:absolute;left:0;text-align:left;margin-left:244.95pt;margin-top:26.4pt;width:207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msQIAAKsFAAAOAAAAZHJzL2Uyb0RvYy54bWysVNtu2zAMfR+wfxD0vtpO0jQx6hRFL8OA&#10;biuQDXtmZDkWJkuapMTpfmufsB8bRTdpumEPK+YHQ9TlkDw85PnFrtNsK31Q1lS8OMk5k0bYWpl1&#10;xT9/un0z4yxEMDVoa2TFH2TgF4vXr857V8qRba2upWcIYkLZu4q3Mboyy4JoZQfhxDpp8LCxvoOI&#10;pl9ntYce0TudjfJ8mvXW185bIUPA3evhkC8Iv2mkiB+bJsjIdMUxtkh/T/9V+meLcyjXHlyrxGMY&#10;8IIoOlAGnR6griEC23j1B1SnhLfBNvFE2C6zTaOEpBwwmyL/LZtlC05SLkhOcAeawv+DFR+2956p&#10;uuLjcT7hzECHVbrZOW2D+vnDsILRAfLUu1Di9aW79ynT4O6s+BqYsVctmLW89N72rYQaoysSr9mz&#10;B8kI+JSt+ve2Rh+wiZYo2zW+S4BIBttRZR4OlZG7yARujqaj2TzHAgo8K0Zn0/Ep1S6Dcv/c+RDf&#10;StuxtKi48l6uNxr8UoIuyBFs70JMgUG5v0yJWK3qW6U1GUl48kp7tgWUDAghTZzSc73pMPJhv8jT&#10;N6gH91Fjw/4+KNJvgiFv4diDNqxHtmcIQbDPDg/vBjgdh8iPXc9PX+q5UxF7Tauu4rOj+FPNbkxN&#10;nRBB6WGNJGmTGJHURcgc1WiDEMu27lmtEsuj2XiOHV4rbKnxLJ/m8zPOQK9xFojoOfM2flGxJSGn&#10;ov4DxSnNvzEMJWjXwkDS4SKGfOCPeLf7aMk6SoSkmdQ4qDruVjvqgclZKmmS6srWDyhWjJ8UiRMO&#10;F6313znrcVpUPHzbgJec6XcGBT8vJpM0XsiYnJ6N0PDHJ6vjEzACoSoekStaXsVhJG2cV+sWPQ1l&#10;N/YSm6RRJNqnqDCbZOBEoLwep1caOcc23XqasYtfAAAA//8DAFBLAwQUAAYACAAAACEAB+vKleIA&#10;AAAKAQAADwAAAGRycy9kb3ducmV2LnhtbEyPwU7DMAyG70i8Q2QkLoil61jVlqYTQpqQ4DLKJq5Z&#10;kzWFxqmabG3fHnOCo+1Pv7+/2Ey2Yxc9+NahgOUiAqaxdqrFRsD+Y3ufAvNBopKdQy1g1h425fVV&#10;IXPlRnzXlyo0jELQ51KACaHPOfe10Vb6hes10u3kBisDjUPD1SBHCrcdj6Mo4Va2SB+M7PWz0fV3&#10;dbYC+rvkdZkc3uaXU9WY7Vc0fsbzTojbm+npEVjQU/iD4Vef1KEkp6M7o/KsE/CQZhmhAtYxVSAg&#10;i1a0OAqI16sUeFnw/xXKHwAAAP//AwBQSwECLQAUAAYACAAAACEAtoM4kv4AAADhAQAAEwAAAAAA&#10;AAAAAAAAAAAAAAAAW0NvbnRlbnRfVHlwZXNdLnhtbFBLAQItABQABgAIAAAAIQA4/SH/1gAAAJQB&#10;AAALAAAAAAAAAAAAAAAAAC8BAABfcmVscy8ucmVsc1BLAQItABQABgAIAAAAIQD4Tx/msQIAAKsF&#10;AAAOAAAAAAAAAAAAAAAAAC4CAABkcnMvZTJvRG9jLnhtbFBLAQItABQABgAIAAAAIQAH68qV4gAA&#10;AAoBAAAPAAAAAAAAAAAAAAAAAAsFAABkcnMvZG93bnJldi54bWxQSwUGAAAAAAQABADzAAAAGgYA&#10;AAAA&#10;" fillcolor="#70ad47 [3209]" strokecolor="#f2f2f2 [3041]" strokeweight="3pt">
                <v:shadow on="t" color="#375623 [1609]" opacity=".5" offset="1pt"/>
                <v:textbox>
                  <w:txbxContent>
                    <w:p w:rsidR="00571420" w:rsidRPr="0055670E" w:rsidRDefault="00571420" w:rsidP="00571420">
                      <w:pPr>
                        <w:jc w:val="center"/>
                        <w:rPr>
                          <w:rFonts w:ascii="Arial" w:hAnsi="Arial" w:cs="Arial"/>
                          <w:b/>
                        </w:rPr>
                      </w:pPr>
                      <w:r>
                        <w:rPr>
                          <w:rFonts w:ascii="Arial" w:hAnsi="Arial" w:cs="Arial"/>
                          <w:b/>
                        </w:rPr>
                        <w:t>INSTRUMENTOS QUE UTILIZARÁS</w:t>
                      </w:r>
                    </w:p>
                  </w:txbxContent>
                </v:textbox>
              </v:shape>
            </w:pict>
          </mc:Fallback>
        </mc:AlternateContent>
      </w:r>
      <w:r>
        <w:rPr>
          <w:rFonts w:ascii="Times New Roman" w:hAnsi="Times New Roman" w:cs="Times New Roman"/>
          <w:b/>
          <w:noProof/>
          <w:sz w:val="24"/>
          <w:szCs w:val="24"/>
          <w:lang w:eastAsia="es-VE"/>
        </w:rPr>
        <mc:AlternateContent>
          <mc:Choice Requires="wps">
            <w:drawing>
              <wp:anchor distT="0" distB="0" distL="114300" distR="114300" simplePos="0" relativeHeight="251676672" behindDoc="0" locked="0" layoutInCell="1" allowOverlap="1" wp14:anchorId="7A33EF00" wp14:editId="3564DEBE">
                <wp:simplePos x="0" y="0"/>
                <wp:positionH relativeFrom="column">
                  <wp:posOffset>-175260</wp:posOffset>
                </wp:positionH>
                <wp:positionV relativeFrom="paragraph">
                  <wp:posOffset>335280</wp:posOffset>
                </wp:positionV>
                <wp:extent cx="2628900" cy="1276350"/>
                <wp:effectExtent l="131445" t="62865" r="163830" b="99060"/>
                <wp:wrapNone/>
                <wp:docPr id="3303" name="Explosión 1 3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76350"/>
                        </a:xfrm>
                        <a:prstGeom prst="irregularSeal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71420" w:rsidRPr="0055670E" w:rsidRDefault="00571420" w:rsidP="00571420">
                            <w:pPr>
                              <w:jc w:val="center"/>
                              <w:rPr>
                                <w:rFonts w:ascii="Arial" w:hAnsi="Arial" w:cs="Arial"/>
                                <w:b/>
                              </w:rPr>
                            </w:pPr>
                            <w:r>
                              <w:rPr>
                                <w:rFonts w:ascii="Arial" w:hAnsi="Arial" w:cs="Arial"/>
                                <w:b/>
                              </w:rPr>
                              <w:t>MATERIALES NECESARIOS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EF00" id="Explosión 1 3303" o:spid="_x0000_s1118" type="#_x0000_t71" style="position:absolute;left:0;text-align:left;margin-left:-13.8pt;margin-top:26.4pt;width:207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sesQIAAKsFAAAOAAAAZHJzL2Uyb0RvYy54bWysVNtu2zAMfR+wfxD0vtpO0jQx6hRFL8OA&#10;biuQDXtmZDkWJkuapMTpfmufsB8bRTdpumEPK+YHQ9TlkDw85PnFrtNsK31Q1lS8OMk5k0bYWpl1&#10;xT9/un0z4yxEMDVoa2TFH2TgF4vXr857V8qRba2upWcIYkLZu4q3Mboyy4JoZQfhxDpp8LCxvoOI&#10;pl9ntYce0TudjfJ8mvXW185bIUPA3evhkC8Iv2mkiB+bJsjIdMUxtkh/T/9V+meLcyjXHlyrxGMY&#10;8IIoOlAGnR6griEC23j1B1SnhLfBNvFE2C6zTaOEpBwwmyL/LZtlC05SLkhOcAeawv+DFR+2956p&#10;uuLjcT7mzECHVbrZOW2D+vnDsILRAfLUu1Di9aW79ynT4O6s+BqYsVctmLW89N72rYQaoysSr9mz&#10;B8kI+JSt+ve2Rh+wiZYo2zW+S4BIBttRZR4OlZG7yARujqaj2TzHAgo8K0Zn0/Ep1S6Dcv/c+RDf&#10;StuxtKi48l6uNxr8UoIuyBFs70JMgUG5v0yJWK3qW6U1GUl48kp7tgWUDAghTZzSc73pMPJhv8jT&#10;N6gH91Fjw/4+KNJvgiFv4diDNqxHtmcIQbDPDg/vBjgdh8iPXc9PX+q5UxF7Tauu4rOj+FPNbkxN&#10;nRBB6WGNJGmTGJHURcgc1WiDEMu27lmtEsuj2XiOHV4rbKnxLJ/m8zPOQK9xFojoOfM2flGxJSGn&#10;ov4DxSnNvzEMJWjXwkDS4SKGfOCPeLf7aMk6SoSkmdQ4qDruVjvqgckslTRJdWXrBxQrxk+KxAmH&#10;i9b675z1OC0qHr5twEvO9DuDgp8Xk0kaL2RMTs9GaPjjk9XxCRiBUBWPyBUtr+IwkjbOq3WLnoay&#10;G3uJTdIoEu1TVJhNMnAiUF6P0yuNnGObbj3N2MUvAAAA//8DAFBLAwQUAAYACAAAACEA9z8P4+IA&#10;AAAKAQAADwAAAGRycy9kb3ducmV2LnhtbEyPwU7DMBBE70j8g7VIXFDrNKUmCnEqhFQhwaUEEFc3&#10;3saBeB3FbpP8PeYEx9U+zbwptpPt2BkH3zqSsFomwJBqp1tqJLy/7RYZMB8UadU5QgkzetiWlxeF&#10;yrUb6RXPVWhYDCGfKwkmhD7n3NcGrfJL1yPF39ENVoV4Dg3XgxpjuO14miSCW9VSbDCqx0eD9Xd1&#10;shL6G/G8Eh8v89OxaszuKxk/03kv5fXV9HAPLOAU/mD41Y/qUEangzuR9qyTsEjvREQlbNI4IQLr&#10;TNwCO0hIN+sMeFnw/xPKHwAAAP//AwBQSwECLQAUAAYACAAAACEAtoM4kv4AAADhAQAAEwAAAAAA&#10;AAAAAAAAAAAAAAAAW0NvbnRlbnRfVHlwZXNdLnhtbFBLAQItABQABgAIAAAAIQA4/SH/1gAAAJQB&#10;AAALAAAAAAAAAAAAAAAAAC8BAABfcmVscy8ucmVsc1BLAQItABQABgAIAAAAIQAVg6sesQIAAKsF&#10;AAAOAAAAAAAAAAAAAAAAAC4CAABkcnMvZTJvRG9jLnhtbFBLAQItABQABgAIAAAAIQD3Pw/j4gAA&#10;AAoBAAAPAAAAAAAAAAAAAAAAAAsFAABkcnMvZG93bnJldi54bWxQSwUGAAAAAAQABADzAAAAGgYA&#10;AAAA&#10;" fillcolor="#70ad47 [3209]" strokecolor="#f2f2f2 [3041]" strokeweight="3pt">
                <v:shadow on="t" color="#375623 [1609]" opacity=".5" offset="1pt"/>
                <v:textbox>
                  <w:txbxContent>
                    <w:p w:rsidR="00571420" w:rsidRPr="0055670E" w:rsidRDefault="00571420" w:rsidP="00571420">
                      <w:pPr>
                        <w:jc w:val="center"/>
                        <w:rPr>
                          <w:rFonts w:ascii="Arial" w:hAnsi="Arial" w:cs="Arial"/>
                          <w:b/>
                        </w:rPr>
                      </w:pPr>
                      <w:r>
                        <w:rPr>
                          <w:rFonts w:ascii="Arial" w:hAnsi="Arial" w:cs="Arial"/>
                          <w:b/>
                        </w:rPr>
                        <w:t>MATERIALES NECESARIOS</w:t>
                      </w:r>
                    </w:p>
                  </w:txbxContent>
                </v:textbox>
              </v:shape>
            </w:pict>
          </mc:Fallback>
        </mc:AlternateContent>
      </w:r>
      <w:r w:rsidRPr="00F41550">
        <w:rPr>
          <w:rFonts w:ascii="Times New Roman" w:hAnsi="Times New Roman" w:cs="Times New Roman"/>
          <w:b/>
          <w:sz w:val="24"/>
          <w:szCs w:val="24"/>
        </w:rPr>
        <w:t>Preparación del indicador</w:t>
      </w: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360" w:lineRule="auto"/>
        <w:rPr>
          <w:rFonts w:ascii="Times New Roman" w:hAnsi="Times New Roman" w:cs="Times New Roman"/>
          <w:sz w:val="24"/>
          <w:szCs w:val="24"/>
        </w:rPr>
      </w:pP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Hojas de repollo morado</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6 Frascos de compotas (para Remolacha </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cada sustancia)</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Cúrcuma</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1frasco con la sustancia </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 xml:space="preserve">Flores de cayena roja </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ab/>
      </w:r>
      <w:r w:rsidRPr="00F41550">
        <w:rPr>
          <w:rFonts w:ascii="Times New Roman" w:hAnsi="Times New Roman" w:cs="Times New Roman"/>
          <w:sz w:val="24"/>
          <w:szCs w:val="24"/>
        </w:rPr>
        <w:t xml:space="preserve">  indicadora de </w:t>
      </w:r>
      <w:proofErr w:type="spellStart"/>
      <w:r w:rsidRPr="00F41550">
        <w:rPr>
          <w:rFonts w:ascii="Times New Roman" w:hAnsi="Times New Roman" w:cs="Times New Roman"/>
          <w:sz w:val="24"/>
          <w:szCs w:val="24"/>
        </w:rPr>
        <w:t>Ph</w:t>
      </w:r>
      <w:proofErr w:type="spellEnd"/>
      <w:r w:rsidRPr="00F41550">
        <w:rPr>
          <w:rFonts w:ascii="Times New Roman" w:hAnsi="Times New Roman" w:cs="Times New Roman"/>
          <w:sz w:val="24"/>
          <w:szCs w:val="24"/>
        </w:rPr>
        <w:t xml:space="preserve"> que elaboraste</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 xml:space="preserve">Alcohol </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Papel Filtro (opcional)</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Caraotas negras</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w:t>
      </w:r>
      <w:r>
        <w:rPr>
          <w:rFonts w:ascii="Times New Roman" w:hAnsi="Times New Roman" w:cs="Times New Roman"/>
          <w:sz w:val="24"/>
          <w:szCs w:val="24"/>
        </w:rPr>
        <w:tab/>
      </w:r>
      <w:r w:rsidRPr="00F41550">
        <w:rPr>
          <w:rFonts w:ascii="Times New Roman" w:hAnsi="Times New Roman" w:cs="Times New Roman"/>
          <w:sz w:val="24"/>
          <w:szCs w:val="24"/>
        </w:rPr>
        <w:t xml:space="preserve"> 1 gotero</w:t>
      </w:r>
    </w:p>
    <w:p w:rsidR="00571420" w:rsidRDefault="00571420" w:rsidP="00571420">
      <w:pPr>
        <w:spacing w:after="0" w:line="360" w:lineRule="auto"/>
        <w:rPr>
          <w:rFonts w:ascii="Times New Roman" w:hAnsi="Times New Roman" w:cs="Times New Roman"/>
          <w:sz w:val="24"/>
          <w:szCs w:val="24"/>
        </w:rPr>
        <w:sectPr w:rsidR="00571420" w:rsidSect="00074CA8">
          <w:footerReference w:type="default" r:id="rId157"/>
          <w:pgSz w:w="12240" w:h="15840"/>
          <w:pgMar w:top="1701" w:right="1701" w:bottom="1701" w:left="2268" w:header="709" w:footer="709" w:gutter="0"/>
          <w:cols w:space="708"/>
          <w:docGrid w:linePitch="360"/>
        </w:sect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Hoja y lápiz de anotación</w:t>
      </w:r>
    </w:p>
    <w:p w:rsidR="00571420" w:rsidRPr="00F41550" w:rsidRDefault="00571420" w:rsidP="00571420">
      <w:pPr>
        <w:rPr>
          <w:rFonts w:ascii="Times New Roman" w:hAnsi="Times New Roman" w:cs="Times New Roman"/>
          <w:b/>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659264" behindDoc="1" locked="0" layoutInCell="1" allowOverlap="1" wp14:anchorId="79C1EFB8" wp14:editId="201657BD">
                <wp:simplePos x="0" y="0"/>
                <wp:positionH relativeFrom="column">
                  <wp:posOffset>-1269365</wp:posOffset>
                </wp:positionH>
                <wp:positionV relativeFrom="paragraph">
                  <wp:posOffset>-889000</wp:posOffset>
                </wp:positionV>
                <wp:extent cx="7926070" cy="9234170"/>
                <wp:effectExtent l="94615" t="95885" r="18415" b="13970"/>
                <wp:wrapNone/>
                <wp:docPr id="3302" name="Rectángulo 3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B84B" id="Rectángulo 3302" o:spid="_x0000_s1026" style="position:absolute;margin-left:-99.95pt;margin-top:-70pt;width:624.1pt;height:7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SE+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aZpRolgLWfoEuv38oeq91AT9IFNn3ApOP5h7G4g6804XXx1R+q5hqua31uqu4ayE4CZB1uS3&#10;C8FwcJXsuve6hCfY3mtU7FjZNgCCFuSIiTkNieFHTwpwLpbZPF1A/grYW2bT2QSM8AZbna8b6/wb&#10;rlsSFjm1wADh2eGd8/Ho+Uifp3IrpCRW+y/CNyh1iBw3HdyJC2I0EErRjUXJ76QlBwbl5I8ZuuW+&#10;BUrRN0vhi0UFbii96J6f3RDwgILh1278ziSc6x+z9W54aotfzzhcAZz6HKRhviHhN2JdAbVHHdJI&#10;oNh7WAIV3y97QeBSxLIM1QixSEW6nGaXQAX0ZtCTVpWRv5ZiODbQiAx3dZRuLMbTW4A6UuOcugEC&#10;Y3Bj9JCqDXNNBHcnt9E+ytoKDwNDijanV1Et4MJWofJeqxLXngkZ1yCTVGGb4yjos6r3APHQlB0p&#10;RaiVSbpYzKcUrKDV9DLCEiZrGGmFt/RZkfwlQWm6XG63qBKTpmExbkTqs+ZiPpHqEABao9iwZ0Kb&#10;xHbb6fIELQMlin0BYxYWjbbfKelgZOXUfdszyymRbxVU6XIym4UZh8bscpGBYcc7u/EOUwVAQRlT&#10;Epd3Hiy4sjdW1E3QBfkofQutWglsotDGMSoIPRgwlpBEP0LD3BvbeOpp0K9/AQAA//8DAFBLAwQU&#10;AAYACAAAACEAKzo9LuEAAAAPAQAADwAAAGRycy9kb3ducmV2LnhtbEyPQU+DQBCF7yb+h82YeGsX&#10;WmKAsjRo4snGxGrsdcuOQGRnkd229N87nPT2XubLm/eK7WR7ccbRd44UxMsIBFLtTEeNgo/350UK&#10;wgdNRveOUMEVPWzL25tC58Zd6A3P+9AIDiGfawVtCEMupa9btNov3YDEty83Wh3Yjo00o75wuO3l&#10;KooepNUd8YdWD/jUYv29P1kFL3StPnEIuKurV0vNIf15THZK3d9N1QZEwCn8wTDX5+pQcqejO5Hx&#10;olewiLMsY3ZWScSzZiZK0jWII6t1nKxAloX8v6P8BQAA//8DAFBLAQItABQABgAIAAAAIQC2gziS&#10;/gAAAOEBAAATAAAAAAAAAAAAAAAAAAAAAABbQ29udGVudF9UeXBlc10ueG1sUEsBAi0AFAAGAAgA&#10;AAAhADj9If/WAAAAlAEAAAsAAAAAAAAAAAAAAAAALwEAAF9yZWxzLy5yZWxzUEsBAi0AFAAGAAgA&#10;AAAhAO2odIT5AgAAMAYAAA4AAAAAAAAAAAAAAAAALgIAAGRycy9lMm9Eb2MueG1sUEsBAi0AFAAG&#10;AAgAAAAhACs6PS7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Procedimiento para elaborar indicador de repollo morado, flores de cayena</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Colocar en un envase el material que hayas seleccionado picadito para preparar el indicador. Luego colocas el material a hervir con agua  durante 30 minutos, lo dejas enfriar. Después de enfriar lo cuelas y el líquido coloreado  es el indicador. Guárdalo en un frasco tapado y consérvalo en la refrigeradora (solo por unos dos o tres días). El repollo es el que frecuentemente se usa.</w:t>
      </w:r>
    </w:p>
    <w:p w:rsidR="00571420" w:rsidRPr="00F41550" w:rsidRDefault="00571420" w:rsidP="00571420">
      <w:pPr>
        <w:spacing w:after="0" w:line="360" w:lineRule="auto"/>
        <w:rPr>
          <w:rFonts w:ascii="Times New Roman" w:hAnsi="Times New Roman" w:cs="Times New Roman"/>
          <w:b/>
          <w:sz w:val="24"/>
          <w:szCs w:val="24"/>
        </w:rPr>
      </w:pPr>
    </w:p>
    <w:p w:rsidR="00571420" w:rsidRPr="00F41550" w:rsidRDefault="00571420" w:rsidP="00571420">
      <w:pPr>
        <w:spacing w:after="0" w:line="360" w:lineRule="auto"/>
        <w:rPr>
          <w:rFonts w:ascii="Times New Roman" w:hAnsi="Times New Roman" w:cs="Times New Roman"/>
          <w:b/>
          <w:sz w:val="24"/>
          <w:szCs w:val="24"/>
        </w:rPr>
      </w:pPr>
      <w:r w:rsidRPr="00F41550">
        <w:rPr>
          <w:rFonts w:ascii="Times New Roman" w:hAnsi="Times New Roman" w:cs="Times New Roman"/>
          <w:b/>
          <w:sz w:val="24"/>
          <w:szCs w:val="24"/>
        </w:rPr>
        <w:t>Procedimiento para el indicador de cúrcuma</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En un recipiente añade media taza de alcohol y un cuarto de cucharadita de cúrcuma en polvo. Sumerge el papel de filtro en el recipiente. Sácalo y lo secas sobre una bandeja. Luego córtalo en tiras y así tendrás el papel indicador, de color amarillo brillante. Este indicador es amarillo en medio ácido y rojo en medio básico.</w:t>
      </w:r>
    </w:p>
    <w:p w:rsidR="00571420" w:rsidRPr="00F41550" w:rsidRDefault="00571420" w:rsidP="00571420">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8720" behindDoc="0" locked="0" layoutInCell="1" allowOverlap="1" wp14:anchorId="1430A4BC" wp14:editId="292C872E">
                <wp:simplePos x="0" y="0"/>
                <wp:positionH relativeFrom="column">
                  <wp:posOffset>1177290</wp:posOffset>
                </wp:positionH>
                <wp:positionV relativeFrom="paragraph">
                  <wp:posOffset>66040</wp:posOffset>
                </wp:positionV>
                <wp:extent cx="3286125" cy="1111250"/>
                <wp:effectExtent l="179070" t="60960" r="220980" b="85090"/>
                <wp:wrapNone/>
                <wp:docPr id="3301" name="Explosión 1 3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111250"/>
                        </a:xfrm>
                        <a:prstGeom prst="irregularSeal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71420" w:rsidRPr="00D97E64" w:rsidRDefault="00571420" w:rsidP="00571420">
                            <w:pPr>
                              <w:spacing w:after="0" w:line="240" w:lineRule="auto"/>
                              <w:jc w:val="center"/>
                              <w:rPr>
                                <w:rFonts w:ascii="Arial" w:hAnsi="Arial" w:cs="Arial"/>
                                <w:b/>
                                <w:sz w:val="24"/>
                                <w:szCs w:val="24"/>
                              </w:rPr>
                            </w:pPr>
                            <w:r w:rsidRPr="00D97E64">
                              <w:rPr>
                                <w:rFonts w:ascii="Arial" w:hAnsi="Arial" w:cs="Arial"/>
                                <w:b/>
                                <w:sz w:val="24"/>
                                <w:szCs w:val="24"/>
                              </w:rPr>
                              <w:t>Sustancias  para probar el indicador</w:t>
                            </w:r>
                          </w:p>
                          <w:p w:rsidR="00571420" w:rsidRPr="00307FE0" w:rsidRDefault="00571420" w:rsidP="005714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0A4BC" id="Explosión 1 3301" o:spid="_x0000_s1119" type="#_x0000_t71" style="position:absolute;margin-left:92.7pt;margin-top:5.2pt;width:258.75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Y9rwIAAKsFAAAOAAAAZHJzL2Uyb0RvYy54bWysVNtu2zAMfR+wfxD0vtrOpU2MOkXRyzCg&#10;2wpkw54ZWY6FyZImKXG639on7MdG0U2abtjDivnBEHU5JA8PeX6x6zTbSh+UNRUvTnLOpBG2VmZd&#10;8c+fbt/MOAsRTA3aGlnxBxn4xeL1q/PelXJkW6tr6RmCmFD2ruJtjK7MsiBa2UE4sU4aPGys7yCi&#10;6ddZ7aFH9E5nozw/zXrra+etkCHg7vVwyBeE3zRSxI9NE2RkuuIYW6S/p/8q/bPFOZRrD65V4jEM&#10;eEEUHSiDTg9Q1xCBbbz6A6pTwttgm3gibJfZplFCUg6YTZH/ls2yBScpFyQnuANN4f/Big/be89U&#10;XfHxOC84M9BhlW52Ttugfv4wrGB0gDz1LpR4fenufco0uDsrvgZm7FULZi0vvbd9K6HG6IrEa/bs&#10;QTICPmWr/r2t0QdsoiXKdo3vEiCSwXZUmYdDZeQuMoGb49HstBhNORN4VuA3mlLtMij3z50P8a20&#10;HUuLiivv5XqjwS8l6IIcwfYuxBQYlPvLlIjVqr5VWpORhCevtGdbQMmAENLEU3quNx1GPuwXefoG&#10;9eA+amzY3wdF+k0w5C0ce9CG9ZjQDCEI9tnh4d0Ap+MQ+bHr+fSlnjsVsde06io+O4o/1ezG1NQJ&#10;EZQe1kiSNokRSV2EzFGNNgixbOue1SqxPJqN59jhtcKWGs/y03x+xhnoNc4CET1n3sYvKrYk5FTU&#10;f6A4pfk3hqEE7VoYSDpcxJAP/BHvdh8tWUeJkDSTGgdVx91qRz0wmaeSJqmubP2AYsX4SZE44XDR&#10;Wv+dsx6nRcXDtw14yZl+Z1Dw82IySeOFjMn0bISGPz5ZHZ+AEQhV8Yhc0fIqDiNp47xat+hpKLux&#10;l9gkjSLRPkWF2SQDJwLl9Ti90sg5tunW04xd/AIAAP//AwBQSwMEFAAGAAgAAAAhAO6zFTreAAAA&#10;CgEAAA8AAABkcnMvZG93bnJldi54bWxMj0FLxDAQhe+C/yGM4EXcZIvWtTZdRFgEvaxV8ZptZ5tq&#10;MylNdtv+e0cQ9DTzeI833+TryXXiiENoPWlYLhQIpMrXLTUa3l43lysQIRqqTecJNcwYYF2cnuQm&#10;q/1IL3gsYyO4hEJmNNgY+0zKUFl0Jix8j8Te3g/ORJZDI+vBjFzuOpkolUpnWuIL1vT4YLH6Kg9O&#10;Q3+RPi3T9+f5cV82dvOpxo9k3mp9fjbd34GIOMW/MPzgMzoUzLTzB6qD6Fivrq84yoviyYEbldyC&#10;2P06ssjl/xeKbwAAAP//AwBQSwECLQAUAAYACAAAACEAtoM4kv4AAADhAQAAEwAAAAAAAAAAAAAA&#10;AAAAAAAAW0NvbnRlbnRfVHlwZXNdLnhtbFBLAQItABQABgAIAAAAIQA4/SH/1gAAAJQBAAALAAAA&#10;AAAAAAAAAAAAAC8BAABfcmVscy8ucmVsc1BLAQItABQABgAIAAAAIQDir1Y9rwIAAKsFAAAOAAAA&#10;AAAAAAAAAAAAAC4CAABkcnMvZTJvRG9jLnhtbFBLAQItABQABgAIAAAAIQDusxU63gAAAAoBAAAP&#10;AAAAAAAAAAAAAAAAAAkFAABkcnMvZG93bnJldi54bWxQSwUGAAAAAAQABADzAAAAFAYAAAAA&#10;" fillcolor="#70ad47 [3209]" strokecolor="#f2f2f2 [3041]" strokeweight="3pt">
                <v:shadow on="t" color="#375623 [1609]" opacity=".5" offset="1pt"/>
                <v:textbox>
                  <w:txbxContent>
                    <w:p w:rsidR="00571420" w:rsidRPr="00D97E64" w:rsidRDefault="00571420" w:rsidP="00571420">
                      <w:pPr>
                        <w:spacing w:after="0" w:line="240" w:lineRule="auto"/>
                        <w:jc w:val="center"/>
                        <w:rPr>
                          <w:rFonts w:ascii="Arial" w:hAnsi="Arial" w:cs="Arial"/>
                          <w:b/>
                          <w:sz w:val="24"/>
                          <w:szCs w:val="24"/>
                        </w:rPr>
                      </w:pPr>
                      <w:r w:rsidRPr="00D97E64">
                        <w:rPr>
                          <w:rFonts w:ascii="Arial" w:hAnsi="Arial" w:cs="Arial"/>
                          <w:b/>
                          <w:sz w:val="24"/>
                          <w:szCs w:val="24"/>
                        </w:rPr>
                        <w:t>Sustancias  para probar el indicador</w:t>
                      </w:r>
                    </w:p>
                    <w:p w:rsidR="00571420" w:rsidRPr="00307FE0" w:rsidRDefault="00571420" w:rsidP="00571420"/>
                  </w:txbxContent>
                </v:textbox>
              </v:shape>
            </w:pict>
          </mc:Fallback>
        </mc:AlternateContent>
      </w:r>
    </w:p>
    <w:p w:rsidR="00571420" w:rsidRPr="00F41550" w:rsidRDefault="00571420" w:rsidP="00571420">
      <w:pPr>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noProof/>
          <w:sz w:val="24"/>
          <w:szCs w:val="24"/>
          <w:lang w:eastAsia="es-VE"/>
        </w:rPr>
        <w:drawing>
          <wp:anchor distT="0" distB="0" distL="114300" distR="114300" simplePos="0" relativeHeight="251741184" behindDoc="1" locked="0" layoutInCell="1" allowOverlap="1" wp14:anchorId="2C4AC31C" wp14:editId="4B2BC304">
            <wp:simplePos x="0" y="0"/>
            <wp:positionH relativeFrom="column">
              <wp:posOffset>36195</wp:posOffset>
            </wp:positionH>
            <wp:positionV relativeFrom="paragraph">
              <wp:posOffset>257175</wp:posOffset>
            </wp:positionV>
            <wp:extent cx="1000125" cy="1333500"/>
            <wp:effectExtent l="19050" t="0" r="9525" b="0"/>
            <wp:wrapNone/>
            <wp:docPr id="99" name="Imagen 4"/>
            <wp:cNvGraphicFramePr/>
            <a:graphic xmlns:a="http://schemas.openxmlformats.org/drawingml/2006/main">
              <a:graphicData uri="http://schemas.openxmlformats.org/drawingml/2006/picture">
                <pic:pic xmlns:pic="http://schemas.openxmlformats.org/drawingml/2006/picture">
                  <pic:nvPicPr>
                    <pic:cNvPr id="51211" name="Picture 11"/>
                    <pic:cNvPicPr>
                      <a:picLocks noChangeAspect="1" noChangeArrowheads="1"/>
                    </pic:cNvPicPr>
                  </pic:nvPicPr>
                  <pic:blipFill>
                    <a:blip r:embed="rId158" cstate="print"/>
                    <a:srcRect/>
                    <a:stretch>
                      <a:fillRect/>
                    </a:stretch>
                  </pic:blipFill>
                  <pic:spPr bwMode="auto">
                    <a:xfrm>
                      <a:off x="0" y="0"/>
                      <a:ext cx="1000125" cy="1333500"/>
                    </a:xfrm>
                    <a:prstGeom prst="ellipse">
                      <a:avLst/>
                    </a:prstGeom>
                    <a:ln>
                      <a:noFill/>
                    </a:ln>
                    <a:effectLst>
                      <a:softEdge rad="112500"/>
                    </a:effectLst>
                  </pic:spPr>
                </pic:pic>
              </a:graphicData>
            </a:graphic>
          </wp:anchor>
        </w:drawing>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Jugo de limón</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Vinagre</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Agua con bicarbonato de sodio </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Agua con jabón</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Agua con sal</w:t>
      </w:r>
    </w:p>
    <w:p w:rsidR="00571420" w:rsidRDefault="00571420" w:rsidP="00571420">
      <w:pPr>
        <w:spacing w:after="0" w:line="360" w:lineRule="auto"/>
        <w:rPr>
          <w:rFonts w:ascii="Times New Roman" w:hAnsi="Times New Roman" w:cs="Times New Roman"/>
          <w:sz w:val="24"/>
          <w:szCs w:val="24"/>
        </w:rPr>
        <w:sectPr w:rsidR="00571420" w:rsidSect="00074CA8">
          <w:footerReference w:type="default" r:id="rId159"/>
          <w:pgSz w:w="12240" w:h="15840"/>
          <w:pgMar w:top="1701" w:right="1701" w:bottom="1701" w:left="2268" w:header="709" w:footer="709" w:gutter="0"/>
          <w:cols w:space="708"/>
          <w:docGrid w:linePitch="360"/>
        </w:sectPr>
      </w:pPr>
      <w:r w:rsidRPr="00F41550">
        <w:rPr>
          <w:rFonts w:ascii="Times New Roman" w:hAnsi="Times New Roman" w:cs="Times New Roman"/>
          <w:noProof/>
          <w:sz w:val="24"/>
          <w:szCs w:val="24"/>
          <w:lang w:eastAsia="es-VE"/>
        </w:rPr>
        <w:drawing>
          <wp:anchor distT="0" distB="0" distL="114300" distR="114300" simplePos="0" relativeHeight="251742208" behindDoc="1" locked="0" layoutInCell="1" allowOverlap="1" wp14:anchorId="68E552FB" wp14:editId="40AD61EB">
            <wp:simplePos x="0" y="0"/>
            <wp:positionH relativeFrom="column">
              <wp:posOffset>4151566</wp:posOffset>
            </wp:positionH>
            <wp:positionV relativeFrom="paragraph">
              <wp:posOffset>790574</wp:posOffset>
            </wp:positionV>
            <wp:extent cx="947420" cy="741680"/>
            <wp:effectExtent l="38100" t="38100" r="43180" b="20320"/>
            <wp:wrapNone/>
            <wp:docPr id="100" name="Imagen 5"/>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160" cstate="print"/>
                    <a:srcRect/>
                    <a:stretch>
                      <a:fillRect/>
                    </a:stretch>
                  </pic:blipFill>
                  <pic:spPr bwMode="auto">
                    <a:xfrm rot="480596">
                      <a:off x="0" y="0"/>
                      <a:ext cx="947420" cy="741680"/>
                    </a:xfrm>
                    <a:prstGeom prst="rect">
                      <a:avLst/>
                    </a:prstGeom>
                    <a:ln>
                      <a:noFill/>
                    </a:ln>
                    <a:effectLst>
                      <a:softEdge rad="112500"/>
                    </a:effectLst>
                  </pic:spPr>
                </pic:pic>
              </a:graphicData>
            </a:graphic>
          </wp:anchor>
        </w:drawing>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Refresco</w:t>
      </w:r>
    </w:p>
    <w:p w:rsidR="00571420" w:rsidRPr="00F41550" w:rsidRDefault="00571420" w:rsidP="00571420">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774976" behindDoc="1" locked="0" layoutInCell="1" allowOverlap="1" wp14:anchorId="56923C14" wp14:editId="43179E96">
                <wp:simplePos x="0" y="0"/>
                <wp:positionH relativeFrom="column">
                  <wp:posOffset>-1269365</wp:posOffset>
                </wp:positionH>
                <wp:positionV relativeFrom="paragraph">
                  <wp:posOffset>-909320</wp:posOffset>
                </wp:positionV>
                <wp:extent cx="7926070" cy="9234170"/>
                <wp:effectExtent l="94615" t="94615" r="18415" b="15240"/>
                <wp:wrapNone/>
                <wp:docPr id="3300" name="Rectángulo 3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35DA8" id="Rectángulo 3300" o:spid="_x0000_s1026" style="position:absolute;margin-left:-99.95pt;margin-top:-71.6pt;width:624.1pt;height:727.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jJ+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aQoCKdZClj6Bbj9/qHovNUE/yNQZt4LTD+beBqLOvNPFV0eUvmuYqvmttbprOCshuCzImvx2&#10;IRgOrpJd916X8ATbe42KHSvbBkDQghwxMachMfzoSQHOxXIyTxcQXgF7y8l0loER3mCr83VjnX/D&#10;dUvCIqcWGCA8O7xzPh49H+nzVG6FlMRq/0X4BqUOkeOmgztxQYwGQim6sSj5nbTkwKCc/HGCbrlv&#10;gVL0zVL4YlGBG0ovuudnNwQ8oGD4tRu/k4Vz/WO23g1PbfHrGYcrgFOfgzTMNyT8RqwroPaoQxoJ&#10;FHsPS6Di+2UvCFyKWJahGiEWqUiX08klUAG9GfSkVWXkr6UYjg00IsNdHaUbi/H0FqCO1DinboDA&#10;GNwYPaRqw1wTwd3JbbSPsrbCw8CQos3pVVQLuLBVqLzXqsS1Z0LGNcgkVdjmOAr6rOo9QDw0ZUdK&#10;EWolSxeL+ZSCFbSaXkZYwmQNI63wlj4rkr8kKE2Xy+0WVWLSNCzGjUh91lzMJ1IdAkBrFBv2TGiT&#10;2G47XZ6gZaBEsS9gzMKi0fY7JR2MrJy6b3tmOSXyrYIqXWazWZhxaMwuFxMw7HhnN95hqgAoKGNK&#10;4vLOgwVX9saKugm6IB+lb6FVK4FNFNo4RgWhBwPGEpLoR2iYe2MbTz0N+vUvAAAA//8DAFBLAwQU&#10;AAYACAAAACEAH0utxuIAAAAPAQAADwAAAGRycy9kb3ducmV2LnhtbEyPwU7DMAyG70h7h8iTuG1J&#10;1wq1penUIXFiQmIguGaNaSsap2uyrXt70hPcfsuffn8utpPp2QVH11mSEK0FMKTa6o4aCR/vz6sU&#10;mPOKtOotoYQbOtiWi7tC5dpe6Q0vB9+wUEIuVxJa74ecc1e3aJRb2wEp7L7taJQP49hwPaprKDc9&#10;3wjxwI3qKFxo1YBPLdY/h7OR8EK36hMHj/u6ejXUfKWnXbKX8n45VY/APE7+D4ZZP6hDGZyO9kza&#10;sV7CKsqyLLBzSuINsJkRSRoDO4YUR5EAXhb8/x/lLwAAAP//AwBQSwECLQAUAAYACAAAACEAtoM4&#10;kv4AAADhAQAAEwAAAAAAAAAAAAAAAAAAAAAAW0NvbnRlbnRfVHlwZXNdLnhtbFBLAQItABQABgAI&#10;AAAAIQA4/SH/1gAAAJQBAAALAAAAAAAAAAAAAAAAAC8BAABfcmVscy8ucmVsc1BLAQItABQABgAI&#10;AAAAIQD9jpjJ+QIAADAGAAAOAAAAAAAAAAAAAAAAAC4CAABkcnMvZTJvRG9jLnhtbFBLAQItABQA&#10;BgAIAAAAIQAfS63G4gAAAA8BAAAPAAAAAAAAAAAAAAAAAFM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sz w:val="24"/>
          <w:szCs w:val="24"/>
        </w:rPr>
        <w:t>Procedimiento para el uso del indicador</w:t>
      </w:r>
    </w:p>
    <w:p w:rsidR="00571420" w:rsidRPr="00F41550" w:rsidRDefault="00571420" w:rsidP="00571420">
      <w:pPr>
        <w:pStyle w:val="Prrafodelista"/>
        <w:numPr>
          <w:ilvl w:val="0"/>
          <w:numId w:val="3"/>
        </w:num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 xml:space="preserve">Coloca 6 frascos de compota limpios en el laboratorio portátil y enuméralos con un pedacito de </w:t>
      </w:r>
      <w:proofErr w:type="spellStart"/>
      <w:r w:rsidRPr="00F41550">
        <w:rPr>
          <w:rFonts w:ascii="Times New Roman" w:hAnsi="Times New Roman" w:cs="Times New Roman"/>
          <w:sz w:val="24"/>
          <w:szCs w:val="24"/>
        </w:rPr>
        <w:t>teipe</w:t>
      </w:r>
      <w:proofErr w:type="spellEnd"/>
      <w:r w:rsidRPr="00F41550">
        <w:rPr>
          <w:rFonts w:ascii="Times New Roman" w:hAnsi="Times New Roman" w:cs="Times New Roman"/>
          <w:sz w:val="24"/>
          <w:szCs w:val="24"/>
        </w:rPr>
        <w:t>.</w:t>
      </w:r>
    </w:p>
    <w:p w:rsidR="00571420" w:rsidRPr="00F41550" w:rsidRDefault="00571420" w:rsidP="00571420">
      <w:pPr>
        <w:pStyle w:val="Prrafodelista"/>
        <w:numPr>
          <w:ilvl w:val="0"/>
          <w:numId w:val="3"/>
        </w:num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 xml:space="preserve">En cada de los frascos añade cierta cantidad de las sustancias (jugo de limón, Vinagre, </w:t>
      </w:r>
      <w:proofErr w:type="spellStart"/>
      <w:r w:rsidRPr="00F41550">
        <w:rPr>
          <w:rFonts w:ascii="Times New Roman" w:hAnsi="Times New Roman" w:cs="Times New Roman"/>
          <w:sz w:val="24"/>
          <w:szCs w:val="24"/>
        </w:rPr>
        <w:t>etc</w:t>
      </w:r>
      <w:proofErr w:type="spellEnd"/>
      <w:r w:rsidRPr="00F41550">
        <w:rPr>
          <w:rFonts w:ascii="Times New Roman" w:hAnsi="Times New Roman" w:cs="Times New Roman"/>
          <w:sz w:val="24"/>
          <w:szCs w:val="24"/>
        </w:rPr>
        <w:t>).</w:t>
      </w:r>
    </w:p>
    <w:p w:rsidR="00571420" w:rsidRPr="00F41550" w:rsidRDefault="00571420" w:rsidP="00571420">
      <w:pPr>
        <w:pStyle w:val="Prrafodelista"/>
        <w:numPr>
          <w:ilvl w:val="0"/>
          <w:numId w:val="3"/>
        </w:num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Luego le agregas con una inyectadora 4 o 5 gotas del indicador preparado, en este caso el agua de caraotas o jugo de remolacha.</w:t>
      </w:r>
    </w:p>
    <w:p w:rsidR="00571420" w:rsidRPr="00F41550" w:rsidRDefault="00571420" w:rsidP="00571420">
      <w:pPr>
        <w:pStyle w:val="Prrafodelista"/>
        <w:numPr>
          <w:ilvl w:val="0"/>
          <w:numId w:val="3"/>
        </w:num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Anota el color que se tornó la sustancia.</w:t>
      </w:r>
    </w:p>
    <w:p w:rsidR="00571420" w:rsidRPr="00F41550" w:rsidRDefault="00571420" w:rsidP="00571420">
      <w:pPr>
        <w:pStyle w:val="Prrafodelista"/>
        <w:spacing w:after="0" w:line="360" w:lineRule="auto"/>
        <w:rPr>
          <w:rFonts w:ascii="Times New Roman" w:hAnsi="Times New Roman" w:cs="Times New Roman"/>
          <w:sz w:val="24"/>
          <w:szCs w:val="24"/>
        </w:rPr>
      </w:pPr>
    </w:p>
    <w:p w:rsidR="00571420" w:rsidRPr="00F41550" w:rsidRDefault="00571420" w:rsidP="00571420">
      <w:pPr>
        <w:pStyle w:val="Prrafodelista"/>
        <w:ind w:hanging="578"/>
        <w:rPr>
          <w:rFonts w:ascii="Times New Roman" w:hAnsi="Times New Roman" w:cs="Times New Roman"/>
          <w:b/>
          <w:sz w:val="24"/>
          <w:szCs w:val="24"/>
        </w:rPr>
      </w:pPr>
      <w:r>
        <w:rPr>
          <w:rFonts w:ascii="Times New Roman" w:hAnsi="Times New Roman" w:cs="Times New Roman"/>
          <w:b/>
          <w:sz w:val="24"/>
          <w:szCs w:val="24"/>
        </w:rPr>
        <w:t xml:space="preserve">Tabla </w:t>
      </w:r>
      <w:r w:rsidRPr="00F41550">
        <w:rPr>
          <w:rFonts w:ascii="Times New Roman" w:hAnsi="Times New Roman" w:cs="Times New Roman"/>
          <w:b/>
          <w:sz w:val="24"/>
          <w:szCs w:val="24"/>
        </w:rPr>
        <w:t xml:space="preserve">20: </w:t>
      </w:r>
      <w:r w:rsidRPr="00F41550">
        <w:rPr>
          <w:rFonts w:ascii="Times New Roman" w:hAnsi="Times New Roman" w:cs="Times New Roman"/>
          <w:sz w:val="24"/>
          <w:szCs w:val="24"/>
        </w:rPr>
        <w:t>Conclusión del estudiante</w:t>
      </w:r>
    </w:p>
    <w:tbl>
      <w:tblPr>
        <w:tblStyle w:val="Tablaconcuadrcula"/>
        <w:tblW w:w="0" w:type="auto"/>
        <w:tblLook w:val="04A0" w:firstRow="1" w:lastRow="0" w:firstColumn="1" w:lastColumn="0" w:noHBand="0" w:noVBand="1"/>
      </w:tblPr>
      <w:tblGrid>
        <w:gridCol w:w="3499"/>
        <w:gridCol w:w="2725"/>
        <w:gridCol w:w="2037"/>
      </w:tblGrid>
      <w:tr w:rsidR="00571420" w:rsidRPr="00F41550" w:rsidTr="005D0B6B">
        <w:tc>
          <w:tcPr>
            <w:tcW w:w="3593" w:type="dxa"/>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
                <w:sz w:val="24"/>
                <w:szCs w:val="24"/>
              </w:rPr>
              <w:t>Sustancia</w:t>
            </w:r>
          </w:p>
        </w:tc>
        <w:tc>
          <w:tcPr>
            <w:tcW w:w="2804" w:type="dxa"/>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
                <w:sz w:val="24"/>
                <w:szCs w:val="24"/>
              </w:rPr>
              <w:t>Ácida-básica o neutra</w:t>
            </w:r>
          </w:p>
        </w:tc>
        <w:tc>
          <w:tcPr>
            <w:tcW w:w="2090" w:type="dxa"/>
          </w:tcPr>
          <w:p w:rsidR="00571420" w:rsidRPr="00F41550" w:rsidRDefault="00571420" w:rsidP="005D0B6B">
            <w:pPr>
              <w:spacing w:line="360" w:lineRule="auto"/>
              <w:rPr>
                <w:rFonts w:ascii="Times New Roman" w:hAnsi="Times New Roman" w:cs="Times New Roman"/>
                <w:b/>
                <w:sz w:val="24"/>
                <w:szCs w:val="24"/>
              </w:rPr>
            </w:pPr>
            <w:r w:rsidRPr="00F41550">
              <w:rPr>
                <w:rFonts w:ascii="Times New Roman" w:hAnsi="Times New Roman" w:cs="Times New Roman"/>
                <w:b/>
                <w:sz w:val="24"/>
                <w:szCs w:val="24"/>
              </w:rPr>
              <w:t>Color</w:t>
            </w:r>
          </w:p>
        </w:tc>
      </w:tr>
      <w:tr w:rsidR="00571420" w:rsidRPr="00F41550" w:rsidTr="005D0B6B">
        <w:tc>
          <w:tcPr>
            <w:tcW w:w="3593" w:type="dxa"/>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Jugo de limón</w:t>
            </w:r>
          </w:p>
        </w:tc>
        <w:tc>
          <w:tcPr>
            <w:tcW w:w="2804" w:type="dxa"/>
          </w:tcPr>
          <w:p w:rsidR="00571420" w:rsidRPr="00F41550" w:rsidRDefault="00571420" w:rsidP="005D0B6B">
            <w:pPr>
              <w:spacing w:line="360" w:lineRule="auto"/>
              <w:rPr>
                <w:rFonts w:ascii="Times New Roman" w:hAnsi="Times New Roman" w:cs="Times New Roman"/>
                <w:sz w:val="24"/>
                <w:szCs w:val="24"/>
              </w:rPr>
            </w:pPr>
          </w:p>
        </w:tc>
        <w:tc>
          <w:tcPr>
            <w:tcW w:w="2090" w:type="dxa"/>
          </w:tcPr>
          <w:p w:rsidR="00571420" w:rsidRPr="00F41550" w:rsidRDefault="00571420" w:rsidP="005D0B6B">
            <w:pPr>
              <w:spacing w:line="360" w:lineRule="auto"/>
              <w:rPr>
                <w:rFonts w:ascii="Times New Roman" w:hAnsi="Times New Roman" w:cs="Times New Roman"/>
                <w:sz w:val="24"/>
                <w:szCs w:val="24"/>
              </w:rPr>
            </w:pPr>
          </w:p>
        </w:tc>
      </w:tr>
      <w:tr w:rsidR="00571420" w:rsidRPr="00F41550" w:rsidTr="005D0B6B">
        <w:tc>
          <w:tcPr>
            <w:tcW w:w="3593" w:type="dxa"/>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Vinagre</w:t>
            </w:r>
          </w:p>
        </w:tc>
        <w:tc>
          <w:tcPr>
            <w:tcW w:w="2804" w:type="dxa"/>
          </w:tcPr>
          <w:p w:rsidR="00571420" w:rsidRPr="00F41550" w:rsidRDefault="00571420" w:rsidP="005D0B6B">
            <w:pPr>
              <w:spacing w:line="360" w:lineRule="auto"/>
              <w:rPr>
                <w:rFonts w:ascii="Times New Roman" w:hAnsi="Times New Roman" w:cs="Times New Roman"/>
                <w:sz w:val="24"/>
                <w:szCs w:val="24"/>
              </w:rPr>
            </w:pPr>
          </w:p>
        </w:tc>
        <w:tc>
          <w:tcPr>
            <w:tcW w:w="2090" w:type="dxa"/>
          </w:tcPr>
          <w:p w:rsidR="00571420" w:rsidRPr="00F41550" w:rsidRDefault="00571420" w:rsidP="005D0B6B">
            <w:pPr>
              <w:spacing w:line="360" w:lineRule="auto"/>
              <w:rPr>
                <w:rFonts w:ascii="Times New Roman" w:hAnsi="Times New Roman" w:cs="Times New Roman"/>
                <w:sz w:val="24"/>
                <w:szCs w:val="24"/>
              </w:rPr>
            </w:pPr>
          </w:p>
        </w:tc>
      </w:tr>
      <w:tr w:rsidR="00571420" w:rsidRPr="00F41550" w:rsidTr="005D0B6B">
        <w:tc>
          <w:tcPr>
            <w:tcW w:w="3593" w:type="dxa"/>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Agua con bicarbonato de sodio</w:t>
            </w:r>
          </w:p>
        </w:tc>
        <w:tc>
          <w:tcPr>
            <w:tcW w:w="2804" w:type="dxa"/>
          </w:tcPr>
          <w:p w:rsidR="00571420" w:rsidRPr="00F41550" w:rsidRDefault="00571420" w:rsidP="005D0B6B">
            <w:pPr>
              <w:spacing w:line="360" w:lineRule="auto"/>
              <w:rPr>
                <w:rFonts w:ascii="Times New Roman" w:hAnsi="Times New Roman" w:cs="Times New Roman"/>
                <w:sz w:val="24"/>
                <w:szCs w:val="24"/>
              </w:rPr>
            </w:pPr>
          </w:p>
        </w:tc>
        <w:tc>
          <w:tcPr>
            <w:tcW w:w="2090" w:type="dxa"/>
          </w:tcPr>
          <w:p w:rsidR="00571420" w:rsidRPr="00F41550" w:rsidRDefault="00571420" w:rsidP="005D0B6B">
            <w:pPr>
              <w:spacing w:line="360" w:lineRule="auto"/>
              <w:rPr>
                <w:rFonts w:ascii="Times New Roman" w:hAnsi="Times New Roman" w:cs="Times New Roman"/>
                <w:sz w:val="24"/>
                <w:szCs w:val="24"/>
              </w:rPr>
            </w:pPr>
          </w:p>
        </w:tc>
      </w:tr>
      <w:tr w:rsidR="00571420" w:rsidRPr="00F41550" w:rsidTr="005D0B6B">
        <w:tc>
          <w:tcPr>
            <w:tcW w:w="3593" w:type="dxa"/>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Agua con jabón</w:t>
            </w:r>
          </w:p>
        </w:tc>
        <w:tc>
          <w:tcPr>
            <w:tcW w:w="2804" w:type="dxa"/>
          </w:tcPr>
          <w:p w:rsidR="00571420" w:rsidRPr="00F41550" w:rsidRDefault="00571420" w:rsidP="005D0B6B">
            <w:pPr>
              <w:spacing w:line="360" w:lineRule="auto"/>
              <w:rPr>
                <w:rFonts w:ascii="Times New Roman" w:hAnsi="Times New Roman" w:cs="Times New Roman"/>
                <w:sz w:val="24"/>
                <w:szCs w:val="24"/>
              </w:rPr>
            </w:pPr>
          </w:p>
        </w:tc>
        <w:tc>
          <w:tcPr>
            <w:tcW w:w="2090" w:type="dxa"/>
          </w:tcPr>
          <w:p w:rsidR="00571420" w:rsidRPr="00F41550" w:rsidRDefault="00571420" w:rsidP="005D0B6B">
            <w:pPr>
              <w:spacing w:line="360" w:lineRule="auto"/>
              <w:rPr>
                <w:rFonts w:ascii="Times New Roman" w:hAnsi="Times New Roman" w:cs="Times New Roman"/>
                <w:sz w:val="24"/>
                <w:szCs w:val="24"/>
              </w:rPr>
            </w:pPr>
          </w:p>
        </w:tc>
      </w:tr>
      <w:tr w:rsidR="00571420" w:rsidRPr="00F41550" w:rsidTr="005D0B6B">
        <w:tc>
          <w:tcPr>
            <w:tcW w:w="3593" w:type="dxa"/>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Agua con sal</w:t>
            </w:r>
          </w:p>
        </w:tc>
        <w:tc>
          <w:tcPr>
            <w:tcW w:w="2804" w:type="dxa"/>
          </w:tcPr>
          <w:p w:rsidR="00571420" w:rsidRPr="00F41550" w:rsidRDefault="00571420" w:rsidP="005D0B6B">
            <w:pPr>
              <w:spacing w:line="360" w:lineRule="auto"/>
              <w:rPr>
                <w:rFonts w:ascii="Times New Roman" w:hAnsi="Times New Roman" w:cs="Times New Roman"/>
                <w:sz w:val="24"/>
                <w:szCs w:val="24"/>
              </w:rPr>
            </w:pPr>
          </w:p>
        </w:tc>
        <w:tc>
          <w:tcPr>
            <w:tcW w:w="2090" w:type="dxa"/>
          </w:tcPr>
          <w:p w:rsidR="00571420" w:rsidRPr="00F41550" w:rsidRDefault="00571420" w:rsidP="005D0B6B">
            <w:pPr>
              <w:spacing w:line="360" w:lineRule="auto"/>
              <w:rPr>
                <w:rFonts w:ascii="Times New Roman" w:hAnsi="Times New Roman" w:cs="Times New Roman"/>
                <w:sz w:val="24"/>
                <w:szCs w:val="24"/>
              </w:rPr>
            </w:pPr>
          </w:p>
        </w:tc>
      </w:tr>
      <w:tr w:rsidR="00571420" w:rsidRPr="00F41550" w:rsidTr="005D0B6B">
        <w:tc>
          <w:tcPr>
            <w:tcW w:w="3593" w:type="dxa"/>
          </w:tcPr>
          <w:p w:rsidR="00571420" w:rsidRPr="00F41550" w:rsidRDefault="00571420" w:rsidP="005D0B6B">
            <w:pPr>
              <w:spacing w:line="360" w:lineRule="auto"/>
              <w:rPr>
                <w:rFonts w:ascii="Times New Roman" w:hAnsi="Times New Roman" w:cs="Times New Roman"/>
                <w:sz w:val="24"/>
                <w:szCs w:val="24"/>
              </w:rPr>
            </w:pPr>
            <w:r w:rsidRPr="00F41550">
              <w:rPr>
                <w:rFonts w:ascii="Times New Roman" w:hAnsi="Times New Roman" w:cs="Times New Roman"/>
                <w:sz w:val="24"/>
                <w:szCs w:val="24"/>
              </w:rPr>
              <w:t>Refresco</w:t>
            </w:r>
          </w:p>
        </w:tc>
        <w:tc>
          <w:tcPr>
            <w:tcW w:w="2804" w:type="dxa"/>
          </w:tcPr>
          <w:p w:rsidR="00571420" w:rsidRPr="00F41550" w:rsidRDefault="00571420" w:rsidP="005D0B6B">
            <w:pPr>
              <w:spacing w:line="360" w:lineRule="auto"/>
              <w:rPr>
                <w:rFonts w:ascii="Times New Roman" w:hAnsi="Times New Roman" w:cs="Times New Roman"/>
                <w:sz w:val="24"/>
                <w:szCs w:val="24"/>
              </w:rPr>
            </w:pPr>
          </w:p>
        </w:tc>
        <w:tc>
          <w:tcPr>
            <w:tcW w:w="2090" w:type="dxa"/>
          </w:tcPr>
          <w:p w:rsidR="00571420" w:rsidRPr="00F41550" w:rsidRDefault="00571420" w:rsidP="005D0B6B">
            <w:pPr>
              <w:spacing w:line="360" w:lineRule="auto"/>
              <w:rPr>
                <w:rFonts w:ascii="Times New Roman" w:hAnsi="Times New Roman" w:cs="Times New Roman"/>
                <w:sz w:val="24"/>
                <w:szCs w:val="24"/>
              </w:rPr>
            </w:pPr>
          </w:p>
        </w:tc>
      </w:tr>
    </w:tbl>
    <w:p w:rsidR="00571420" w:rsidRDefault="00571420" w:rsidP="00571420">
      <w:pPr>
        <w:rPr>
          <w:rFonts w:ascii="Times New Roman" w:hAnsi="Times New Roman" w:cs="Times New Roman"/>
          <w:sz w:val="24"/>
          <w:szCs w:val="24"/>
        </w:rPr>
        <w:sectPr w:rsidR="00571420" w:rsidSect="00074CA8">
          <w:footerReference w:type="default" r:id="rId161"/>
          <w:pgSz w:w="12240" w:h="15840"/>
          <w:pgMar w:top="1701" w:right="1701" w:bottom="1701" w:left="2268" w:header="709" w:footer="709" w:gutter="0"/>
          <w:cols w:space="708"/>
          <w:docGrid w:linePitch="360"/>
        </w:sectPr>
      </w:pPr>
      <w:r w:rsidRPr="00F41550">
        <w:rPr>
          <w:rFonts w:ascii="Times New Roman" w:hAnsi="Times New Roman" w:cs="Times New Roman"/>
          <w:b/>
          <w:sz w:val="24"/>
          <w:szCs w:val="24"/>
        </w:rPr>
        <w:t>Propuesto por</w:t>
      </w:r>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Bracale</w:t>
      </w:r>
      <w:proofErr w:type="spellEnd"/>
      <w:r w:rsidRPr="00F41550">
        <w:rPr>
          <w:rFonts w:ascii="Times New Roman" w:hAnsi="Times New Roman" w:cs="Times New Roman"/>
          <w:sz w:val="24"/>
          <w:szCs w:val="24"/>
        </w:rPr>
        <w:t>, O. (2015)</w:t>
      </w:r>
    </w:p>
    <w:p w:rsidR="00571420" w:rsidRPr="00F41550" w:rsidRDefault="00571420" w:rsidP="00571420">
      <w:pPr>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64736" behindDoc="1" locked="0" layoutInCell="1" allowOverlap="1" wp14:anchorId="7C2BB9BA" wp14:editId="34812196">
                <wp:simplePos x="0" y="0"/>
                <wp:positionH relativeFrom="column">
                  <wp:posOffset>-1269365</wp:posOffset>
                </wp:positionH>
                <wp:positionV relativeFrom="paragraph">
                  <wp:posOffset>-889000</wp:posOffset>
                </wp:positionV>
                <wp:extent cx="7926070" cy="9234170"/>
                <wp:effectExtent l="94615" t="95885" r="18415" b="13970"/>
                <wp:wrapNone/>
                <wp:docPr id="3299" name="Rectángulo 3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AE883" id="Rectángulo 3299" o:spid="_x0000_s1026" style="position:absolute;margin-left:-99.95pt;margin-top:-70pt;width:624.1pt;height:727.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42+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Lmk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Kzo9LuEAAAAPAQAADwAAAGRycy9kb3ducmV2LnhtbEyPQU+DQBCF7yb+h82YeGsX&#10;WmKAsjRo4snGxGrsdcuOQGRnkd229N87nPT2XubLm/eK7WR7ccbRd44UxMsIBFLtTEeNgo/350UK&#10;wgdNRveOUMEVPWzL25tC58Zd6A3P+9AIDiGfawVtCEMupa9btNov3YDEty83Wh3Yjo00o75wuO3l&#10;KooepNUd8YdWD/jUYv29P1kFL3StPnEIuKurV0vNIf15THZK3d9N1QZEwCn8wTDX5+pQcqejO5Hx&#10;olewiLMsY3ZWScSzZiZK0jWII6t1nKxAloX8v6P8BQAA//8DAFBLAQItABQABgAIAAAAIQC2gziS&#10;/gAAAOEBAAATAAAAAAAAAAAAAAAAAAAAAABbQ29udGVudF9UeXBlc10ueG1sUEsBAi0AFAAGAAgA&#10;AAAhADj9If/WAAAAlAEAAAsAAAAAAAAAAAAAAAAALwEAAF9yZWxzLy5yZWxzUEsBAi0AFAAGAAgA&#10;AAAhAP1h3jb5AgAAMAYAAA4AAAAAAAAAAAAAAAAALgIAAGRycy9lMm9Eb2MueG1sUEsBAi0AFAAG&#10;AAgAAAAhACs6PS7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p>
    <w:p w:rsidR="00571420" w:rsidRPr="00F41550" w:rsidRDefault="00571420" w:rsidP="00571420">
      <w:pPr>
        <w:jc w:val="right"/>
        <w:rPr>
          <w:rFonts w:ascii="Times New Roman" w:hAnsi="Times New Roman" w:cs="Times New Roman"/>
          <w:b/>
          <w:sz w:val="24"/>
          <w:szCs w:val="24"/>
        </w:rPr>
      </w:pPr>
      <w:r w:rsidRPr="00F41550">
        <w:rPr>
          <w:rFonts w:ascii="Times New Roman" w:hAnsi="Times New Roman" w:cs="Times New Roman"/>
          <w:noProof/>
          <w:sz w:val="24"/>
          <w:szCs w:val="24"/>
          <w:lang w:eastAsia="es-VE"/>
        </w:rPr>
        <w:drawing>
          <wp:inline distT="0" distB="0" distL="0" distR="0" wp14:anchorId="58F24BA3" wp14:editId="624C8561">
            <wp:extent cx="1657350" cy="1732047"/>
            <wp:effectExtent l="0" t="190500" r="76200" b="192003"/>
            <wp:docPr id="3256" name="Imagen 72" descr="http://fipuqw.blu.livefilestore.com/y1p_BvX8XIBB3_To8RsqTAXqcVreZlocK6TcnF2nLstFH3vDieNJNmDuADKIH5tolC8yUTMT5vojuFSl7mScSMEAU-gb1SVz1J2/g_edu_09pe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puqw.blu.livefilestore.com/y1p_BvX8XIBB3_To8RsqTAXqcVreZlocK6TcnF2nLstFH3vDieNJNmDuADKIH5tolC8yUTMT5vojuFSl7mScSMEAU-gb1SVz1J2/g_edu_09peque.jpg"/>
                    <pic:cNvPicPr>
                      <a:picLocks noChangeAspect="1" noChangeArrowheads="1"/>
                    </pic:cNvPicPr>
                  </pic:nvPicPr>
                  <pic:blipFill>
                    <a:blip r:embed="rId162" cstate="print"/>
                    <a:srcRect/>
                    <a:stretch>
                      <a:fillRect/>
                    </a:stretch>
                  </pic:blipFill>
                  <pic:spPr bwMode="auto">
                    <a:xfrm>
                      <a:off x="0" y="0"/>
                      <a:ext cx="1657350" cy="173204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571420" w:rsidRPr="00F41550" w:rsidRDefault="00571420" w:rsidP="00571420">
      <w:pPr>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87936" behindDoc="0" locked="0" layoutInCell="1" allowOverlap="1" wp14:anchorId="2CA5B9EC" wp14:editId="6CDA6AD9">
                <wp:simplePos x="0" y="0"/>
                <wp:positionH relativeFrom="column">
                  <wp:posOffset>287655</wp:posOffset>
                </wp:positionH>
                <wp:positionV relativeFrom="paragraph">
                  <wp:posOffset>32385</wp:posOffset>
                </wp:positionV>
                <wp:extent cx="3900805" cy="1335405"/>
                <wp:effectExtent l="13335" t="727075" r="29210" b="80645"/>
                <wp:wrapNone/>
                <wp:docPr id="3298" name="Llamada de nube 3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45">
                          <a:off x="0" y="0"/>
                          <a:ext cx="3900805" cy="1335405"/>
                        </a:xfrm>
                        <a:prstGeom prst="cloudCallout">
                          <a:avLst>
                            <a:gd name="adj1" fmla="val 23093"/>
                            <a:gd name="adj2" fmla="val -107384"/>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571420" w:rsidRPr="003D0F33" w:rsidRDefault="00571420" w:rsidP="00571420">
                            <w:pPr>
                              <w:jc w:val="center"/>
                              <w:rPr>
                                <w:rFonts w:ascii="Arial" w:hAnsi="Arial" w:cs="Arial"/>
                                <w:b/>
                                <w:sz w:val="24"/>
                                <w:szCs w:val="24"/>
                              </w:rPr>
                            </w:pPr>
                            <w:r>
                              <w:rPr>
                                <w:rFonts w:ascii="Arial" w:hAnsi="Arial" w:cs="Arial"/>
                                <w:b/>
                                <w:sz w:val="24"/>
                                <w:szCs w:val="24"/>
                              </w:rPr>
                              <w:t xml:space="preserve">ACTIVIDADEXPERIMENTAL </w:t>
                            </w:r>
                            <w:r w:rsidRPr="003D0F33">
                              <w:rPr>
                                <w:rFonts w:ascii="Arial" w:hAnsi="Arial" w:cs="Arial"/>
                                <w:b/>
                                <w:sz w:val="24"/>
                                <w:szCs w:val="24"/>
                              </w:rPr>
                              <w:t xml:space="preserve">N° </w:t>
                            </w:r>
                            <w:r>
                              <w:rPr>
                                <w:rFonts w:ascii="Arial" w:hAnsi="Arial" w:cs="Arial"/>
                                <w:b/>
                                <w:sz w:val="24"/>
                                <w:szCs w:val="24"/>
                              </w:rPr>
                              <w:t>2</w:t>
                            </w:r>
                          </w:p>
                          <w:p w:rsidR="00571420" w:rsidRPr="003D0F33" w:rsidRDefault="00571420" w:rsidP="00571420">
                            <w:pPr>
                              <w:jc w:val="center"/>
                              <w:rPr>
                                <w:rFonts w:ascii="Arial" w:hAnsi="Arial" w:cs="Arial"/>
                                <w:b/>
                                <w:sz w:val="24"/>
                                <w:szCs w:val="24"/>
                              </w:rPr>
                            </w:pPr>
                            <w:r>
                              <w:rPr>
                                <w:rFonts w:ascii="Arial" w:hAnsi="Arial" w:cs="Arial"/>
                                <w:b/>
                                <w:sz w:val="24"/>
                                <w:szCs w:val="24"/>
                              </w:rPr>
                              <w:t>LEY DE LA CONSERVACIÓN DE LA MASA</w:t>
                            </w:r>
                          </w:p>
                          <w:p w:rsidR="00571420" w:rsidRDefault="00571420" w:rsidP="005714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B9EC" id="Llamada de nube 3298" o:spid="_x0000_s1120" type="#_x0000_t106" style="position:absolute;margin-left:22.65pt;margin-top:2.55pt;width:307.15pt;height:105.15pt;rotation:39610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NywIAAP8FAAAOAAAAZHJzL2Uyb0RvYy54bWysVN1v0zAQf0fif7D8vuWr7dpq6TR1gJAG&#10;TBqI56vtNAbHDrbTdPz1nJ2sZEw8MNGH1Hdn/+7udx+XV8dGkYOwThpd0uw8pURoZrjU+5J++fz2&#10;bEmJ86A5KKNFSR+Eo1eb168u+3YtclMbxYUlCKLdum9LWnvfrpPEsVo04M5NKzQaK2Mb8CjafcIt&#10;9IjeqCRP00XSG8tba5hwDrU3g5FuIn5VCeY/VZUTnqiSYmw+fm387sI32VzCem+hrSUbw4AXRNGA&#10;1Oj0BHUDHkhn5TOoRjJrnKn8OTNNYqpKMhFzwGyy9I9s7mtoRcwFyXHtiSb3/2DZx8OdJZKXtMhX&#10;WCsNDVbpVkEDHAgXRHc7QaINqepbt8YX9+2dDcm69taw745os61B78W1taavBXAMMAvUJk8eBMHh&#10;U7LrPxiObqDzJrJ2rGxDrMHqFIt8MZtHJZJDjrFSD6dKiaMnDJXFKk2X6ZwShrasKOYzFIJDWAes&#10;EFxrnX8nTEPCoaRMmY5vQeGfj/BwuHU+loyPWQP/llFSNQo74ACK5EW6KsYOmdzJp3fOsvSiWM5G&#10;3yMmRvHoPdJklORvpVJRCJ0ttsoSdIEUMCa0L2JEqmuQl0GfpeE3OEc9NvGgjyrEjwMSYGLObupB&#10;adIjQ0uEiLBPjKd3A5zy2TPXq/lLPVvTaR4nKjTBm/HsQarhjHErHUgQcTJH/rEgwt7XvCdchkrl&#10;yyJ0Ipc4psUyXaSrC0pA7XG/MG9p6JOv0tdxOEJj/AOrIbO/kQprUG0NAy+ni8+oPkUbiZ8kEns9&#10;tPcwJv64O8a5mkeHofd3hj9g98c+x12EWxOzrY39SUmPG6ik7kcHVlCi3mucoFU2m4WVFYXZ/CJH&#10;wU4tu6kFNEOoknrkKh63flhzXWvlvkZPQ6W1ucapq6R/HM8hqnFWccvEvMaNGNbYVI63fu/tzS8A&#10;AAD//wMAUEsDBBQABgAIAAAAIQA9fAI34AAAAAgBAAAPAAAAZHJzL2Rvd25yZXYueG1sTI/NTsMw&#10;EITvSLyDtUhcEHV+6hRCNlWFxCHi1BahcnNik0SN11HstuHtMadyHM1o5ptiPZuBnfXkeksI8SIC&#10;pqmxqqcW4WP/9vgEzHlJSg6WNMKPdrAub28KmSt7oa0+73zLQgm5XCJ03o85567ptJFuYUdNwfu2&#10;k5E+yKnlapKXUG4GnkRRxo3sKSx0ctSvnW6Ou5NBOD5s0+qwd8lqU9UVvY9fSfopEO/v5s0LMK9n&#10;fw3DH35AhzIw1fZEyrEBYSnSkEQQMbBgZ+I5A1YjJLFYAi8L/v9A+QsAAP//AwBQSwECLQAUAAYA&#10;CAAAACEAtoM4kv4AAADhAQAAEwAAAAAAAAAAAAAAAAAAAAAAW0NvbnRlbnRfVHlwZXNdLnhtbFBL&#10;AQItABQABgAIAAAAIQA4/SH/1gAAAJQBAAALAAAAAAAAAAAAAAAAAC8BAABfcmVscy8ucmVsc1BL&#10;AQItABQABgAIAAAAIQBKlA+NywIAAP8FAAAOAAAAAAAAAAAAAAAAAC4CAABkcnMvZTJvRG9jLnht&#10;bFBLAQItABQABgAIAAAAIQA9fAI34AAAAAgBAAAPAAAAAAAAAAAAAAAAACUFAABkcnMvZG93bnJl&#10;di54bWxQSwUGAAAAAAQABADzAAAAMgYAAAAA&#10;" adj="15788,-12395" fillcolor="#a5a5a5 [3206]" strokecolor="#f2f2f2 [3041]" strokeweight="3pt">
                <v:shadow on="t" color="#525252 [1606]" opacity=".5" offset="1pt"/>
                <v:textbox>
                  <w:txbxContent>
                    <w:p w:rsidR="00571420" w:rsidRPr="003D0F33" w:rsidRDefault="00571420" w:rsidP="00571420">
                      <w:pPr>
                        <w:jc w:val="center"/>
                        <w:rPr>
                          <w:rFonts w:ascii="Arial" w:hAnsi="Arial" w:cs="Arial"/>
                          <w:b/>
                          <w:sz w:val="24"/>
                          <w:szCs w:val="24"/>
                        </w:rPr>
                      </w:pPr>
                      <w:r>
                        <w:rPr>
                          <w:rFonts w:ascii="Arial" w:hAnsi="Arial" w:cs="Arial"/>
                          <w:b/>
                          <w:sz w:val="24"/>
                          <w:szCs w:val="24"/>
                        </w:rPr>
                        <w:t xml:space="preserve">ACTIVIDADEXPERIMENTAL </w:t>
                      </w:r>
                      <w:r w:rsidRPr="003D0F33">
                        <w:rPr>
                          <w:rFonts w:ascii="Arial" w:hAnsi="Arial" w:cs="Arial"/>
                          <w:b/>
                          <w:sz w:val="24"/>
                          <w:szCs w:val="24"/>
                        </w:rPr>
                        <w:t xml:space="preserve">N° </w:t>
                      </w:r>
                      <w:r>
                        <w:rPr>
                          <w:rFonts w:ascii="Arial" w:hAnsi="Arial" w:cs="Arial"/>
                          <w:b/>
                          <w:sz w:val="24"/>
                          <w:szCs w:val="24"/>
                        </w:rPr>
                        <w:t>2</w:t>
                      </w:r>
                    </w:p>
                    <w:p w:rsidR="00571420" w:rsidRPr="003D0F33" w:rsidRDefault="00571420" w:rsidP="00571420">
                      <w:pPr>
                        <w:jc w:val="center"/>
                        <w:rPr>
                          <w:rFonts w:ascii="Arial" w:hAnsi="Arial" w:cs="Arial"/>
                          <w:b/>
                          <w:sz w:val="24"/>
                          <w:szCs w:val="24"/>
                        </w:rPr>
                      </w:pPr>
                      <w:r>
                        <w:rPr>
                          <w:rFonts w:ascii="Arial" w:hAnsi="Arial" w:cs="Arial"/>
                          <w:b/>
                          <w:sz w:val="24"/>
                          <w:szCs w:val="24"/>
                        </w:rPr>
                        <w:t>LEY DE LA CONSERVACIÓN DE LA MASA</w:t>
                      </w:r>
                    </w:p>
                    <w:p w:rsidR="00571420" w:rsidRDefault="00571420" w:rsidP="00571420">
                      <w:pPr>
                        <w:jc w:val="center"/>
                      </w:pPr>
                    </w:p>
                  </w:txbxContent>
                </v:textbox>
              </v:shape>
            </w:pict>
          </mc:Fallback>
        </mc:AlternateContent>
      </w: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jc w:val="right"/>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r w:rsidRPr="00F41550">
        <w:rPr>
          <w:rFonts w:ascii="Times New Roman" w:hAnsi="Times New Roman" w:cs="Times New Roman"/>
          <w:b/>
          <w:sz w:val="24"/>
          <w:szCs w:val="24"/>
        </w:rPr>
        <w:t>Objetivo</w:t>
      </w:r>
      <w:r w:rsidRPr="00F41550">
        <w:rPr>
          <w:rFonts w:ascii="Times New Roman" w:hAnsi="Times New Roman" w:cs="Times New Roman"/>
          <w:sz w:val="24"/>
          <w:szCs w:val="24"/>
        </w:rPr>
        <w:t xml:space="preserve">: </w:t>
      </w:r>
    </w:p>
    <w:p w:rsidR="00571420" w:rsidRPr="00F41550" w:rsidRDefault="00571420" w:rsidP="00571420">
      <w:pPr>
        <w:ind w:firstLine="567"/>
        <w:rPr>
          <w:rFonts w:ascii="Times New Roman" w:hAnsi="Times New Roman" w:cs="Times New Roman"/>
          <w:sz w:val="24"/>
          <w:szCs w:val="24"/>
        </w:rPr>
      </w:pPr>
      <w:r w:rsidRPr="00F41550">
        <w:rPr>
          <w:rFonts w:ascii="Times New Roman" w:hAnsi="Times New Roman" w:cs="Times New Roman"/>
          <w:sz w:val="24"/>
          <w:szCs w:val="24"/>
        </w:rPr>
        <w:t>Comprobar la ley de la conservación de la masa en el desarrollo de una reacción química</w:t>
      </w:r>
    </w:p>
    <w:p w:rsidR="00571420" w:rsidRPr="00F41550" w:rsidRDefault="00571420" w:rsidP="00571420">
      <w:pPr>
        <w:rPr>
          <w:rFonts w:ascii="Times New Roman" w:hAnsi="Times New Roman" w:cs="Times New Roman"/>
          <w:sz w:val="24"/>
          <w:szCs w:val="24"/>
        </w:rPr>
      </w:pPr>
      <w:r w:rsidRPr="00F41550">
        <w:rPr>
          <w:rFonts w:ascii="Times New Roman" w:hAnsi="Times New Roman" w:cs="Times New Roman"/>
          <w:b/>
          <w:sz w:val="24"/>
          <w:szCs w:val="24"/>
        </w:rPr>
        <w:t>Desarrollo</w:t>
      </w:r>
      <w:r w:rsidRPr="00F41550">
        <w:rPr>
          <w:rFonts w:ascii="Times New Roman" w:hAnsi="Times New Roman" w:cs="Times New Roman"/>
          <w:sz w:val="24"/>
          <w:szCs w:val="24"/>
        </w:rPr>
        <w:t>:</w:t>
      </w:r>
    </w:p>
    <w:p w:rsidR="0057142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 xml:space="preserve">El científico francés </w:t>
      </w:r>
      <w:proofErr w:type="spellStart"/>
      <w:r w:rsidRPr="00F41550">
        <w:rPr>
          <w:rFonts w:ascii="Times New Roman" w:hAnsi="Times New Roman" w:cs="Times New Roman"/>
          <w:sz w:val="24"/>
          <w:szCs w:val="24"/>
        </w:rPr>
        <w:t>Antoine</w:t>
      </w:r>
      <w:proofErr w:type="spellEnd"/>
      <w:r w:rsidRPr="00F41550">
        <w:rPr>
          <w:rFonts w:ascii="Times New Roman" w:hAnsi="Times New Roman" w:cs="Times New Roman"/>
          <w:sz w:val="24"/>
          <w:szCs w:val="24"/>
        </w:rPr>
        <w:t xml:space="preserve"> Laurent Lavoisier, (1743 – 1794) considerado el padre de la química moderna,  fue el primero que usó la balanza para el estudio de las transformaciones químicas. Lavoisier fue quién enunció en 1785 la ley de conservación de la masa: en toda reacción química, la masa total de las sustancias reaccionantes es igual a la masa total de los productos, eso significa, que la materia no se crea ni se destruye, sólo se transforma. (p 114)</w:t>
      </w:r>
    </w:p>
    <w:p w:rsidR="00571420" w:rsidRDefault="00571420" w:rsidP="00571420">
      <w:pPr>
        <w:spacing w:after="0" w:line="360" w:lineRule="auto"/>
        <w:ind w:firstLine="567"/>
        <w:jc w:val="both"/>
        <w:rPr>
          <w:rFonts w:ascii="Times New Roman" w:hAnsi="Times New Roman" w:cs="Times New Roman"/>
          <w:sz w:val="24"/>
          <w:szCs w:val="24"/>
        </w:rPr>
        <w:sectPr w:rsidR="00571420" w:rsidSect="00074CA8">
          <w:footerReference w:type="default" r:id="rId163"/>
          <w:pgSz w:w="12240" w:h="15840"/>
          <w:pgMar w:top="1701" w:right="1701" w:bottom="1701" w:left="2268" w:header="709" w:footer="709" w:gutter="0"/>
          <w:cols w:space="708"/>
          <w:docGrid w:linePitch="360"/>
        </w:sectPr>
      </w:pPr>
    </w:p>
    <w:p w:rsidR="00571420" w:rsidRPr="00F41550" w:rsidRDefault="00571420" w:rsidP="00571420">
      <w:pPr>
        <w:jc w:val="center"/>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65760" behindDoc="1" locked="0" layoutInCell="1" allowOverlap="1" wp14:anchorId="1241F80D" wp14:editId="07D5CFE3">
                <wp:simplePos x="0" y="0"/>
                <wp:positionH relativeFrom="column">
                  <wp:posOffset>-1259205</wp:posOffset>
                </wp:positionH>
                <wp:positionV relativeFrom="paragraph">
                  <wp:posOffset>-899160</wp:posOffset>
                </wp:positionV>
                <wp:extent cx="7926070" cy="9234170"/>
                <wp:effectExtent l="95250" t="95250" r="17780" b="14605"/>
                <wp:wrapNone/>
                <wp:docPr id="3297" name="Rectángulo 3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04E34" id="Rectángulo 3297" o:spid="_x0000_s1026" style="position:absolute;margin-left:-99.15pt;margin-top:-70.8pt;width:624.1pt;height:727.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sM+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Lmg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hr/RJ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ZenZKURgDm5ggSlNgR5+W4SIGXuT88Y/iHwAA//8DAFBLAQItABQABgAIAAAAIQC2gziS&#10;/gAAAOEBAAATAAAAAAAAAAAAAAAAAAAAAABbQ29udGVudF9UeXBlc10ueG1sUEsBAi0AFAAGAAgA&#10;AAAhADj9If/WAAAAlAEAAAsAAAAAAAAAAAAAAAAALwEAAF9yZWxzLy5yZWxzUEsBAi0AFAAGAAgA&#10;AAAhAMyVKwz5AgAAMAYAAA4AAAAAAAAAAAAAAAAALgIAAGRycy9lMm9Eb2MueG1sUEsBAi0AFAAG&#10;AAgAAAAhAIa/0ST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p>
    <w:p w:rsidR="00571420" w:rsidRPr="00F41550" w:rsidRDefault="00571420" w:rsidP="00571420">
      <w:pPr>
        <w:jc w:val="cente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723776" behindDoc="0" locked="0" layoutInCell="1" allowOverlap="1" wp14:anchorId="3094DDAE" wp14:editId="5A09281D">
            <wp:simplePos x="0" y="0"/>
            <wp:positionH relativeFrom="column">
              <wp:posOffset>1674495</wp:posOffset>
            </wp:positionH>
            <wp:positionV relativeFrom="paragraph">
              <wp:posOffset>-399415</wp:posOffset>
            </wp:positionV>
            <wp:extent cx="1567180" cy="1576070"/>
            <wp:effectExtent l="0" t="38100" r="0" b="500380"/>
            <wp:wrapThrough wrapText="bothSides">
              <wp:wrapPolygon edited="0">
                <wp:start x="0" y="-522"/>
                <wp:lineTo x="0" y="28458"/>
                <wp:lineTo x="2100" y="28458"/>
                <wp:lineTo x="13653" y="28458"/>
                <wp:lineTo x="19955" y="27152"/>
                <wp:lineTo x="19692" y="24541"/>
                <wp:lineTo x="19955" y="20625"/>
                <wp:lineTo x="19955" y="3916"/>
                <wp:lineTo x="20480" y="0"/>
                <wp:lineTo x="13391" y="-522"/>
                <wp:lineTo x="0" y="-522"/>
              </wp:wrapPolygon>
            </wp:wrapThrough>
            <wp:docPr id="3257" name="Imagen 69" descr="http://www.educarchile.cl/UserFiles/P0001/Image/CR_articulos/Familia/articles-78488_destacad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ducarchile.cl/UserFiles/P0001/Image/CR_articulos/Familia/articles-78488_destacado4.gif"/>
                    <pic:cNvPicPr>
                      <a:picLocks noChangeAspect="1" noChangeArrowheads="1"/>
                    </pic:cNvPicPr>
                  </pic:nvPicPr>
                  <pic:blipFill>
                    <a:blip r:embed="rId164" cstate="print"/>
                    <a:srcRect/>
                    <a:stretch>
                      <a:fillRect/>
                    </a:stretch>
                  </pic:blipFill>
                  <pic:spPr bwMode="auto">
                    <a:xfrm>
                      <a:off x="0" y="0"/>
                      <a:ext cx="1567180" cy="15760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571420" w:rsidRPr="00F41550" w:rsidRDefault="00571420" w:rsidP="00571420">
      <w:pPr>
        <w:jc w:val="center"/>
        <w:rPr>
          <w:rFonts w:ascii="Times New Roman" w:hAnsi="Times New Roman" w:cs="Times New Roman"/>
          <w:sz w:val="24"/>
          <w:szCs w:val="24"/>
        </w:rPr>
      </w:pPr>
    </w:p>
    <w:p w:rsidR="00571420" w:rsidRPr="00F41550" w:rsidRDefault="00571420" w:rsidP="00571420">
      <w:pPr>
        <w:jc w:val="center"/>
        <w:rPr>
          <w:rFonts w:ascii="Times New Roman" w:hAnsi="Times New Roman" w:cs="Times New Roman"/>
          <w:sz w:val="24"/>
          <w:szCs w:val="24"/>
        </w:rPr>
      </w:pPr>
    </w:p>
    <w:p w:rsidR="00571420" w:rsidRPr="00F41550" w:rsidRDefault="00571420" w:rsidP="00571420">
      <w:pPr>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4080" behindDoc="0" locked="0" layoutInCell="1" allowOverlap="1" wp14:anchorId="2C54BA73" wp14:editId="4981A66B">
                <wp:simplePos x="0" y="0"/>
                <wp:positionH relativeFrom="column">
                  <wp:posOffset>3129915</wp:posOffset>
                </wp:positionH>
                <wp:positionV relativeFrom="paragraph">
                  <wp:posOffset>322580</wp:posOffset>
                </wp:positionV>
                <wp:extent cx="489585" cy="219075"/>
                <wp:effectExtent l="142875" t="66675" r="114300" b="34290"/>
                <wp:wrapNone/>
                <wp:docPr id="3296" name="Flecha a la derecha con muesca 3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36436">
                          <a:off x="0" y="0"/>
                          <a:ext cx="489585" cy="219075"/>
                        </a:xfrm>
                        <a:prstGeom prst="notchedRightArrow">
                          <a:avLst>
                            <a:gd name="adj1" fmla="val 50000"/>
                            <a:gd name="adj2" fmla="val 5587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E1F7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3296" o:spid="_x0000_s1026" type="#_x0000_t94" style="position:absolute;margin-left:246.45pt;margin-top:25.4pt;width:38.55pt;height:17.25pt;rotation:3644278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2b1wIAAAoGAAAOAAAAZHJzL2Uyb0RvYy54bWysVEtv1DAQviPxHyzfaZJ9NbtqtqpaipAK&#10;VBTE2Ws7G4MfwfZutvx6xpPsktJTETlEnvH4m5lvHheXB6PJXvqgnK1ocZZTIi13QtltRb9+uX1T&#10;UhIis4JpZ2VFH2Wgl+vXry66diUnrnFaSE8AxIZV11a0ibFdZVngjTQsnLlWWrisnTcsgui3mfCs&#10;A3Sjs0meL7LOedF6x2UIoL3pL+ka8eta8viproOMRFcUYov49/jfpH+2vmCrrWdto/gQBvuHKAxT&#10;FpyeoG5YZGTn1TMoo7h3wdXxjDuTubpWXGIOkE2R/5XNQ8NaibkAOaE90RT+Hyz/uL/3RImKTifL&#10;BSWWGajSrZa8YYQRzQjUBwXuLDE7GTgjaArMdW1YAcBDe+9T7qG9c/xHINZdN8xu5ZX3rmskExBv&#10;kZjOnjxIQoCnZNN9cAK8sl10SOKh9oZ4B8WaTqeL2XSBWiCLHLByj6fKyUMkHJSzcjkv55RwuJoU&#10;y/x8jv7YKkGl2Fof4jvpDEmHiloXocPEZ7VtIoaJHtj+LkSsohiIYOJ7QUltNDTFnmkyz+EbmmZk&#10;M3liMy/P0SZjqwERTscAkCinlbhVWqOQWl1ea0/AAZDAubSxz1jvDDDT64vkeXANeujqXn/0hBOT&#10;YIBmKMXYg7akAypLgMA0n1ye3vVwOhZoM3a9TFn3Sb/Qs1ERplsrU9FyFH/qibdW4OxFpnR/hrC1&#10;TYxInNuhFG4HEA+N6IhQqXKTcrqEnSIUDPG0zBf58pwSprewfXj0NLXNNxUbHJ3UJi+geFTcZ3lC&#10;KXULI4E1Ohkmpo/lQ95P0aI0SgRbP3V7PzUbJx6h87HHYS3BAoXUGud/UdLBMqpo+LljXlKi31uY&#10;nmUxm6XthcJsfj4BwY9vNuMbZjlAVTQCMXi8jv3G27U+NXyaxkSLdVcwcbWKx9HsoxrmFBYOJjEs&#10;x7TRxjJa/Vnh698AAAD//wMAUEsDBBQABgAIAAAAIQDuKh8j4AAAAAoBAAAPAAAAZHJzL2Rvd25y&#10;ZXYueG1sTI9BS8NAEIXvgv9hGcFLsZvGJrYxmyKFIh5tRTxus2OyNDsbstsm/feOJz0O7+O9b8rN&#10;5DpxwSFYTwoW8wQEUu2NpUbBx2H3sAIRoiajO0+o4IoBNtXtTakL40d6x8s+NoJLKBRaQRtjX0gZ&#10;6hadDnPfI3H27QenI59DI82gRy53nUyTJJdOW+KFVve4bbE+7c9OQXNdj9Oss4+fO3ui19khfr1t&#10;jVL3d9PLM4iIU/yD4Vef1aFip6M/kwmiU5AtlimjCtJ1BoKBbLl6AnFkMslzkFUp/79Q/QAAAP//&#10;AwBQSwECLQAUAAYACAAAACEAtoM4kv4AAADhAQAAEwAAAAAAAAAAAAAAAAAAAAAAW0NvbnRlbnRf&#10;VHlwZXNdLnhtbFBLAQItABQABgAIAAAAIQA4/SH/1gAAAJQBAAALAAAAAAAAAAAAAAAAAC8BAABf&#10;cmVscy8ucmVsc1BLAQItABQABgAIAAAAIQCcjb2b1wIAAAoGAAAOAAAAAAAAAAAAAAAAAC4CAABk&#10;cnMvZTJvRG9jLnhtbFBLAQItABQABgAIAAAAIQDuKh8j4AAAAAoBAAAPAAAAAAAAAAAAAAAAADEF&#10;AABkcnMvZG93bnJldi54bWxQSwUGAAAAAAQABADzAAAAPgYAAAAA&#10;" fillcolor="#70ad47 [3209]" strokecolor="#f2f2f2 [3041]" strokeweight="3pt">
                <v:shadow on="t" color="#375623 [1609]" opacity=".5" offset="1p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93056" behindDoc="0" locked="0" layoutInCell="1" allowOverlap="1" wp14:anchorId="0DDA2C25" wp14:editId="05DC2FAF">
                <wp:simplePos x="0" y="0"/>
                <wp:positionH relativeFrom="column">
                  <wp:posOffset>1291590</wp:posOffset>
                </wp:positionH>
                <wp:positionV relativeFrom="paragraph">
                  <wp:posOffset>322580</wp:posOffset>
                </wp:positionV>
                <wp:extent cx="489585" cy="219075"/>
                <wp:effectExtent l="95250" t="47625" r="171450" b="15240"/>
                <wp:wrapNone/>
                <wp:docPr id="3295" name="Flecha a la derecha con muesca 3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50760">
                          <a:off x="0" y="0"/>
                          <a:ext cx="489585" cy="219075"/>
                        </a:xfrm>
                        <a:prstGeom prst="notchedRightArrow">
                          <a:avLst>
                            <a:gd name="adj1" fmla="val 50000"/>
                            <a:gd name="adj2" fmla="val 5587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D0A1C" id="Flecha a la derecha con muesca 3295" o:spid="_x0000_s1026" type="#_x0000_t94" style="position:absolute;margin-left:101.7pt;margin-top:25.4pt;width:38.55pt;height:17.25pt;rotation:857512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Oa1gIAAAoGAAAOAAAAZHJzL2Uyb0RvYy54bWysVNtu1DAQfUfiHyy/0yTbvWRXzVZVSxFS&#10;gYqCePbazsbgS7C9my1fz3iSXVL6VEQeIo8vZ2bOmZmLy4PRZC99UM5WtDjLKZGWO6HstqJfv9y+&#10;KSkJkVnBtLOyoo8y0Mv161cXXbuSE9c4LaQnAGLDqmsr2sTYrrIs8EYaFs5cKy0c1s4bFsH020x4&#10;1gG60dkkz+dZ57xoveMyBNi96Q/pGvHrWvL4qa6DjERXFGKL+Pf436R/tr5gq61nbaP4EAb7hygM&#10;UxacnqBuWGRk59UzKKO4d8HV8Yw7k7m6VlxiDpBNkf+VzUPDWom5ADmhPdEU/h8s/7i/90SJip5P&#10;ljNKLDOg0q2WvGGEEc0I6IMGd5aYnQycEbwKzHVtWAHAQ3vvU+6hvXP8RyDWXTfMbuWV965rJBMQ&#10;b5GYzp48SEaAp2TTfXACvLJddEjiofaGeAdiLcpZvpjnuAtkkQMq93hSTh4i4bA5LZezEsLncDQp&#10;lvlihv7YKkGl2Fof4jvpDEmLiloXocLEZ7VtIoaJHtj+LkRUUQxEMPG9oKQ2GopizzSZ5fANRTO6&#10;M3lyZ1Yu8E7GVgMirI4BIFFOK3GrtEYjlbq81p6AAyCBc2njHOPROwPM9PtF8jy4hn2o6n7/6Ak7&#10;JsEAzSDF2IO2pAN9S4BA2CeHp3c9nI7FM9fLlHWf9As9GxWhu7UyFS1H8aeaeGsF9l5kSvdrCFvb&#10;xIjEvh2kcDuAeGhER4RKyk3K8yXMFKGgic/LfJ4vF5QwvYXpw6OnqWy+qdhg66QyeQHFI3Gf5QlS&#10;6hZaAjU6XUxMH+VD3k/RojVKBEs/VXvfNRsnHqHyscZhLMEAhdQa539R0sEwqmj4uWNeUqLfW+ie&#10;ZTGdpumFxnS2mIDhxyeb8QmzHKAqGoEYXF7HfuLtWp8KPnVjosW6K+i4WsVja/ZRDX0KAweTGIZj&#10;mmhjG2/9GeHr3wAAAP//AwBQSwMEFAAGAAgAAAAhAB/CxS7dAAAACgEAAA8AAABkcnMvZG93bnJl&#10;di54bWxMj01PwzAMhu9I/IfISNxY2sAKK00nhNQTJ8Ykrllj2kLjlCb94N9jTuxmy49eP2+xX10v&#10;ZhxD50lDuklAINXedtRoOL5VNw8gQjRkTe8JNfxggH15eVGY3PqFXnE+xEZwCIXcaGhjHHIpQ92i&#10;M2HjByS+ffjRmcjr2Eg7moXDXS9VkmTSmY74Q2sGfG6x/jpMTsPUxOB9R+nn90s6304LHavqXevr&#10;q/XpEUTENf7D8KfP6lCy08lPZIPoNSh1d88oD7stCAbUdqdAnJhMsgxkWcjzCuUvAAAA//8DAFBL&#10;AQItABQABgAIAAAAIQC2gziS/gAAAOEBAAATAAAAAAAAAAAAAAAAAAAAAABbQ29udGVudF9UeXBl&#10;c10ueG1sUEsBAi0AFAAGAAgAAAAhADj9If/WAAAAlAEAAAsAAAAAAAAAAAAAAAAALwEAAF9yZWxz&#10;Ly5yZWxzUEsBAi0AFAAGAAgAAAAhAB4So5rWAgAACgYAAA4AAAAAAAAAAAAAAAAALgIAAGRycy9l&#10;Mm9Eb2MueG1sUEsBAi0AFAAGAAgAAAAhAB/CxS7dAAAACgEAAA8AAAAAAAAAAAAAAAAAMAUAAGRy&#10;cy9kb3ducmV2LnhtbFBLBQYAAAAABAAEAPMAAAA6BgAAAAA=&#10;" fillcolor="#70ad47 [3209]" strokecolor="#f2f2f2 [3041]" strokeweight="3pt">
                <v:shadow on="t" color="#375623 [1609]" opacity=".5" offset="1pt"/>
              </v:shape>
            </w:pict>
          </mc:Fallback>
        </mc:AlternateContent>
      </w:r>
    </w:p>
    <w:p w:rsidR="00571420" w:rsidRPr="00F41550" w:rsidRDefault="00571420" w:rsidP="00571420">
      <w:pPr>
        <w:jc w:val="center"/>
        <w:rPr>
          <w:rFonts w:ascii="Times New Roman" w:hAnsi="Times New Roman" w:cs="Times New Roman"/>
          <w:sz w:val="24"/>
          <w:szCs w:val="24"/>
        </w:rPr>
      </w:pPr>
    </w:p>
    <w:p w:rsidR="00571420" w:rsidRPr="00F41550" w:rsidRDefault="00571420" w:rsidP="00571420">
      <w:pPr>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9984" behindDoc="0" locked="0" layoutInCell="1" allowOverlap="1" wp14:anchorId="6B1DEE71" wp14:editId="765142C8">
                <wp:simplePos x="0" y="0"/>
                <wp:positionH relativeFrom="column">
                  <wp:posOffset>2977515</wp:posOffset>
                </wp:positionH>
                <wp:positionV relativeFrom="paragraph">
                  <wp:posOffset>30480</wp:posOffset>
                </wp:positionV>
                <wp:extent cx="2628900" cy="1276350"/>
                <wp:effectExtent l="131445" t="62230" r="163830" b="99695"/>
                <wp:wrapNone/>
                <wp:docPr id="3294" name="Explosión 1 3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76350"/>
                        </a:xfrm>
                        <a:prstGeom prst="irregularSeal1">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71420" w:rsidRPr="0055670E" w:rsidRDefault="00571420" w:rsidP="00571420">
                            <w:pPr>
                              <w:jc w:val="center"/>
                              <w:rPr>
                                <w:rFonts w:ascii="Arial" w:hAnsi="Arial" w:cs="Arial"/>
                                <w:b/>
                              </w:rPr>
                            </w:pPr>
                            <w:r>
                              <w:rPr>
                                <w:rFonts w:ascii="Arial" w:hAnsi="Arial" w:cs="Arial"/>
                                <w:b/>
                              </w:rPr>
                              <w:t>INSTRUMENTOS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EE71" id="Explosión 1 3294" o:spid="_x0000_s1121" type="#_x0000_t71" style="position:absolute;left:0;text-align:left;margin-left:234.45pt;margin-top:2.4pt;width:207pt;height: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ozrwIAAKsFAAAOAAAAZHJzL2Uyb0RvYy54bWysVNtu2zAMfR+wfxD0vvqSSxMjTlH0Mgzo&#10;tgLZsGdGlmNhsuRJSpzut/YJ+7FRdJOmG/awYn4wRF0OycNDLi72rWY76byypuTZWcqZNMJWymxK&#10;/vnT7ZsZZz6AqUBbI0v+ID2/WL5+tei7Qua2sbqSjiGI8UXflbwJoSuSxItGtuDPbCcNHtbWtRDQ&#10;dJukctAjequTPE2nSW9d1TkrpPe4ez0c8iXh17UU4WNdexmYLjnGFujv6L+O/2S5gGLjoGuUeAwD&#10;XhBFC8qg0yPUNQRgW6f+gGqVcNbbOpwJ2ya2rpWQlANmk6W/ZbNqoJOUC5LjuyNN/v/Big+7e8dU&#10;VfJRPh9zZqDFKt3sO229+vnDsIzRAfLUd77A66vu3sVMfXdnxVfPjL1qwGzkpXO2byRUGF0WeU2e&#10;PYiGx6ds3b+3FfqAbbBE2b52bQREMtieKvNwrIzcByZwM5/ms3mKBRR4luXn09GEapdAcXjeOR/e&#10;StuyuCi5ck5uthrcSoLOyBHs7nyIgUFxuEyJWK2qW6U1GVF48ko7tgOUDAghTRjRc71tMfJhP0vj&#10;N6gH91Fjw/4hKNJvhCFv/tSDNqxHtmcIQbDPDo/vBjgdhshPXc8nL/XcqoC9plVb8tlJ/LFmN6ai&#10;Tgig9LBGkrSJjEjqImSOarRFiFVT9axSkeV8Nppjh1cKW2o0S6fp/Jwz0BucBSI4zpwNX1RoSMix&#10;qP9AcUzzbwxDAbprYCDpeBFDPvJHvNtDtGSdJELSjGocVB326z31wISEG6W6ttUDihXjJ0XihMNF&#10;Y913znqcFiX337bgJGf6nUHBz7PxOI4XMsaT8xwNd3qyPj0BIxCq5AG5ouVVGEbStnNq06CnoezG&#10;XmKT1IpE+xQVZhMNnAiU1+P0iiPn1KZbTzN2+QsAAP//AwBQSwMEFAAGAAgAAAAhAJKV4oTfAAAA&#10;CQEAAA8AAABkcnMvZG93bnJldi54bWxMj0FLw0AQhe+C/2EZwYvYjaEt25hNkYIeRKTW0vMkuyax&#10;2dmQ3Tbpv3c86W0e7/Hme/l6cp042yG0njQ8zBIQlipvWqo17D+f7xWIEJEMdp6shosNsC6ur3LM&#10;jB/pw553sRZcQiFDDU2MfSZlqBrrMMx8b4m9Lz84jCyHWpoBRy53nUyTZCkdtsQfGuztprHVcXdy&#10;GuL3tlzs55f3Y0t3LxQPuBnfXrW+vZmeHkFEO8W/MPziMzoUzFT6E5kgOg3zpVpxlA9ewL5SKetS&#10;Q5osFMgil/8XFD8AAAD//wMAUEsBAi0AFAAGAAgAAAAhALaDOJL+AAAA4QEAABMAAAAAAAAAAAAA&#10;AAAAAAAAAFtDb250ZW50X1R5cGVzXS54bWxQSwECLQAUAAYACAAAACEAOP0h/9YAAACUAQAACwAA&#10;AAAAAAAAAAAAAAAvAQAAX3JlbHMvLnJlbHNQSwECLQAUAAYACAAAACEAtky6M68CAACrBQAADgAA&#10;AAAAAAAAAAAAAAAuAgAAZHJzL2Uyb0RvYy54bWxQSwECLQAUAAYACAAAACEAkpXihN8AAAAJAQAA&#10;DwAAAAAAAAAAAAAAAAAJBQAAZHJzL2Rvd25yZXYueG1sUEsFBgAAAAAEAAQA8wAAABUGAAAAAA==&#10;" fillcolor="#a5a5a5 [3206]" strokecolor="#f2f2f2 [3041]" strokeweight="3pt">
                <v:shadow on="t" color="#525252 [1606]" opacity=".5" offset="1pt"/>
                <v:textbox>
                  <w:txbxContent>
                    <w:p w:rsidR="00571420" w:rsidRPr="0055670E" w:rsidRDefault="00571420" w:rsidP="00571420">
                      <w:pPr>
                        <w:jc w:val="center"/>
                        <w:rPr>
                          <w:rFonts w:ascii="Arial" w:hAnsi="Arial" w:cs="Arial"/>
                          <w:b/>
                        </w:rPr>
                      </w:pPr>
                      <w:r>
                        <w:rPr>
                          <w:rFonts w:ascii="Arial" w:hAnsi="Arial" w:cs="Arial"/>
                          <w:b/>
                        </w:rPr>
                        <w:t>INSTRUMENTOS A UTILIZAR</w:t>
                      </w:r>
                    </w:p>
                  </w:txbxContent>
                </v:textbox>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8960" behindDoc="0" locked="0" layoutInCell="1" allowOverlap="1" wp14:anchorId="267BFBDA" wp14:editId="7D79A425">
                <wp:simplePos x="0" y="0"/>
                <wp:positionH relativeFrom="column">
                  <wp:posOffset>-203835</wp:posOffset>
                </wp:positionH>
                <wp:positionV relativeFrom="paragraph">
                  <wp:posOffset>30480</wp:posOffset>
                </wp:positionV>
                <wp:extent cx="2628900" cy="1276350"/>
                <wp:effectExtent l="131445" t="62230" r="163830" b="99695"/>
                <wp:wrapNone/>
                <wp:docPr id="3293" name="Explosión 1 3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76350"/>
                        </a:xfrm>
                        <a:prstGeom prst="irregularSeal1">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71420" w:rsidRPr="0055670E" w:rsidRDefault="00571420" w:rsidP="00571420">
                            <w:pPr>
                              <w:jc w:val="center"/>
                              <w:rPr>
                                <w:rFonts w:ascii="Arial" w:hAnsi="Arial" w:cs="Arial"/>
                                <w:b/>
                              </w:rPr>
                            </w:pPr>
                            <w:r>
                              <w:rPr>
                                <w:rFonts w:ascii="Arial" w:hAnsi="Arial" w:cs="Arial"/>
                                <w:b/>
                              </w:rPr>
                              <w:t>REACTIVOS NECESARIOS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FBDA" id="Explosión 1 3293" o:spid="_x0000_s1122" type="#_x0000_t71" style="position:absolute;left:0;text-align:left;margin-left:-16.05pt;margin-top:2.4pt;width:207pt;height:1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fEsAIAAKsFAAAOAAAAZHJzL2Uyb0RvYy54bWysVNtu2zAMfR+wfxD0vvqSJk2MOkXRyzCg&#10;2wpkw54ZWY6FyZInKXG639on7MdG0U3qbtjDivnBEHU5JA8PeX6xbzXbSeeVNSXPTlLOpBG2UmZT&#10;8s+fbt/MOfMBTAXaGlnyB+n5xfL1q/O+K2RuG6sr6RiCGF/0XcmbELoiSbxoZAv+xHbS4GFtXQsB&#10;TbdJKgc9orc6ydN0lvTWVZ2zQnqPu9fDIV8Sfl1LET7WtZeB6ZJjbIH+jv7r+E+W51BsHHSNEo9h&#10;wAuiaEEZdHqEuoYAbOvUH1CtEs56W4cTYdvE1rUSknLAbLL0t2xWDXSSckFyfHekyf8/WPFhd++Y&#10;qko+yRcTzgy0WKWbfaetVz9/GJYxOkCe+s4XeH3V3buYqe/urPjqmbFXDZiNvHTO9o2ECqPLIq/J&#10;swfR8PiUrfv3tkIfsA2WKNvXro2ASAbbU2UejpWR+8AEbuazfL5IsYACz7L8bDaZUu0SKA7PO+fD&#10;W2lbFhclV87JzVaDW0nQGTmC3Z0PMTAoDpcpEatVdau0JiMKT15px3aAkgEhpAkTeq63LUY+7Gdp&#10;/Ab14D5qbNg/BEX6jTDkzY89aMN6ZHuOEAT77PD4boDTYYh87HoxfannVgXsNa3aks9H8cea3ZiK&#10;OiGA0sMaSdImMiKpi5A5qtEWIVZN1bNKRZbz+WSBHV4pbKnJPJ2lizPOQG9wFojgOHM2fFGhISHH&#10;ov4DxTHNvzEMBeiugYGk40UM+cgf8W4P0ZI1SoSkGdU4qDrs13vqgWkeSxqlurbVA4oV4ydF4oTD&#10;RWPdd856nBYl99+24CRn+p1BwS+y09M4Xsg4nZ7laLjxyXp8AkYgVMkDckXLqzCMpG3n1KZBT0PZ&#10;jb3EJqkVifYpKswmGjgRKK/H6RVHztimW08zdvkLAAD//wMAUEsDBBQABgAIAAAAIQBuRZ6h4AAA&#10;AAkBAAAPAAAAZHJzL2Rvd25yZXYueG1sTI9PS8NAFMTvgt9heYIXaTdJ/xBjXooU9CAi2hbPm+ya&#10;xGbfhuy2Sb+9z5MehxlmfpNvJtuJsxl86wghnkcgDFVOt1QjHPZPsxSED4q06hwZhIvxsCmur3KV&#10;aTfShznvQi24hHymEJoQ+kxKXzXGKj93vSH2vtxgVWA51FIPauRy28kkitbSqpZ4oVG92TamOu5O&#10;FiF8v5erw/Lydmzp7pnCp9qOry+ItzfT4wOIYKbwF4ZffEaHgplKdyLtRYcwWyQxRxGW/ID9RRrf&#10;gygRkmiVgixy+f9B8QMAAP//AwBQSwECLQAUAAYACAAAACEAtoM4kv4AAADhAQAAEwAAAAAAAAAA&#10;AAAAAAAAAAAAW0NvbnRlbnRfVHlwZXNdLnhtbFBLAQItABQABgAIAAAAIQA4/SH/1gAAAJQBAAAL&#10;AAAAAAAAAAAAAAAAAC8BAABfcmVscy8ucmVsc1BLAQItABQABgAIAAAAIQBd2lfEsAIAAKsFAAAO&#10;AAAAAAAAAAAAAAAAAC4CAABkcnMvZTJvRG9jLnhtbFBLAQItABQABgAIAAAAIQBuRZ6h4AAAAAkB&#10;AAAPAAAAAAAAAAAAAAAAAAoFAABkcnMvZG93bnJldi54bWxQSwUGAAAAAAQABADzAAAAFwYAAAAA&#10;" fillcolor="#a5a5a5 [3206]" strokecolor="#f2f2f2 [3041]" strokeweight="3pt">
                <v:shadow on="t" color="#525252 [1606]" opacity=".5" offset="1pt"/>
                <v:textbox>
                  <w:txbxContent>
                    <w:p w:rsidR="00571420" w:rsidRPr="0055670E" w:rsidRDefault="00571420" w:rsidP="00571420">
                      <w:pPr>
                        <w:jc w:val="center"/>
                        <w:rPr>
                          <w:rFonts w:ascii="Arial" w:hAnsi="Arial" w:cs="Arial"/>
                          <w:b/>
                        </w:rPr>
                      </w:pPr>
                      <w:r>
                        <w:rPr>
                          <w:rFonts w:ascii="Arial" w:hAnsi="Arial" w:cs="Arial"/>
                          <w:b/>
                        </w:rPr>
                        <w:t>REACTIVOS NECESARIOS</w:t>
                      </w:r>
                    </w:p>
                  </w:txbxContent>
                </v:textbox>
              </v:shape>
            </w:pict>
          </mc:Fallback>
        </mc:AlternateContent>
      </w: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Bicarbonato de sodio</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41550">
        <w:rPr>
          <w:rFonts w:ascii="Times New Roman" w:hAnsi="Times New Roman" w:cs="Times New Roman"/>
          <w:sz w:val="24"/>
          <w:szCs w:val="24"/>
        </w:rPr>
        <w:t>Globo (de cumpleaños)</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Vinagre (ácido acético)</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41550">
        <w:rPr>
          <w:rFonts w:ascii="Times New Roman" w:hAnsi="Times New Roman" w:cs="Times New Roman"/>
          <w:sz w:val="24"/>
          <w:szCs w:val="24"/>
        </w:rPr>
        <w:t>Botella plástica de 500 ml</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Embudo (boca de botella </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                                 </w:t>
      </w:r>
      <w:r w:rsidRPr="00F41550">
        <w:rPr>
          <w:rFonts w:ascii="Times New Roman" w:hAnsi="Times New Roman" w:cs="Times New Roman"/>
          <w:sz w:val="24"/>
          <w:szCs w:val="24"/>
        </w:rPr>
        <w:t>plástica)</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                       </w:t>
      </w:r>
      <w:r w:rsidRPr="00F41550">
        <w:rPr>
          <w:rFonts w:ascii="Times New Roman" w:hAnsi="Times New Roman" w:cs="Times New Roman"/>
          <w:sz w:val="24"/>
          <w:szCs w:val="24"/>
        </w:rPr>
        <w:t>Cuchara plástica</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                        </w:t>
      </w:r>
      <w:r w:rsidRPr="00F41550">
        <w:rPr>
          <w:rFonts w:ascii="Times New Roman" w:hAnsi="Times New Roman" w:cs="Times New Roman"/>
          <w:sz w:val="24"/>
          <w:szCs w:val="24"/>
        </w:rPr>
        <w:t>Balanza casera</w:t>
      </w:r>
    </w:p>
    <w:p w:rsidR="00571420" w:rsidRPr="00F41550" w:rsidRDefault="00571420" w:rsidP="00571420">
      <w:pPr>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Procedimiento:</w:t>
      </w:r>
    </w:p>
    <w:p w:rsidR="00571420" w:rsidRDefault="00571420" w:rsidP="00571420">
      <w:pPr>
        <w:spacing w:after="0" w:line="360" w:lineRule="auto"/>
        <w:ind w:firstLine="567"/>
        <w:jc w:val="both"/>
        <w:rPr>
          <w:rFonts w:ascii="Times New Roman" w:hAnsi="Times New Roman" w:cs="Times New Roman"/>
          <w:sz w:val="24"/>
          <w:szCs w:val="24"/>
        </w:rPr>
        <w:sectPr w:rsidR="00571420" w:rsidSect="00074CA8">
          <w:footerReference w:type="default" r:id="rId165"/>
          <w:pgSz w:w="12240" w:h="15840"/>
          <w:pgMar w:top="1701" w:right="1701" w:bottom="1701" w:left="2268" w:header="709" w:footer="709" w:gutter="0"/>
          <w:cols w:space="708"/>
          <w:docGrid w:linePitch="360"/>
        </w:sectPr>
      </w:pPr>
      <w:r w:rsidRPr="00F41550">
        <w:rPr>
          <w:rFonts w:ascii="Times New Roman" w:hAnsi="Times New Roman" w:cs="Times New Roman"/>
          <w:sz w:val="24"/>
          <w:szCs w:val="24"/>
        </w:rPr>
        <w:t xml:space="preserve">Primero se necesita una botella limpia y seca, se debe llenar con tres dedos de vinagre, luego en un globo sin aire se le agrega dentro de éste una cucharada grande de bicarbonato de sodio, después se coloca la boca del globo en el pico de la botella, esto se hace con cuidado para que no caiga dentro. Seguidamente, se pesa y de toma nota, posteriormente se levanta el globo de modo que caiga el bicarbonato dentro de la botella, se espera que se produzca una efervescencia para que el gas liberado por la </w:t>
      </w:r>
      <w:r w:rsidRPr="00F41550">
        <w:rPr>
          <w:rFonts w:ascii="Times New Roman" w:hAnsi="Times New Roman" w:cs="Times New Roman"/>
          <w:sz w:val="24"/>
          <w:szCs w:val="24"/>
        </w:rPr>
        <w:lastRenderedPageBreak/>
        <w:t>reacción química infle el globo, finalmente, se pesa  el producto obtenido, tomando nota del mismo, por lo que se procede a comprobar si las masas total de los reactantes</w:t>
      </w:r>
    </w:p>
    <w:p w:rsidR="00571420" w:rsidRPr="00F41550" w:rsidRDefault="00571420" w:rsidP="0057142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660288" behindDoc="1" locked="0" layoutInCell="1" allowOverlap="1" wp14:anchorId="3E9B2A5C" wp14:editId="61B4DC45">
                <wp:simplePos x="0" y="0"/>
                <wp:positionH relativeFrom="column">
                  <wp:posOffset>-1269365</wp:posOffset>
                </wp:positionH>
                <wp:positionV relativeFrom="paragraph">
                  <wp:posOffset>-899160</wp:posOffset>
                </wp:positionV>
                <wp:extent cx="7926070" cy="9234170"/>
                <wp:effectExtent l="94615" t="95250" r="18415" b="14605"/>
                <wp:wrapNone/>
                <wp:docPr id="3292" name="Rectángulo 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460D9" id="Rectángulo 3292" o:spid="_x0000_s1026" style="position:absolute;margin-left:-99.95pt;margin-top:-70.8pt;width:624.1pt;height:72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Wx+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JlRolgLWfoEuv38oeq91AT9IFNn3ApOP5h7G4g6804XXx1R+q5hqua31uqu4ayE4CZB1uS3&#10;C8FwcJXsuve6hCfY3mtU7FjZNgCCFuSIiTkNieFHTwpwLpbZPF1A/grYW2bT2QSM8AZbna8b6/wb&#10;rlsSFjm1wADh2eGd8/Ho+Uifp3IrpCRW+y/CNyh1iBw3HdyJC2I0EErRjUXJ76QlBwbl5I8ZuuW+&#10;BUrRN0vhi0UFbii96J6f3RDwgILh1278ziSc6x+z9W54aotfzzhcAZz6HKRhviHhN2JdAbVHHdJI&#10;oNh7WAIV3y97QeBSxLIM1QixSEW6nGaXQAX0ZtCTVpWRv5ZiODbQiAx3dZRuLMbTW4A6UuOcugEC&#10;Y3Bj9JCqDXNNBHcnt9E+ytoKDwNDijanV1Et4MJWofJeqxLXngkZ1yCTVGGb4yjos6r3APHQlB0p&#10;RaiVSbpYzKcUrKDV9DLCEiZrGGmFt/RZkfwlQWm6XG63qBKTpmExbkTqs+ZiPpHqEABao9iwZ0Kb&#10;xHbb6fIELQMlin0BYxYWjbbfKelgZOXUfdszyymRbxVU6XIym4UZh8bscpGBYcc7u/EOUwVAQRlT&#10;Epd3Hiy4sjdW1E3QBfkofQutWglsotDGMSoIPRgwlpBEP0LD3BvbeOpp0K9/AQAA//8DAFBLAwQU&#10;AAYACAAAACEA7Ad1k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NPTulKIyBTUwQJUtgR5+W4SIGXuT88Y/iHwAA//8DAFBLAQItABQABgAIAAAAIQC2gziS&#10;/gAAAOEBAAATAAAAAAAAAAAAAAAAAAAAAABbQ29udGVudF9UeXBlc10ueG1sUEsBAi0AFAAGAAgA&#10;AAAhADj9If/WAAAAlAEAAAsAAAAAAAAAAAAAAAAALwEAAF9yZWxzLy5yZWxzUEsBAi0AFAAGAAgA&#10;AAAhAOTKBbH5AgAAMAYAAA4AAAAAAAAAAAAAAAAALgIAAGRycy9lMm9Eb2MueG1sUEsBAi0AFAAG&#10;AAgAAAAhAOwHdZD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sz w:val="24"/>
          <w:szCs w:val="24"/>
        </w:rPr>
        <w:t xml:space="preserve"> </w:t>
      </w:r>
      <w:proofErr w:type="gramStart"/>
      <w:r w:rsidRPr="00F41550">
        <w:rPr>
          <w:rFonts w:ascii="Times New Roman" w:hAnsi="Times New Roman" w:cs="Times New Roman"/>
          <w:sz w:val="24"/>
          <w:szCs w:val="24"/>
        </w:rPr>
        <w:t>permanece</w:t>
      </w:r>
      <w:proofErr w:type="gramEnd"/>
      <w:r w:rsidRPr="00F41550">
        <w:rPr>
          <w:rFonts w:ascii="Times New Roman" w:hAnsi="Times New Roman" w:cs="Times New Roman"/>
          <w:sz w:val="24"/>
          <w:szCs w:val="24"/>
        </w:rPr>
        <w:t xml:space="preserve"> igual a la masa total del producto, de tal modo se verifica la ley de conservación de masas. </w:t>
      </w: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Explicación:</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Se cumple la ley de conservación de la masa, ya que al pesar  la masa total de los reaccionantes (vinagre, bicarbonato junto con la botella plástica)  pesa igual que la masa total del producto, es decir, luego de haber reaccionado químicamente en un sistema cerrado.</w:t>
      </w:r>
    </w:p>
    <w:p w:rsidR="00571420" w:rsidRPr="00F41550" w:rsidRDefault="00571420" w:rsidP="00571420">
      <w:pPr>
        <w:tabs>
          <w:tab w:val="left" w:pos="960"/>
        </w:tabs>
        <w:rPr>
          <w:rFonts w:ascii="Times New Roman" w:hAnsi="Times New Roman" w:cs="Times New Roman"/>
          <w:sz w:val="24"/>
          <w:szCs w:val="24"/>
        </w:rPr>
      </w:pPr>
    </w:p>
    <w:p w:rsidR="00571420" w:rsidRPr="00F41550" w:rsidRDefault="00571420" w:rsidP="00571420">
      <w:pPr>
        <w:tabs>
          <w:tab w:val="left" w:pos="960"/>
        </w:tabs>
        <w:rPr>
          <w:rFonts w:ascii="Times New Roman" w:hAnsi="Times New Roman" w:cs="Times New Roman"/>
          <w:sz w:val="24"/>
          <w:szCs w:val="24"/>
        </w:rPr>
      </w:pPr>
    </w:p>
    <w:p w:rsidR="00571420" w:rsidRPr="00F41550" w:rsidRDefault="00571420" w:rsidP="00571420">
      <w:pPr>
        <w:tabs>
          <w:tab w:val="left" w:pos="960"/>
        </w:tabs>
        <w:rPr>
          <w:rFonts w:ascii="Times New Roman" w:hAnsi="Times New Roman" w:cs="Times New Roman"/>
          <w:sz w:val="24"/>
          <w:szCs w:val="24"/>
        </w:rPr>
      </w:pPr>
    </w:p>
    <w:p w:rsidR="00571420" w:rsidRPr="00F41550" w:rsidRDefault="00571420" w:rsidP="00571420">
      <w:pPr>
        <w:tabs>
          <w:tab w:val="left" w:pos="960"/>
        </w:tabs>
        <w:rPr>
          <w:rFonts w:ascii="Times New Roman" w:hAnsi="Times New Roman" w:cs="Times New Roman"/>
          <w:sz w:val="24"/>
          <w:szCs w:val="24"/>
        </w:rPr>
      </w:pPr>
    </w:p>
    <w:p w:rsidR="00571420" w:rsidRPr="00F41550" w:rsidRDefault="00571420" w:rsidP="00571420">
      <w:pPr>
        <w:tabs>
          <w:tab w:val="left" w:pos="960"/>
        </w:tabs>
        <w:rPr>
          <w:rFonts w:ascii="Times New Roman" w:hAnsi="Times New Roman" w:cs="Times New Roman"/>
          <w:sz w:val="24"/>
          <w:szCs w:val="24"/>
        </w:rPr>
      </w:pPr>
      <w:r w:rsidRPr="00F41550">
        <w:rPr>
          <w:rFonts w:ascii="Times New Roman" w:hAnsi="Times New Roman" w:cs="Times New Roman"/>
          <w:noProof/>
          <w:sz w:val="24"/>
          <w:szCs w:val="24"/>
          <w:lang w:eastAsia="es-VE"/>
        </w:rPr>
        <w:drawing>
          <wp:anchor distT="0" distB="0" distL="114300" distR="114300" simplePos="0" relativeHeight="251743232" behindDoc="1" locked="0" layoutInCell="1" allowOverlap="1" wp14:anchorId="72731C87" wp14:editId="451A629A">
            <wp:simplePos x="0" y="0"/>
            <wp:positionH relativeFrom="column">
              <wp:posOffset>3917950</wp:posOffset>
            </wp:positionH>
            <wp:positionV relativeFrom="paragraph">
              <wp:posOffset>123190</wp:posOffset>
            </wp:positionV>
            <wp:extent cx="1876425" cy="1724025"/>
            <wp:effectExtent l="0" t="19050" r="9525" b="9525"/>
            <wp:wrapNone/>
            <wp:docPr id="101" name="Imagen 6"/>
            <wp:cNvGraphicFramePr/>
            <a:graphic xmlns:a="http://schemas.openxmlformats.org/drawingml/2006/main">
              <a:graphicData uri="http://schemas.openxmlformats.org/drawingml/2006/picture">
                <pic:pic xmlns:pic="http://schemas.openxmlformats.org/drawingml/2006/picture">
                  <pic:nvPicPr>
                    <pic:cNvPr id="47108" name="Picture 4"/>
                    <pic:cNvPicPr>
                      <a:picLocks noChangeAspect="1" noChangeArrowheads="1"/>
                    </pic:cNvPicPr>
                  </pic:nvPicPr>
                  <pic:blipFill>
                    <a:blip r:embed="rId166" cstate="print"/>
                    <a:srcRect/>
                    <a:stretch>
                      <a:fillRect/>
                    </a:stretch>
                  </pic:blipFill>
                  <pic:spPr bwMode="auto">
                    <a:xfrm rot="664041">
                      <a:off x="0" y="0"/>
                      <a:ext cx="1876425" cy="1724025"/>
                    </a:xfrm>
                    <a:prstGeom prst="ellipse">
                      <a:avLst/>
                    </a:prstGeom>
                    <a:ln>
                      <a:noFill/>
                    </a:ln>
                    <a:effectLst>
                      <a:softEdge rad="112500"/>
                    </a:effectLst>
                  </pic:spPr>
                </pic:pic>
              </a:graphicData>
            </a:graphic>
          </wp:anchor>
        </w:drawing>
      </w:r>
    </w:p>
    <w:p w:rsidR="00571420" w:rsidRPr="00F41550" w:rsidRDefault="00571420" w:rsidP="00571420">
      <w:pPr>
        <w:tabs>
          <w:tab w:val="left" w:pos="960"/>
        </w:tabs>
        <w:rPr>
          <w:rFonts w:ascii="Times New Roman" w:hAnsi="Times New Roman" w:cs="Times New Roman"/>
          <w:sz w:val="24"/>
          <w:szCs w:val="24"/>
        </w:rPr>
      </w:pPr>
    </w:p>
    <w:p w:rsidR="00571420" w:rsidRPr="00F41550" w:rsidRDefault="00571420" w:rsidP="00571420">
      <w:pPr>
        <w:tabs>
          <w:tab w:val="left" w:pos="960"/>
        </w:tabs>
        <w:rPr>
          <w:rFonts w:ascii="Times New Roman" w:hAnsi="Times New Roman" w:cs="Times New Roman"/>
          <w:sz w:val="24"/>
          <w:szCs w:val="24"/>
        </w:rPr>
      </w:pPr>
    </w:p>
    <w:p w:rsidR="00571420" w:rsidRPr="00F41550" w:rsidRDefault="00571420" w:rsidP="00571420">
      <w:pPr>
        <w:tabs>
          <w:tab w:val="left" w:pos="960"/>
        </w:tabs>
        <w:rPr>
          <w:rFonts w:ascii="Times New Roman" w:hAnsi="Times New Roman" w:cs="Times New Roman"/>
          <w:sz w:val="24"/>
          <w:szCs w:val="24"/>
        </w:rPr>
      </w:pPr>
    </w:p>
    <w:p w:rsidR="00571420" w:rsidRPr="00F41550" w:rsidRDefault="00571420" w:rsidP="00571420">
      <w:pPr>
        <w:ind w:firstLine="708"/>
        <w:rPr>
          <w:rFonts w:ascii="Times New Roman" w:hAnsi="Times New Roman" w:cs="Times New Roman"/>
          <w:sz w:val="24"/>
          <w:szCs w:val="24"/>
        </w:rPr>
      </w:pPr>
    </w:p>
    <w:p w:rsidR="00571420" w:rsidRDefault="00571420" w:rsidP="00571420">
      <w:pPr>
        <w:ind w:firstLine="708"/>
        <w:rPr>
          <w:rFonts w:ascii="Times New Roman" w:hAnsi="Times New Roman" w:cs="Times New Roman"/>
          <w:sz w:val="24"/>
          <w:szCs w:val="24"/>
        </w:rPr>
      </w:pPr>
    </w:p>
    <w:p w:rsidR="00571420" w:rsidRDefault="00571420" w:rsidP="00571420">
      <w:pPr>
        <w:ind w:firstLine="708"/>
        <w:rPr>
          <w:rFonts w:ascii="Times New Roman" w:hAnsi="Times New Roman" w:cs="Times New Roman"/>
          <w:sz w:val="24"/>
          <w:szCs w:val="24"/>
        </w:rPr>
      </w:pPr>
    </w:p>
    <w:p w:rsidR="00571420" w:rsidRDefault="00571420" w:rsidP="00571420">
      <w:pPr>
        <w:ind w:firstLine="708"/>
        <w:rPr>
          <w:rFonts w:ascii="Times New Roman" w:hAnsi="Times New Roman" w:cs="Times New Roman"/>
          <w:sz w:val="24"/>
          <w:szCs w:val="24"/>
        </w:rPr>
        <w:sectPr w:rsidR="00571420" w:rsidSect="00074CA8">
          <w:footerReference w:type="default" r:id="rId167"/>
          <w:pgSz w:w="12240" w:h="15840"/>
          <w:pgMar w:top="1701" w:right="1701" w:bottom="1701" w:left="2268" w:header="709" w:footer="709" w:gutter="0"/>
          <w:cols w:space="708"/>
          <w:docGrid w:linePitch="360"/>
        </w:sectPr>
      </w:pPr>
    </w:p>
    <w:p w:rsidR="00571420" w:rsidRPr="00F41550" w:rsidRDefault="00571420" w:rsidP="00571420">
      <w:pPr>
        <w:rPr>
          <w:rFonts w:ascii="Times New Roman" w:hAnsi="Times New Roman" w:cs="Times New Roman"/>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766784" behindDoc="1" locked="0" layoutInCell="1" allowOverlap="1" wp14:anchorId="204575A7" wp14:editId="23BF5AFE">
                <wp:simplePos x="0" y="0"/>
                <wp:positionH relativeFrom="column">
                  <wp:posOffset>-2962275</wp:posOffset>
                </wp:positionH>
                <wp:positionV relativeFrom="paragraph">
                  <wp:posOffset>-909320</wp:posOffset>
                </wp:positionV>
                <wp:extent cx="7926070" cy="9234170"/>
                <wp:effectExtent l="94615" t="94615" r="18415" b="15240"/>
                <wp:wrapNone/>
                <wp:docPr id="3291" name="Rectángulo 3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A6FEC" id="Rectángulo 3291" o:spid="_x0000_s1026" style="position:absolute;margin-left:-233.25pt;margin-top:-71.6pt;width:624.1pt;height:727.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QIAADAGAAAOAAAAZHJzL2Uyb0RvYy54bWysVN1u0zAUvkfiHSzfsyRt167V0mlaKULi&#10;Z2JDXLuJk1g4trHdpuVteBZejOPjNAuDK0QuIp9j+/P5vvNzfXNsJTlw64RWOc0uUkq4KnQpVJ3T&#10;z4/bV1eUOM9UyaRWPKcn7ujN+uWL686s+EQ3WpbcEgBRbtWZnDbem1WSuKLhLXMX2nAFm5W2LfNg&#10;2jopLesAvZXJJE3nSadtaawuuHPg3cRNukb8quKF/1hVjnsicwqxefxb/O/CP1lfs1VtmWlE0YfB&#10;/iGKlgkFjw5QG+YZ2VvxB1QrCqudrvxFodtEV5UoOHIANln6jM1DwwxHLiCOM4NM7v/BFh8O95aI&#10;MqfTyTKjRLEWsvQJdPv5Q9V7qQn6QabOuBWcfjD3NhB15p0uvjqi9F3DVM1vrdVdw1kJwWVB1uS3&#10;C8FwcJXsuve6hCfY3mtU7FjZNgCCFuSIiTkNieFHTwpwLpaTebqA/BWwt5xMZxkY4Q22Ol831vk3&#10;XLckLHJqgQHCs8M75+PR85E+T+VWSEms9l+Eb1DqEDluOrgTF8RoIJSiG4uS30lLDgzKyR8n6Jb7&#10;FihF3yyFLxYVuKH0ont+dkPAAwqGX7vxO1k41z9m693w1Ba/nnG4Ajj1OUjDfEPCb8S6AmqPOqSR&#10;QLH3sAQqvl/2gsCliGUZqhFikYp0OZ1cAhXQm0FPWlVG/lqK4dhAIzLc1VG6sRhPbwHqSI1z6gYI&#10;jMGN0UOqNsw1Edyd3Eb7KGsrPAwMKdqcXkW1gAtbhcp7rUpceyZkXINMUoVtjqOgz6reA8RDU3ak&#10;FKFWsnSxmE8pWEGr6WWEJUzWMNIKb+mzIvlLgtJ0udxuUSUmTcNi3IjUZ83FfCLVIQC0RrFhz4Q2&#10;ie220+UJWgZKFPsCxiwsGm2/U9LByMqp+7ZnllMi3yqo0mU2m4UZh8bscjEBw453duMdpgqAgjKm&#10;JC7vPFhwZW+sqJugC/JR+hZatRLYRKGNY1QQejBgLCGJfoSGuTe28dTToF//AgAA//8DAFBLAwQU&#10;AAYACAAAACEA9Bna+OIAAAAOAQAADwAAAGRycy9kb3ducmV2LnhtbEyPwU7DMAyG70i8Q2Qkblua&#10;rXRV13QqSJyYkDYQu2ataSsapzTZ1r095gQ3W/70+/vzzWR7ccbRd440qHkEAqlydUeNhve351kK&#10;wgdDtekdoYYretgUtze5yWp3oR2e96ERHEI+MxraEIZMSl+1aI2fuwGJb59utCbwOjayHs2Fw20v&#10;F1GUSGs64g+tGfCpxeprf7IaXuhafuAQcFuVr5aaQ/r9GG+1vr+byjWIgFP4g+FXn9WhYKejO1Ht&#10;Ra9hFifJA7M8qXi5AMHMKlUrEEeGl0pFIItc/q9R/AAAAP//AwBQSwECLQAUAAYACAAAACEAtoM4&#10;kv4AAADhAQAAEwAAAAAAAAAAAAAAAAAAAAAAW0NvbnRlbnRfVHlwZXNdLnhtbFBLAQItABQABgAI&#10;AAAAIQA4/SH/1gAAAJQBAAALAAAAAAAAAAAAAAAAAC8BAABfcmVscy8ucmVsc1BLAQItABQABgAI&#10;AAAAIQD8/x/a+QIAADAGAAAOAAAAAAAAAAAAAAAAAC4CAABkcnMvZTJvRG9jLnhtbFBLAQItABQA&#10;BgAIAAAAIQD0Gdr44gAAAA4BAAAPAAAAAAAAAAAAAAAAAFM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noProof/>
          <w:sz w:val="24"/>
          <w:szCs w:val="24"/>
          <w:lang w:eastAsia="es-VE"/>
        </w:rPr>
        <w:drawing>
          <wp:anchor distT="0" distB="0" distL="114300" distR="114300" simplePos="0" relativeHeight="251724800" behindDoc="0" locked="0" layoutInCell="1" allowOverlap="1" wp14:anchorId="7F127525" wp14:editId="02251976">
            <wp:simplePos x="0" y="0"/>
            <wp:positionH relativeFrom="column">
              <wp:posOffset>-1905</wp:posOffset>
            </wp:positionH>
            <wp:positionV relativeFrom="paragraph">
              <wp:posOffset>36195</wp:posOffset>
            </wp:positionV>
            <wp:extent cx="1666875" cy="1857375"/>
            <wp:effectExtent l="0" t="38100" r="0" b="600075"/>
            <wp:wrapThrough wrapText="bothSides">
              <wp:wrapPolygon edited="0">
                <wp:start x="0" y="-443"/>
                <wp:lineTo x="0" y="28578"/>
                <wp:lineTo x="1481" y="28578"/>
                <wp:lineTo x="3456" y="28578"/>
                <wp:lineTo x="11849" y="28135"/>
                <wp:lineTo x="11849" y="27914"/>
                <wp:lineTo x="18267" y="27914"/>
                <wp:lineTo x="20242" y="27028"/>
                <wp:lineTo x="19749" y="24369"/>
                <wp:lineTo x="19995" y="21046"/>
                <wp:lineTo x="19995" y="3323"/>
                <wp:lineTo x="20489" y="0"/>
                <wp:lineTo x="7653" y="-443"/>
                <wp:lineTo x="0" y="-443"/>
              </wp:wrapPolygon>
            </wp:wrapThrough>
            <wp:docPr id="3258" name="Imagen 50" descr="http://us.cdn1.123rf.com/168nwm/lcosmo/lcosmo1502/lcosmo150200016/37413479-illustration-representing-a-child-in-a-lab-doing-exper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s.cdn1.123rf.com/168nwm/lcosmo/lcosmo1502/lcosmo150200016/37413479-illustration-representing-a-child-in-a-lab-doing-experiments.jpg"/>
                    <pic:cNvPicPr>
                      <a:picLocks noChangeAspect="1" noChangeArrowheads="1"/>
                    </pic:cNvPicPr>
                  </pic:nvPicPr>
                  <pic:blipFill>
                    <a:blip r:embed="rId168" cstate="print"/>
                    <a:srcRect/>
                    <a:stretch>
                      <a:fillRect/>
                    </a:stretch>
                  </pic:blipFill>
                  <pic:spPr bwMode="auto">
                    <a:xfrm>
                      <a:off x="0" y="0"/>
                      <a:ext cx="1666875" cy="18573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74624" behindDoc="0" locked="0" layoutInCell="1" allowOverlap="1" wp14:anchorId="644E71A6" wp14:editId="306AC679">
                <wp:simplePos x="0" y="0"/>
                <wp:positionH relativeFrom="column">
                  <wp:posOffset>262890</wp:posOffset>
                </wp:positionH>
                <wp:positionV relativeFrom="paragraph">
                  <wp:posOffset>83185</wp:posOffset>
                </wp:positionV>
                <wp:extent cx="4065905" cy="1425575"/>
                <wp:effectExtent l="90805" t="920115" r="34290" b="83185"/>
                <wp:wrapNone/>
                <wp:docPr id="3290" name="Llamada de nube 3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45">
                          <a:off x="0" y="0"/>
                          <a:ext cx="4065905" cy="1425575"/>
                        </a:xfrm>
                        <a:prstGeom prst="cloudCallout">
                          <a:avLst>
                            <a:gd name="adj1" fmla="val -52704"/>
                            <a:gd name="adj2" fmla="val -94241"/>
                          </a:avLst>
                        </a:prstGeom>
                        <a:solidFill>
                          <a:srgbClr val="0099FF"/>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571420" w:rsidRPr="00DD5DCB" w:rsidRDefault="00571420" w:rsidP="00571420">
                            <w:pPr>
                              <w:jc w:val="center"/>
                              <w:rPr>
                                <w:rFonts w:ascii="Arial" w:hAnsi="Arial" w:cs="Arial"/>
                                <w:b/>
                                <w:sz w:val="28"/>
                                <w:szCs w:val="28"/>
                              </w:rPr>
                            </w:pPr>
                            <w:r w:rsidRPr="00DD5DCB">
                              <w:rPr>
                                <w:rFonts w:ascii="Arial" w:hAnsi="Arial" w:cs="Arial"/>
                                <w:b/>
                                <w:sz w:val="28"/>
                                <w:szCs w:val="28"/>
                              </w:rPr>
                              <w:t>ACTIVIDAD EXPERIMENTAL N° 3</w:t>
                            </w:r>
                          </w:p>
                          <w:p w:rsidR="00571420" w:rsidRPr="003D0F33" w:rsidRDefault="00571420" w:rsidP="00571420">
                            <w:pPr>
                              <w:jc w:val="center"/>
                              <w:rPr>
                                <w:rFonts w:ascii="Arial" w:hAnsi="Arial" w:cs="Arial"/>
                                <w:b/>
                                <w:sz w:val="24"/>
                                <w:szCs w:val="24"/>
                              </w:rPr>
                            </w:pPr>
                            <w:r>
                              <w:rPr>
                                <w:rFonts w:ascii="Arial" w:hAnsi="Arial" w:cs="Arial"/>
                                <w:b/>
                                <w:sz w:val="24"/>
                                <w:szCs w:val="24"/>
                              </w:rPr>
                              <w:t>REACCIONES QUÍMICAS</w:t>
                            </w:r>
                          </w:p>
                          <w:p w:rsidR="00571420" w:rsidRDefault="00571420" w:rsidP="005714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E71A6" id="Llamada de nube 3290" o:spid="_x0000_s1123" type="#_x0000_t106" style="position:absolute;left:0;text-align:left;margin-left:20.7pt;margin-top:6.55pt;width:320.15pt;height:112.25pt;rotation:39610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LF1wIAAMQFAAAOAAAAZHJzL2Uyb0RvYy54bWysVMlu2zAQvRfoPxC8J1osOZYROQicuiiQ&#10;tgHSoucxSVlqKVIlKcvp13dIyY7T5VL0InG4vJn3Zrm+ObSS7IWxjVYlTS5jSoRimjdqV9LPnzYX&#10;C0qsA8VBaiVK+iQsvVm9fnU9dEuR6lpLLgxBEGWXQ1fS2rluGUWW1aIFe6k7ofCw0qYFh6bZRdzA&#10;gOitjNI4nkeDNrwzmglrcfduPKSrgF9VgrmPVWWFI7KkGJsLXxO+W/+NVtew3Bno6oZNYcA/RNFC&#10;o9DpCeoOHJDeNL9BtQ0z2urKXTLdRrqqGiYCB2STxL+weayhE4ELimO7k0z2/8GyD/sHQxpe0lla&#10;oEAKWszSvYQWOBAuiOq3goQzlGro7BJfPHYPxpO13b1m3yxRel2D2olbY/RQC+AYYOKljV488IbF&#10;p2Q7vNcc3UDvdFDtUJmWGI3Zmc3TeZaHTRSHHEKmnk6ZEgdHGG5m8Twv4pwShmdJlub5VR4cwtJj&#10;+eA6Y91boVviFyVlUvd8DRJ/LsDD/t66kDI+sQb+NaGkaiVWwB4kucjTqzibSuTsUvriUpGl2UgW&#10;lhNm9Ow9yKRlwzeNlMEwu+1aGoIOkFVcFJvNFLg9vyYVGVCNRRLHIdoXh6E7xAlFuiTckX2Luo7I&#10;RR7jy1DduI09MDk8+vL95REwR5jHc89G94qHhz6Tb6a1g0aOa7wvlWciQntNIqKqwjzWfCC88XKn&#10;i1mBrc8b7LXZIp7HxRUlIHc4JJgz1Cf7S+PqUOE+u0GaY1BjrMCYUH+g5pn9jRqmQHY1jACni57i&#10;ETsQPkUbrDMioWB9jY617g7bQ2iOfOaF8wW81fwJSzgUK/YLjj5kW2vzg5IBx0hJ7fcejKBEvlPY&#10;BkWSZX7uBCPLr1I0zPnJ9vwEFEOokjrUKizXbpxVfWeaXY2exkwrfYutUzXu2GNjVFPD4agIvKax&#10;5mfRuR1uPQ/f1U8AAAD//wMAUEsDBBQABgAIAAAAIQCxNw+S4QAAAAkBAAAPAAAAZHJzL2Rvd25y&#10;ZXYueG1sTI8xT8MwEIV3JP6DdUgsiDppQxqFOBUqMDAw0MLA5sTXOCK2I9ttUn49xwTju/f03nfV&#10;ZjYDO6EPvbMC0kUCDG3rVG87Ae/759sCWIjSKjk4iwLOGGBTX15UslRusm942sWOUYkNpRSgYxxL&#10;zkOr0ciwcCNa8g7OGxlJ+o4rLycqNwNfJknOjewtLWg54lZj+7U7GgGN3n9nd/x1+/Qx3bwMZ88/&#10;H4uDENdX88M9sIhz/AvDLz6hQ01MjTtaFdggIEszStJ9lQIjPy/SNbBGwHK1zoHXFf//Qf0DAAD/&#10;/wMAUEsBAi0AFAAGAAgAAAAhALaDOJL+AAAA4QEAABMAAAAAAAAAAAAAAAAAAAAAAFtDb250ZW50&#10;X1R5cGVzXS54bWxQSwECLQAUAAYACAAAACEAOP0h/9YAAACUAQAACwAAAAAAAAAAAAAAAAAvAQAA&#10;X3JlbHMvLnJlbHNQSwECLQAUAAYACAAAACEAZsJyxdcCAADEBQAADgAAAAAAAAAAAAAAAAAuAgAA&#10;ZHJzL2Uyb0RvYy54bWxQSwECLQAUAAYACAAAACEAsTcPkuEAAAAJAQAADwAAAAAAAAAAAAAAAAAx&#10;BQAAZHJzL2Rvd25yZXYueG1sUEsFBgAAAAAEAAQA8wAAAD8GAAAAAA==&#10;" adj="-584,-9556" fillcolor="#09f" strokecolor="#f2f2f2 [3041]" strokeweight="3pt">
                <v:shadow on="t" color="#1f4d78 [1604]" opacity=".5" offset="1pt"/>
                <v:textbox>
                  <w:txbxContent>
                    <w:p w:rsidR="00571420" w:rsidRPr="00DD5DCB" w:rsidRDefault="00571420" w:rsidP="00571420">
                      <w:pPr>
                        <w:jc w:val="center"/>
                        <w:rPr>
                          <w:rFonts w:ascii="Arial" w:hAnsi="Arial" w:cs="Arial"/>
                          <w:b/>
                          <w:sz w:val="28"/>
                          <w:szCs w:val="28"/>
                        </w:rPr>
                      </w:pPr>
                      <w:r w:rsidRPr="00DD5DCB">
                        <w:rPr>
                          <w:rFonts w:ascii="Arial" w:hAnsi="Arial" w:cs="Arial"/>
                          <w:b/>
                          <w:sz w:val="28"/>
                          <w:szCs w:val="28"/>
                        </w:rPr>
                        <w:t>ACTIVIDAD EXPERIMENTAL N° 3</w:t>
                      </w:r>
                    </w:p>
                    <w:p w:rsidR="00571420" w:rsidRPr="003D0F33" w:rsidRDefault="00571420" w:rsidP="00571420">
                      <w:pPr>
                        <w:jc w:val="center"/>
                        <w:rPr>
                          <w:rFonts w:ascii="Arial" w:hAnsi="Arial" w:cs="Arial"/>
                          <w:b/>
                          <w:sz w:val="24"/>
                          <w:szCs w:val="24"/>
                        </w:rPr>
                      </w:pPr>
                      <w:r>
                        <w:rPr>
                          <w:rFonts w:ascii="Arial" w:hAnsi="Arial" w:cs="Arial"/>
                          <w:b/>
                          <w:sz w:val="24"/>
                          <w:szCs w:val="24"/>
                        </w:rPr>
                        <w:t>REACCIONES QUÍMICAS</w:t>
                      </w:r>
                    </w:p>
                    <w:p w:rsidR="00571420" w:rsidRDefault="00571420" w:rsidP="00571420"/>
                  </w:txbxContent>
                </v:textbox>
              </v:shape>
            </w:pict>
          </mc:Fallback>
        </mc:AlternateContent>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Objetivo:</w:t>
      </w: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t>Identifico reacciones químicas que involucran sustancias de la vida cotidiana</w:t>
      </w:r>
    </w:p>
    <w:p w:rsidR="00571420" w:rsidRPr="00F41550" w:rsidRDefault="00571420" w:rsidP="00571420">
      <w:pPr>
        <w:pStyle w:val="Default"/>
        <w:spacing w:line="360" w:lineRule="auto"/>
        <w:jc w:val="both"/>
        <w:rPr>
          <w:rFonts w:ascii="Times New Roman" w:hAnsi="Times New Roman" w:cs="Times New Roman"/>
          <w:b/>
        </w:rPr>
      </w:pPr>
    </w:p>
    <w:p w:rsidR="00571420" w:rsidRPr="00F41550" w:rsidRDefault="00571420" w:rsidP="00571420">
      <w:pPr>
        <w:pStyle w:val="Default"/>
        <w:spacing w:line="360" w:lineRule="auto"/>
        <w:jc w:val="both"/>
        <w:rPr>
          <w:rFonts w:ascii="Times New Roman" w:hAnsi="Times New Roman" w:cs="Times New Roman"/>
          <w:b/>
        </w:rPr>
      </w:pPr>
      <w:r w:rsidRPr="00F41550">
        <w:rPr>
          <w:rFonts w:ascii="Times New Roman" w:hAnsi="Times New Roman" w:cs="Times New Roman"/>
          <w:b/>
        </w:rPr>
        <w:t>Desarrollo:</w:t>
      </w: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t xml:space="preserve">En la naturaleza existen sustancias químicas en distintas formas, ya sean elementales o compuestas, estas son capaces de sufrir cambios al reaccionar con otras. De tal modo, una </w:t>
      </w:r>
      <w:r w:rsidRPr="00F41550">
        <w:rPr>
          <w:rFonts w:ascii="Times New Roman" w:hAnsi="Times New Roman" w:cs="Times New Roman"/>
          <w:iCs/>
        </w:rPr>
        <w:t xml:space="preserve">reacción química, es un proceso en el que una o varias sustancias se transforman en otra u otras con propiedades características diferentes, significa entonces, que </w:t>
      </w:r>
      <w:r w:rsidRPr="00F41550">
        <w:rPr>
          <w:rFonts w:ascii="Times New Roman" w:hAnsi="Times New Roman" w:cs="Times New Roman"/>
        </w:rPr>
        <w:t xml:space="preserve">al producirse un cambio químico se llevan a cabo una serie de procesos de reacomodo de átomos y moléculas. Las reacciones pueden clasificarse en variadas formas (Combinación o síntesis, descomposición, desplazamiento y doble descomposición) y esto es de acuerdo con lo que ocurre a reaccionantes y productos. </w:t>
      </w:r>
    </w:p>
    <w:p w:rsidR="00571420" w:rsidRPr="00F41550" w:rsidRDefault="00571420" w:rsidP="00571420">
      <w:pPr>
        <w:pStyle w:val="Default"/>
        <w:spacing w:line="360" w:lineRule="auto"/>
        <w:ind w:firstLine="567"/>
        <w:jc w:val="both"/>
        <w:rPr>
          <w:rFonts w:ascii="Times New Roman" w:hAnsi="Times New Roman" w:cs="Times New Roman"/>
        </w:rPr>
      </w:pPr>
    </w:p>
    <w:p w:rsidR="00571420" w:rsidRDefault="00571420" w:rsidP="00571420">
      <w:pPr>
        <w:pStyle w:val="Default"/>
        <w:spacing w:line="360" w:lineRule="auto"/>
        <w:ind w:firstLine="567"/>
        <w:jc w:val="both"/>
        <w:rPr>
          <w:rFonts w:ascii="Times New Roman" w:hAnsi="Times New Roman" w:cs="Times New Roman"/>
        </w:rPr>
        <w:sectPr w:rsidR="00571420" w:rsidSect="00074CA8">
          <w:footerReference w:type="default" r:id="rId169"/>
          <w:pgSz w:w="12240" w:h="15840"/>
          <w:pgMar w:top="1701" w:right="1701" w:bottom="1701" w:left="2268" w:header="709" w:footer="709" w:gutter="0"/>
          <w:cols w:space="708"/>
          <w:docGrid w:linePitch="360"/>
        </w:sectPr>
      </w:pPr>
      <w:r w:rsidRPr="00F41550">
        <w:rPr>
          <w:rFonts w:ascii="Times New Roman" w:hAnsi="Times New Roman" w:cs="Times New Roman"/>
        </w:rPr>
        <w:t xml:space="preserve">Un cambio químico puede llegar a confundirse a veces con un cambio físico, como ejemplo: una pastilla de </w:t>
      </w:r>
      <w:proofErr w:type="spellStart"/>
      <w:r w:rsidRPr="00F41550">
        <w:rPr>
          <w:rFonts w:ascii="Times New Roman" w:hAnsi="Times New Roman" w:cs="Times New Roman"/>
        </w:rPr>
        <w:t>alka-seltzer</w:t>
      </w:r>
      <w:proofErr w:type="spellEnd"/>
      <w:r w:rsidRPr="00F41550">
        <w:rPr>
          <w:rFonts w:ascii="Times New Roman" w:hAnsi="Times New Roman" w:cs="Times New Roman"/>
        </w:rPr>
        <w:t xml:space="preserve"> reacciona en el agua, en cambio, un poco de </w:t>
      </w:r>
      <w:r w:rsidRPr="00F41550">
        <w:rPr>
          <w:rFonts w:ascii="Times New Roman" w:hAnsi="Times New Roman" w:cs="Times New Roman"/>
        </w:rPr>
        <w:lastRenderedPageBreak/>
        <w:t>sal se disuelve en agua; la diferencia es el primer caso ocurre un cambio químico debido que genera una nueva sustancia con propiedades físicas diferentes, mientras en el segundo es tan solo un cambio físico ya que no hubo cambios químicos. (p.98)</w:t>
      </w:r>
    </w:p>
    <w:p w:rsidR="00571420" w:rsidRPr="00F41550" w:rsidRDefault="00571420" w:rsidP="00571420">
      <w:pPr>
        <w:jc w:val="center"/>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67808" behindDoc="1" locked="0" layoutInCell="1" allowOverlap="1" wp14:anchorId="0B4CE049" wp14:editId="1F44F935">
                <wp:simplePos x="0" y="0"/>
                <wp:positionH relativeFrom="column">
                  <wp:posOffset>-1269365</wp:posOffset>
                </wp:positionH>
                <wp:positionV relativeFrom="paragraph">
                  <wp:posOffset>-899160</wp:posOffset>
                </wp:positionV>
                <wp:extent cx="7926070" cy="9234170"/>
                <wp:effectExtent l="94615" t="95250" r="18415" b="14605"/>
                <wp:wrapNone/>
                <wp:docPr id="3289" name="Rectángulo 3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B15A" id="Rectángulo 3289" o:spid="_x0000_s1026" style="position:absolute;margin-left:-99.95pt;margin-top:-70.8pt;width:624.1pt;height:727.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M4+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7GpJiWItZOkT6Pbzh6r3UhP0g0ydcSs4/WDubSDqzDtdfHVE6buGqZrfWqu7hrMSgpsEWZPf&#10;LgTDwVWy697rEp5ge69RsWNl2wAIWpAjJuY0JIYfPSnAuVhm83QB+Stgb5lNZxMwwhtsdb5urPNv&#10;uG5JWOTUAgOEZ4d3zsej5yN9nsqtkJJY7b8I36DUIXLcdHAnLojRQChFNxYlv5OWHBiUkz9m6Jb7&#10;FihF3yyFLxYVuKH0ont+dkPAAwqGX7vxO5Nwrn/M1rvhqS1+PeNwBXDqc5CG+YaE34h1BdQedUgj&#10;gWLvYQlUfL/sBYFLEcsyVCPEIhXpcppdAhXQm0FPWlVG/lqK4dhAIzLc1VG6sRhPbwHqSI1z6gYI&#10;jMGN0UOqNsw1Edyd3Eb7KGsrPAwMKdqcXkW1gAtbhcp7rUpceyZkXINMUoVtjqOgz6reA8RDU3ak&#10;FKFWJuliMZ9SsIJW08sIS5isYaQV3tJnRfKXBKXpcrndokpMmobFuBGpz5qL+USqQwBojWLDnglt&#10;Etttp8sTtAyUKPYFjFlYNNp+p6SDkZVT923PLKdEvlVQpcvJbBZmHBqzy0UGhh3v7MY7TBUABWVM&#10;SVzeebDgyt5YUTdBF+Sj9C20aiWwiUIbx6gg9GDAWEIS/QgNc29s46mnQb/+BQAA//8DAFBLAwQU&#10;AAYACAAAACEA7Ad1k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NPTulKIyBTUwQJUtgR5+W4SIGXuT88Y/iHwAA//8DAFBLAQItABQABgAIAAAAIQC2gziS&#10;/gAAAOEBAAATAAAAAAAAAAAAAAAAAAAAAABbQ29udGVudF9UeXBlc10ueG1sUEsBAi0AFAAGAAgA&#10;AAAhADj9If/WAAAAlAEAAAsAAAAAAAAAAAAAAAAALwEAAF9yZWxzLy5yZWxzUEsBAi0AFAAGAAgA&#10;AAAhANwfIzj5AgAAMAYAAA4AAAAAAAAAAAAAAAAALgIAAGRycy9lMm9Eb2MueG1sUEsBAi0AFAAG&#10;AAgAAAAhAOwHdZD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b/>
          <w:noProof/>
          <w:sz w:val="24"/>
          <w:szCs w:val="24"/>
          <w:lang w:eastAsia="es-VE"/>
        </w:rPr>
        <w:drawing>
          <wp:anchor distT="0" distB="0" distL="114300" distR="114300" simplePos="0" relativeHeight="251725824" behindDoc="0" locked="0" layoutInCell="1" allowOverlap="1" wp14:anchorId="341931EF" wp14:editId="459D62D5">
            <wp:simplePos x="0" y="0"/>
            <wp:positionH relativeFrom="column">
              <wp:posOffset>1693545</wp:posOffset>
            </wp:positionH>
            <wp:positionV relativeFrom="paragraph">
              <wp:posOffset>332740</wp:posOffset>
            </wp:positionV>
            <wp:extent cx="1857375" cy="1285875"/>
            <wp:effectExtent l="19050" t="0" r="9525" b="0"/>
            <wp:wrapThrough wrapText="bothSides">
              <wp:wrapPolygon edited="0">
                <wp:start x="886" y="0"/>
                <wp:lineTo x="-222" y="2240"/>
                <wp:lineTo x="-222" y="20480"/>
                <wp:lineTo x="665" y="21440"/>
                <wp:lineTo x="886" y="21440"/>
                <wp:lineTo x="20603" y="21440"/>
                <wp:lineTo x="20825" y="21440"/>
                <wp:lineTo x="21711" y="20800"/>
                <wp:lineTo x="21711" y="2240"/>
                <wp:lineTo x="21268" y="320"/>
                <wp:lineTo x="20603" y="0"/>
                <wp:lineTo x="886" y="0"/>
              </wp:wrapPolygon>
            </wp:wrapThrough>
            <wp:docPr id="3259" name="Imagen 60" descr="C:\Users\usuario\Desktop\23823051-illustration-of-the-little-scientists-on-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uario\Desktop\23823051-illustration-of-the-little-scientists-on-a-white-background.jpg"/>
                    <pic:cNvPicPr>
                      <a:picLocks noChangeAspect="1" noChangeArrowheads="1"/>
                    </pic:cNvPicPr>
                  </pic:nvPicPr>
                  <pic:blipFill>
                    <a:blip r:embed="rId170" cstate="print"/>
                    <a:srcRect/>
                    <a:stretch>
                      <a:fillRect/>
                    </a:stretch>
                  </pic:blipFill>
                  <pic:spPr bwMode="auto">
                    <a:xfrm>
                      <a:off x="0" y="0"/>
                      <a:ext cx="1857375" cy="1285875"/>
                    </a:xfrm>
                    <a:prstGeom prst="rect">
                      <a:avLst/>
                    </a:prstGeom>
                    <a:ln>
                      <a:noFill/>
                    </a:ln>
                    <a:effectLst>
                      <a:softEdge rad="112500"/>
                    </a:effectLst>
                  </pic:spPr>
                </pic:pic>
              </a:graphicData>
            </a:graphic>
          </wp:anchor>
        </w:drawing>
      </w:r>
      <w:r w:rsidRPr="00F41550">
        <w:rPr>
          <w:rFonts w:ascii="Times New Roman" w:hAnsi="Times New Roman" w:cs="Times New Roman"/>
          <w:b/>
          <w:sz w:val="24"/>
          <w:szCs w:val="24"/>
        </w:rPr>
        <w:t>Experimento 1</w:t>
      </w:r>
    </w:p>
    <w:p w:rsidR="00571420" w:rsidRPr="00F41550" w:rsidRDefault="00571420" w:rsidP="00571420">
      <w:pPr>
        <w:jc w:val="cente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3600" behindDoc="0" locked="0" layoutInCell="1" allowOverlap="1" wp14:anchorId="41E56A62" wp14:editId="192F05C0">
                <wp:simplePos x="0" y="0"/>
                <wp:positionH relativeFrom="column">
                  <wp:posOffset>3347085</wp:posOffset>
                </wp:positionH>
                <wp:positionV relativeFrom="paragraph">
                  <wp:posOffset>290195</wp:posOffset>
                </wp:positionV>
                <wp:extent cx="489585" cy="219075"/>
                <wp:effectExtent l="131445" t="86995" r="154305" b="0"/>
                <wp:wrapNone/>
                <wp:docPr id="3288" name="Flecha a la derecha con muesca 3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13756">
                          <a:off x="0" y="0"/>
                          <a:ext cx="489585" cy="219075"/>
                        </a:xfrm>
                        <a:prstGeom prst="notchedRightArrow">
                          <a:avLst>
                            <a:gd name="adj1" fmla="val 50000"/>
                            <a:gd name="adj2" fmla="val 55870"/>
                          </a:avLst>
                        </a:prstGeom>
                        <a:solidFill>
                          <a:schemeClr val="accent6">
                            <a:lumMod val="100000"/>
                            <a:lumOff val="0"/>
                          </a:schemeClr>
                        </a:solidFill>
                        <a:ln w="19050">
                          <a:solidFill>
                            <a:schemeClr val="tx1">
                              <a:lumMod val="100000"/>
                              <a:lumOff val="0"/>
                            </a:schemeClr>
                          </a:solidFill>
                          <a:miter lim="800000"/>
                          <a:headEnd/>
                          <a:tailEnd/>
                        </a:ln>
                        <a:effectLst>
                          <a:outerShdw dist="107763" dir="18900000"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82FC" id="Flecha a la derecha con muesca 3288" o:spid="_x0000_s1026" type="#_x0000_t94" style="position:absolute;margin-left:263.55pt;margin-top:22.85pt;width:38.55pt;height:17.25pt;rotation:307337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azwIAAA0GAAAOAAAAZHJzL2Uyb0RvYy54bWysVE1v1DAQvSPxHyzfaZLtpptdNVtVLUVI&#10;BSoK4uy1nY3BH8H2Nlt+PeNJdknpCdQcIo8/3sy8NzPnF3ujyYP0QTlb0+Ikp0Ra7oSy25p+/XLz&#10;pqIkRGYF087Kmj7KQC/Wr1+d991KzlzrtJCeAIgNq76raRtjt8qywFtpWDhxnbRw2DhvWATTbzPh&#10;WQ/oRmezPD/LeudF5x2XIcDu9XBI14jfNJLHT00TZCS6phBbxL/H/yb9s/U5W20961rFxzDYf0Rh&#10;mLLg9Ah1zSIjO6+eQRnFvQuuiSfcmcw1jeISc4BsivyvbO5b1knMBcgJ3ZGm8HKw/OPDnSdK1PR0&#10;VoFWlhlQ6UZL3jLCiGYE9EGDO0vMTgbOCF4F5vourADgvrvzKffQ3Tr+IxDrrlpmt/LSe9e3kgmI&#10;t0hMZ08eJCPAU7LpPzgBXtkuOiRx33hDvAOxZlVxuijPcBfIIntU7vGonNxHwmFzXi3LqqSEw9Gs&#10;WOaLEv2xVYJKsXU+xHfSGZIWNbUuQoWJz2rbRgwTPbCH2xBRRTESwcT3gpLGaCiKB6ZJmcM3Fs3k&#10;zuzJnbJa4J2MrUZEWB0CQKKcVuJGaY1GKnV5pT0BB0AC59LGIWO9M8DMsF8kz6Nr2IeqHvYPnrBj&#10;EgzQDFJMPWhLelBgmZc5pvnk8PhugIv7Au+8kGujIrS3Vqam1SSBVBRvrcDmi0zpYQ1xa5sokdi4&#10;oxZuBxD3reiJUEm6Il8szk4pWNDGRbUcYAnTWxhAPHqaKuebii12T6qUf2B5ou8zkkFN3UFXoEzH&#10;i4nsg4JI/TFetCapYPWngh8aZ+PEIxQ/ljlMJpihkFzr/C9KephHNQ0/d8xLSvR7Cw20LObzNMDQ&#10;mJeLGRh+erKZnjDLAaqmkZJheRWHobfrfKr51JCJFusuoekaFQ/dOUQ1tirMHExinI9pqE1tvPVn&#10;iq9/AwAA//8DAFBLAwQUAAYACAAAACEANjooTOAAAAAKAQAADwAAAGRycy9kb3ducmV2LnhtbEyP&#10;TW+DMAyG75P2HyJP2mVaQxG0wAjVtI9bObSbdk6JB2jEQSRt6b+fd+pOluVHr5+33Mx2ECecfO9I&#10;wXIRgUBqnOmpVfD58f6YgfBBk9GDI1RwQQ+b6vam1IVxZ9rhaR9awSHkC62gC2EspPRNh1b7hRuR&#10;+PbtJqsDr1MrzaTPHG4HGUfRSlrdE3/o9IgvHTY/+6NVsH6ot/Ub7i75/NUavXqtt9M6V+r+bn5+&#10;AhFwDlcY/vRZHSp2OrgjGS8GBWmSJYwqiBOeDKRZnIM4MBktU5BVKf9XqH4BAAD//wMAUEsBAi0A&#10;FAAGAAgAAAAhALaDOJL+AAAA4QEAABMAAAAAAAAAAAAAAAAAAAAAAFtDb250ZW50X1R5cGVzXS54&#10;bWxQSwECLQAUAAYACAAAACEAOP0h/9YAAACUAQAACwAAAAAAAAAAAAAAAAAvAQAAX3JlbHMvLnJl&#10;bHNQSwECLQAUAAYACAAAACEAGYvwGs8CAAANBgAADgAAAAAAAAAAAAAAAAAuAgAAZHJzL2Uyb0Rv&#10;Yy54bWxQSwECLQAUAAYACAAAACEANjooTOAAAAAKAQAADwAAAAAAAAAAAAAAAAApBQAAZHJzL2Rv&#10;d25yZXYueG1sUEsFBgAAAAAEAAQA8wAAADYGAAAAAA==&#10;" fillcolor="#70ad47 [3209]" strokecolor="black [3213]" strokeweight="1.5pt">
                <v:shadow on="t" color="#375623 [1609]" opacity=".5" offset="6pt,-6p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2576" behindDoc="0" locked="0" layoutInCell="1" allowOverlap="1" wp14:anchorId="3BFC498D" wp14:editId="589E85E8">
                <wp:simplePos x="0" y="0"/>
                <wp:positionH relativeFrom="column">
                  <wp:posOffset>1434465</wp:posOffset>
                </wp:positionH>
                <wp:positionV relativeFrom="paragraph">
                  <wp:posOffset>234315</wp:posOffset>
                </wp:positionV>
                <wp:extent cx="489585" cy="219075"/>
                <wp:effectExtent l="36195" t="213995" r="7620" b="81280"/>
                <wp:wrapNone/>
                <wp:docPr id="3287" name="Flecha a la derecha con muesca 3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51573">
                          <a:off x="0" y="0"/>
                          <a:ext cx="489585" cy="219075"/>
                        </a:xfrm>
                        <a:prstGeom prst="notchedRightArrow">
                          <a:avLst>
                            <a:gd name="adj1" fmla="val 50000"/>
                            <a:gd name="adj2" fmla="val 55870"/>
                          </a:avLst>
                        </a:prstGeom>
                        <a:solidFill>
                          <a:schemeClr val="accent6">
                            <a:lumMod val="100000"/>
                            <a:lumOff val="0"/>
                          </a:schemeClr>
                        </a:solidFill>
                        <a:ln w="19050">
                          <a:solidFill>
                            <a:schemeClr val="tx1">
                              <a:lumMod val="100000"/>
                              <a:lumOff val="0"/>
                            </a:schemeClr>
                          </a:solidFill>
                          <a:miter lim="800000"/>
                          <a:headEnd/>
                          <a:tailEnd/>
                        </a:ln>
                        <a:effectLst>
                          <a:outerShdw dist="107763" dir="13500000"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CB8B0" id="Flecha a la derecha con muesca 3287" o:spid="_x0000_s1026" type="#_x0000_t94" style="position:absolute;margin-left:112.95pt;margin-top:18.45pt;width:38.55pt;height:17.25pt;rotation:890369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puzgIAAA0GAAAOAAAAZHJzL2Uyb0RvYy54bWysVNtu1DAQfUfiHyy/0yS7m+5FzVZVSxFS&#10;gYqCePbazsbgS7C9my1fz3iSXVL6BGoeIo8vZ2bOmZmLy4PRZC99UM5WtDjLKZGWO6HstqJfv9y+&#10;WVASIrOCaWdlRR9loJfr168uunYlJ65xWkhPAMSGVddWtImxXWVZ4I00LJy5Vlo4rJ03LILpt5nw&#10;rAN0o7NJnp9nnfOi9Y7LEGD3pj+ka8Sva8njp7oOMhJdUYgt4t/jf5P+2fqCrbaetY3iQxjsP6Iw&#10;TFlweoK6YZGRnVfPoIzi3gVXxzPuTObqWnGJOUA2Rf5XNg8NayXmAuSE9kRTeDlY/nF/74kSFZ1O&#10;FnNKLDOg0q2WvGGEEc0I6IMGd5aYnQycEbwKzHVtWAHAQ3vvU+6hvXP8RyDWXTfMbuWV965rJBMQ&#10;b5GYzp48SEaAp2TTfXACvLJddEjiofaGeAdiLYqyKOdT3AWyyAGVezwpJw+RcNicLZbloqSEw9Gk&#10;WObzEv2xVYJKsbU+xHfSGZIWFbUuQoWJz2rbRAwTPbD9XYioohiIYOJ7QUltNBTFnmlS5vANRTO6&#10;M3lyp1zM8U7GVgMirI4BIFFOK3GrtEYjlbq81p6AAyCBc2njOcajdwaY6feL5HlwDftQ1f3+0RN2&#10;TIIBmkGKsQdtSQcKLPMyR9gnh6d3PVw8FC/p2qgI7a2VASlHCaSieGsFNl9kSvdriFvbRInExh20&#10;cDuAeGhER4RK0hX5fH4+pWBBGxdTVAQ6m+ktDCAePU2V803FBrsnVco/sDzS9xnJoKZuoStQptPF&#10;RPZRQaT+FC9ao1Sw+lPB942zceIRih/LHOKHGQrJNc7/oqSDeVTR8HPHvKREv7fQQMtiNksDDI1Z&#10;OZ+A4ccnm/EJsxygKhqBGFxex37o7Vqfaj41ZKLFuitoulrFY3f2UQ2tCjMHkxjmYxpqYxtv/Zni&#10;698AAAD//wMAUEsDBBQABgAIAAAAIQARMaXj3wAAAAkBAAAPAAAAZHJzL2Rvd25yZXYueG1sTI/B&#10;TsMwDIbvSLxDZCRuLF3LBpS6EwJxAYHEYBLHLDFNRZNUSbYVnh5zgpNl+dPv729WkxvEnmLqg0eY&#10;zwoQ5HUwve8Q3l7vzy5BpKy8UUPwhPBFCVbt8VGjahMO/oX269wJDvGpVgg257GWMmlLTqVZGMnz&#10;7SNEpzKvsZMmqgOHu0GWRbGUTvWeP1g10q0l/bneOQR6iItvWzw9buzmOb13Wps70oinJ9PNNYhM&#10;U/6D4Vef1aFlp23YeZPEgFCWiytGEaolTwaqouJyW4SL+TnItpH/G7Q/AAAA//8DAFBLAQItABQA&#10;BgAIAAAAIQC2gziS/gAAAOEBAAATAAAAAAAAAAAAAAAAAAAAAABbQ29udGVudF9UeXBlc10ueG1s&#10;UEsBAi0AFAAGAAgAAAAhADj9If/WAAAAlAEAAAsAAAAAAAAAAAAAAAAALwEAAF9yZWxzLy5yZWxz&#10;UEsBAi0AFAAGAAgAAAAhAAzRGm7OAgAADQYAAA4AAAAAAAAAAAAAAAAALgIAAGRycy9lMm9Eb2Mu&#10;eG1sUEsBAi0AFAAGAAgAAAAhABExpePfAAAACQEAAA8AAAAAAAAAAAAAAAAAKAUAAGRycy9kb3du&#10;cmV2LnhtbFBLBQYAAAAABAAEAPMAAAA0BgAAAAA=&#10;" fillcolor="#70ad47 [3209]" strokecolor="black [3213]" strokeweight="1.5pt">
                <v:shadow on="t" color="#375623 [1609]" opacity=".5" offset="-6pt,-6pt"/>
              </v:shape>
            </w:pict>
          </mc:Fallback>
        </mc:AlternateContent>
      </w:r>
    </w:p>
    <w:p w:rsidR="00571420" w:rsidRPr="00F41550" w:rsidRDefault="00571420" w:rsidP="00571420">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1552" behindDoc="0" locked="0" layoutInCell="1" allowOverlap="1" wp14:anchorId="5483ED65" wp14:editId="64372CE8">
                <wp:simplePos x="0" y="0"/>
                <wp:positionH relativeFrom="column">
                  <wp:posOffset>2917825</wp:posOffset>
                </wp:positionH>
                <wp:positionV relativeFrom="paragraph">
                  <wp:posOffset>316230</wp:posOffset>
                </wp:positionV>
                <wp:extent cx="2628900" cy="1247775"/>
                <wp:effectExtent l="128905" t="62230" r="166370" b="99695"/>
                <wp:wrapNone/>
                <wp:docPr id="3286" name="Explosión 1 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47775"/>
                        </a:xfrm>
                        <a:prstGeom prst="irregularSeal1">
                          <a:avLst/>
                        </a:prstGeom>
                        <a:solidFill>
                          <a:srgbClr val="0099FF"/>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71420" w:rsidRDefault="00571420" w:rsidP="00571420">
                            <w:pPr>
                              <w:spacing w:after="0" w:line="240" w:lineRule="auto"/>
                              <w:jc w:val="center"/>
                              <w:rPr>
                                <w:rFonts w:ascii="Arial" w:hAnsi="Arial" w:cs="Arial"/>
                                <w:b/>
                              </w:rPr>
                            </w:pPr>
                            <w:r>
                              <w:rPr>
                                <w:rFonts w:ascii="Arial" w:hAnsi="Arial" w:cs="Arial"/>
                                <w:b/>
                              </w:rPr>
                              <w:t>INSTRUMENTOS</w:t>
                            </w:r>
                          </w:p>
                          <w:p w:rsidR="00571420" w:rsidRPr="0055670E" w:rsidRDefault="00571420" w:rsidP="00571420">
                            <w:pPr>
                              <w:spacing w:after="0" w:line="240" w:lineRule="auto"/>
                              <w:jc w:val="center"/>
                              <w:rPr>
                                <w:rFonts w:ascii="Arial" w:hAnsi="Arial" w:cs="Arial"/>
                                <w:b/>
                              </w:rPr>
                            </w:pPr>
                            <w:r>
                              <w:rPr>
                                <w:rFonts w:ascii="Arial" w:hAnsi="Arial" w:cs="Arial"/>
                                <w:b/>
                              </w:rPr>
                              <w:t>QUE UTILIZARÁS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ED65" id="Explosión 1 3286" o:spid="_x0000_s1124" type="#_x0000_t71" style="position:absolute;margin-left:229.75pt;margin-top:24.9pt;width:207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i5swIAAHAFAAAOAAAAZHJzL2Uyb0RvYy54bWysVNtuEzEQfUfiHyy/070011U2VdU2CKlA&#10;pYB4nni9uxZe29hONuW3+AR+jLE3SVMKL4gXy+PLmXPGZ7y42neS7Lh1QquSZhcpJVwxXQnVlPTz&#10;p9WbGSXOg6pAasVL+sgdvVq+frXoTcFz3WpZcUsQRLmiNyVtvTdFkjjW8g7chTZc4WatbQceQ9sk&#10;lYUe0TuZ5Gk6SXptK2M1487h6u2wSZcRv6458x/r2nFPZEmRm4+jjeMmjMlyAUVjwbSCHWjAP7Do&#10;QChMeoK6BQ9ka8ULqE4wq52u/QXTXaLrWjAeNaCaLP1NzboFw6MWLI4zpzK5/wfLPuweLBFVSS/z&#10;2YQSBR2+0t3eSO3Ezx+KZCRuYJ164wo8vjYPNih15l6zr44ofdOCavi1tbpvOVTILgt1TZ5dCIHD&#10;q2TTv9cV5oCt17Fk+9p2ARCLQfbxZR5PL8P3njBczCf5bJ7iAzLcy/LRdDodxxxQHK8b6/xbrjsS&#10;JiUV1vJmK8GuOcgsJoLdvfOBGBTHw1GIlqJaCSljYJvNjbRkB8Ew6Xy+Wh3yuPNjUpEeSzbLkNNL&#10;jGBefkKRfkgvtx0qH5Dn4xRvRvPhMlr0kPCY64gQyT7L3AmPDSNFV9IZYhxRQuHvVBURPQg5zFGp&#10;VIEfj62A8kOgtwixbqueVCKUKp9dzrFNK4F9cTlLJ+l8SgnIBhuaeUuJ1f6L8G10Y3iZKPjIcCAO&#10;jHH1B51B5t90QgHStDAAnA4i5dj8oX5R/YltjM6ERH8FSw3W9PvNPhp5PApVDH7b6OoRHYf8A+3w&#10;TeGk1fY7JT22fEndty1YTol8p9C182w0Cn9EDEbjaY6BPd/ZnO+AYghVUo+1itMbP/wrW2NF02Km&#10;4dmVvkan1yI674kVqgkBtnXUdfiCwr9xHsdTTx/l8hcAAAD//wMAUEsDBBQABgAIAAAAIQCTW64t&#10;4AAAAAoBAAAPAAAAZHJzL2Rvd25yZXYueG1sTI/NTsNADITvSLzDykhcULuhSf9CNhUC9UAvQFtx&#10;dhM3CWS9UXbbhrfHnOBme0bjb7LVYFt1pt43jg3cjyNQxIUrG64M7Hfr0QKUD8glto7JwDd5WOXX&#10;VxmmpbvwO523oVISwj5FA3UIXaq1L2qy6MeuIxbt6HqLQda+0mWPFwm3rZ5E0UxbbFg+1NjRU03F&#10;1/ZkDeBb9fF553S0SV52xXwdv/KzPxpzezM8PoAKNIQ/M/ziCzrkwnRwJy69ag0k0+VUrDIspYIY&#10;FvNYDgcDk2QWg84z/b9C/gMAAP//AwBQSwECLQAUAAYACAAAACEAtoM4kv4AAADhAQAAEwAAAAAA&#10;AAAAAAAAAAAAAAAAW0NvbnRlbnRfVHlwZXNdLnhtbFBLAQItABQABgAIAAAAIQA4/SH/1gAAAJQB&#10;AAALAAAAAAAAAAAAAAAAAC8BAABfcmVscy8ucmVsc1BLAQItABQABgAIAAAAIQDkvci5swIAAHAF&#10;AAAOAAAAAAAAAAAAAAAAAC4CAABkcnMvZTJvRG9jLnhtbFBLAQItABQABgAIAAAAIQCTW64t4AAA&#10;AAoBAAAPAAAAAAAAAAAAAAAAAA0FAABkcnMvZG93bnJldi54bWxQSwUGAAAAAAQABADzAAAAGgYA&#10;AAAA&#10;" fillcolor="#09f" strokecolor="#f2f2f2 [3041]" strokeweight="3pt">
                <v:shadow on="t" color="#1f4d78 [1604]" opacity=".5" offset="1pt"/>
                <v:textbox>
                  <w:txbxContent>
                    <w:p w:rsidR="00571420" w:rsidRDefault="00571420" w:rsidP="00571420">
                      <w:pPr>
                        <w:spacing w:after="0" w:line="240" w:lineRule="auto"/>
                        <w:jc w:val="center"/>
                        <w:rPr>
                          <w:rFonts w:ascii="Arial" w:hAnsi="Arial" w:cs="Arial"/>
                          <w:b/>
                        </w:rPr>
                      </w:pPr>
                      <w:r>
                        <w:rPr>
                          <w:rFonts w:ascii="Arial" w:hAnsi="Arial" w:cs="Arial"/>
                          <w:b/>
                        </w:rPr>
                        <w:t>INSTRUMENTOS</w:t>
                      </w:r>
                    </w:p>
                    <w:p w:rsidR="00571420" w:rsidRPr="0055670E" w:rsidRDefault="00571420" w:rsidP="00571420">
                      <w:pPr>
                        <w:spacing w:after="0" w:line="240" w:lineRule="auto"/>
                        <w:jc w:val="center"/>
                        <w:rPr>
                          <w:rFonts w:ascii="Arial" w:hAnsi="Arial" w:cs="Arial"/>
                          <w:b/>
                        </w:rPr>
                      </w:pPr>
                      <w:r>
                        <w:rPr>
                          <w:rFonts w:ascii="Arial" w:hAnsi="Arial" w:cs="Arial"/>
                          <w:b/>
                        </w:rPr>
                        <w:t>QUE UTILIZARÁS</w:t>
                      </w:r>
                    </w:p>
                  </w:txbxContent>
                </v:textbox>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0528" behindDoc="0" locked="0" layoutInCell="1" allowOverlap="1" wp14:anchorId="33C2ABBB" wp14:editId="4E42EA8B">
                <wp:simplePos x="0" y="0"/>
                <wp:positionH relativeFrom="column">
                  <wp:posOffset>-118110</wp:posOffset>
                </wp:positionH>
                <wp:positionV relativeFrom="paragraph">
                  <wp:posOffset>316230</wp:posOffset>
                </wp:positionV>
                <wp:extent cx="2628900" cy="1276350"/>
                <wp:effectExtent l="131445" t="62230" r="163830" b="99695"/>
                <wp:wrapNone/>
                <wp:docPr id="3285" name="Explosión 1 3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76350"/>
                        </a:xfrm>
                        <a:prstGeom prst="irregularSeal1">
                          <a:avLst/>
                        </a:prstGeom>
                        <a:solidFill>
                          <a:srgbClr val="0099FF"/>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71420" w:rsidRPr="0055670E" w:rsidRDefault="00571420" w:rsidP="00571420">
                            <w:pPr>
                              <w:spacing w:after="0" w:line="240" w:lineRule="auto"/>
                              <w:jc w:val="center"/>
                              <w:rPr>
                                <w:rFonts w:ascii="Arial" w:hAnsi="Arial" w:cs="Arial"/>
                                <w:b/>
                              </w:rPr>
                            </w:pPr>
                            <w:r>
                              <w:rPr>
                                <w:rFonts w:ascii="Arial" w:hAnsi="Arial" w:cs="Arial"/>
                                <w:b/>
                              </w:rPr>
                              <w:t>REACTIVOS NECESARIOS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2ABBB" id="Explosión 1 3285" o:spid="_x0000_s1125" type="#_x0000_t71" style="position:absolute;margin-left:-9.3pt;margin-top:24.9pt;width:207pt;height:1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pUtQIAAHAFAAAOAAAAZHJzL2Uyb0RvYy54bWysVF1v0zAUfUfiP1h+Z/no2qXR0mnaVoQ0&#10;YFJBPN86TmLh2MZ2m46/xU/gj3HttF3H4AXxEvnG9rnn3HuuL692vSRbbp3QqqLZWUoJV0zXQrUV&#10;/fxp+aagxHlQNUiteEUfuaNXi9evLgdT8lx3WtbcEgRRrhxMRTvvTZkkjnW8B3emDVe42Wjbg8fQ&#10;tkltYUD0XiZ5ms6SQdvaWM24c/j3dtyki4jfNJz5j03juCeyosjNx6+N33X4JotLKFsLphNsTwP+&#10;gUUPQmHSI9QteCAbK15A9YJZ7XTjz5juE900gvGoAdVk6W9qVh0YHrVgcZw5lsn9P1j2Yftgiagr&#10;OsmLKSUKeuzS3c5I7cTPH4pkJG5gnQbjSjy+Mg82KHXmXrOvjih904Fq+bW1eug41MguC3VNnl0I&#10;gcOrZD281zXmgI3XsWS7xvYBEItBdrEzj8fO8J0nDH/ms7yYp9hAhntZfjGbTGPvEigP1411/i3X&#10;PQmLigprebuRYFccZBYTwfbe+UAMysPhKERLUS+FlDGw7fpGWrKFYJh0Pl8uoxbUe3pMKjJgyYoM&#10;Ob3ECOblRxTpx/Ry06PyEXk+TfFmNB/+RovuEx5yHRAi2WeZe+FxYKToK1ogxgElFP5O1RHRg5Dj&#10;GpVKFfjxOAooPwR6gxCrrh5ILUKp8mIyxzGtBc7FpEhn6fyCEpAtDjTzlhKr/Rfhu+jG0Jko+MBw&#10;JA6McfUHnUHm33RCCdJ0MAIcDyLlOPyhflH9kW2MToREfwVLjdb0u/UuGnk6DVUMflvr+hEdh/wD&#10;7fBM4aLT9jslA458Rd23DVhOiXyn0LXz7Pw8vBExOJ9e5BjY05316Q4ohlAV9ViruLzx47uyMVa0&#10;HWYa2670NTq9EdF5T6xQTQhwrKOu/RMU3o3TOJ56eigXvwAAAP//AwBQSwMEFAAGAAgAAAAhAFZb&#10;c4HhAAAACgEAAA8AAABkcnMvZG93bnJldi54bWxMj8tOwzAQRfdI/IM1SGxQa7dNSxoyqRCoC9jQ&#10;B2LtxtMkEI+j2G3D32NWsBzN0b3n5qvBtuJMvW8cI0zGCgRx6UzDFcL7fj1KQfig2ejWMSF8k4dV&#10;cX2V68y4C2/pvAuViCHsM41Qh9BlUvqyJqv92HXE8Xd0vdUhnn0lTa8vMdy2cqrUQlrdcGyodUdP&#10;NZVfu5NF0Jvq4/POSfWavOzL+/XsjZ/9EfH2Znh8ABFoCH8w/OpHdSii08Gd2HjRIowm6SKiCMky&#10;TojAbDlPQBwQpnOVgixy+X9C8QMAAP//AwBQSwECLQAUAAYACAAAACEAtoM4kv4AAADhAQAAEwAA&#10;AAAAAAAAAAAAAAAAAAAAW0NvbnRlbnRfVHlwZXNdLnhtbFBLAQItABQABgAIAAAAIQA4/SH/1gAA&#10;AJQBAAALAAAAAAAAAAAAAAAAAC8BAABfcmVscy8ucmVsc1BLAQItABQABgAIAAAAIQAD9ZpUtQIA&#10;AHAFAAAOAAAAAAAAAAAAAAAAAC4CAABkcnMvZTJvRG9jLnhtbFBLAQItABQABgAIAAAAIQBWW3OB&#10;4QAAAAoBAAAPAAAAAAAAAAAAAAAAAA8FAABkcnMvZG93bnJldi54bWxQSwUGAAAAAAQABADzAAAA&#10;HQYAAAAA&#10;" fillcolor="#09f" strokecolor="#f2f2f2 [3041]" strokeweight="3pt">
                <v:shadow on="t" color="#1f4d78 [1604]" opacity=".5" offset="1pt"/>
                <v:textbox>
                  <w:txbxContent>
                    <w:p w:rsidR="00571420" w:rsidRPr="0055670E" w:rsidRDefault="00571420" w:rsidP="00571420">
                      <w:pPr>
                        <w:spacing w:after="0" w:line="240" w:lineRule="auto"/>
                        <w:jc w:val="center"/>
                        <w:rPr>
                          <w:rFonts w:ascii="Arial" w:hAnsi="Arial" w:cs="Arial"/>
                          <w:b/>
                        </w:rPr>
                      </w:pPr>
                      <w:r>
                        <w:rPr>
                          <w:rFonts w:ascii="Arial" w:hAnsi="Arial" w:cs="Arial"/>
                          <w:b/>
                        </w:rPr>
                        <w:t>REACTIVOS NECESARIOS</w:t>
                      </w:r>
                    </w:p>
                  </w:txbxContent>
                </v:textbox>
              </v:shape>
            </w:pict>
          </mc:Fallback>
        </mc:AlternateContent>
      </w: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p>
    <w:p w:rsidR="00571420" w:rsidRPr="00F41550" w:rsidRDefault="00571420" w:rsidP="00571420">
      <w:pPr>
        <w:spacing w:after="0" w:line="360" w:lineRule="auto"/>
        <w:rPr>
          <w:rFonts w:ascii="Times New Roman" w:hAnsi="Times New Roman" w:cs="Times New Roman"/>
          <w:sz w:val="24"/>
          <w:szCs w:val="24"/>
        </w:rPr>
      </w:pP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Ácido muriático o ácido clorhídrico</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1frasco de compota</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w:t>
      </w:r>
      <w:proofErr w:type="gramStart"/>
      <w:r w:rsidRPr="00F41550">
        <w:rPr>
          <w:rFonts w:ascii="Times New Roman" w:hAnsi="Times New Roman" w:cs="Times New Roman"/>
          <w:sz w:val="24"/>
          <w:szCs w:val="24"/>
        </w:rPr>
        <w:t>limpia</w:t>
      </w:r>
      <w:proofErr w:type="gramEnd"/>
      <w:r w:rsidRPr="00F41550">
        <w:rPr>
          <w:rFonts w:ascii="Times New Roman" w:hAnsi="Times New Roman" w:cs="Times New Roman"/>
          <w:sz w:val="24"/>
          <w:szCs w:val="24"/>
        </w:rPr>
        <w:t xml:space="preserve"> poceta)  </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ab/>
        <w:t xml:space="preserve">                   </w:t>
      </w:r>
      <w:r w:rsidRPr="00F41550">
        <w:rPr>
          <w:rFonts w:ascii="Times New Roman" w:hAnsi="Times New Roman" w:cs="Times New Roman"/>
          <w:sz w:val="24"/>
          <w:szCs w:val="24"/>
        </w:rPr>
        <w:t>1 Inyectadora</w:t>
      </w: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 xml:space="preserve">Papel Aluminio </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Un par de guantes</w:t>
      </w:r>
      <w:r w:rsidRPr="00F41550">
        <w:rPr>
          <w:rFonts w:ascii="Times New Roman" w:hAnsi="Times New Roman" w:cs="Times New Roman"/>
          <w:sz w:val="24"/>
          <w:szCs w:val="24"/>
        </w:rPr>
        <w:tab/>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Procedimiento:</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Coloca un frasco de compota limpio y seco, debidamente identificado como experimento 1, luego, mides con una inyectadora 2ml de limpiador de pisos (ácido muriático) y lo añades al frasco, debes de hacerlo despacio y con mucho cuidado al manipular, ya que es un producto corrosivo, posteriormente, formas agregas pequeños trozos de papel, por último, observa las reacción química y toma nota de lo sucedido.</w:t>
      </w:r>
    </w:p>
    <w:p w:rsidR="00571420" w:rsidRPr="00F41550" w:rsidRDefault="00571420" w:rsidP="00571420">
      <w:pPr>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Explicación:</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La reacción química que ocurre al mezclar el ácido con un metal es la ecuación que se detalla a continuación:</w:t>
      </w:r>
    </w:p>
    <w:p w:rsidR="00571420" w:rsidRPr="00F41550" w:rsidRDefault="00571420" w:rsidP="00571420">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4294967294" distB="4294967294" distL="114300" distR="114300" simplePos="0" relativeHeight="251721728" behindDoc="0" locked="0" layoutInCell="1" allowOverlap="1" wp14:anchorId="782CA684" wp14:editId="63FD15DB">
                <wp:simplePos x="0" y="0"/>
                <wp:positionH relativeFrom="column">
                  <wp:posOffset>1283970</wp:posOffset>
                </wp:positionH>
                <wp:positionV relativeFrom="paragraph">
                  <wp:posOffset>87629</wp:posOffset>
                </wp:positionV>
                <wp:extent cx="400050" cy="0"/>
                <wp:effectExtent l="0" t="76200" r="19050" b="95250"/>
                <wp:wrapNone/>
                <wp:docPr id="3284" name="Conector recto de flecha 3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1AF97" id="Conector recto de flecha 3284" o:spid="_x0000_s1026" type="#_x0000_t32" style="position:absolute;margin-left:101.1pt;margin-top:6.9pt;width:31.5pt;height:0;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DRPwIAAHEEAAAOAAAAZHJzL2Uyb0RvYy54bWysVMGO2yAQvVfqPyDuie2ss02sOKvKTnrZ&#10;diPt9gMIYBsVAwISJ6r67x1wku62l6qqD3gwM2/evBm8ejj1Eh25dUKrEmfTFCOuqGZCtSX++rKd&#10;LDBynihGpFa8xGfu8MP6/bvVYAo+052WjFsEIMoVgylx570pksTRjvfETbXhCg4bbXviYWvbhFky&#10;AHovk1ma3ieDtsxYTblz8LUeD/E64jcNp/6paRz3SJYYuPm42rjuw5qsV6RoLTGdoBca5B9Y9EQo&#10;SHqDqokn6GDFH1C9oFY73fgp1X2im0ZQHmuAarL0t2qeO2J4rAXEceYmk/t/sPTLcWeRYCW+my1y&#10;jBTpoUsV9Ip6bZENL8Q4aiSnHUHRCTQbjCsgtFI7G6qmJ/VsHjX95pDSVUdUyyP3l7MBtCyonLwJ&#10;CRtnIPN++KwZ+JCD11HAU2P7AAnSoFPs0/nWJ37yiMLHPE3TOXSTXo8SUlzjjHX+E9c9CkaJnbdE&#10;tJ2HisaSspiFHB+dD6xIcQ0ISZXeCinjTEiFhhIv57N5DHBaChYOg5uz7b6SFh1JmKr4xBLh5LWb&#10;1QfFIljHCdtcbE+EBBv5qI23AtSSHIdsPWcYSQ4XKVgjPalCRqgcCF+scbC+L9PlZrFZ5JN8dr+Z&#10;5GldTz5uq3xyv80+zOu7uqrq7Ecgn+VFJxjjKvC/DnmW/90QXa7bOJ63Mb8JlbxFj4oC2es7ko6t&#10;D90e52av2XlnQ3VhCmCuo/PlDoaL83ofvX79KdY/AQAA//8DAFBLAwQUAAYACAAAACEA8lTXId4A&#10;AAAJAQAADwAAAGRycy9kb3ducmV2LnhtbEyPwU7DMBBE70j8g7VI3KiDERGEOBVQIXIBiRZVPbrx&#10;kljE6yh225SvZxEHOO7M0+xMOZ98L/Y4RhdIw+UsA4HUBOuo1fC+erq4ARGTIWv6QKjhiBHm1elJ&#10;aQobDvSG+2VqBYdQLIyGLqWhkDI2HXoTZ2FAYu8jjN4kPsdW2tEcONz3UmVZLr1xxB86M+Bjh83n&#10;cuc1pMXm2OXr5uHWva6eX3L3Vdf1Quvzs+n+DkTCKf3B8FOfq0PFnbZhRzaKXoPKlGKUjSuewIDK&#10;r1nY/gqyKuX/BdU3AAAA//8DAFBLAQItABQABgAIAAAAIQC2gziS/gAAAOEBAAATAAAAAAAAAAAA&#10;AAAAAAAAAABbQ29udGVudF9UeXBlc10ueG1sUEsBAi0AFAAGAAgAAAAhADj9If/WAAAAlAEAAAsA&#10;AAAAAAAAAAAAAAAALwEAAF9yZWxzLy5yZWxzUEsBAi0AFAAGAAgAAAAhAA70ANE/AgAAcQQAAA4A&#10;AAAAAAAAAAAAAAAALgIAAGRycy9lMm9Eb2MueG1sUEsBAi0AFAAGAAgAAAAhAPJU1yHeAAAACQEA&#10;AA8AAAAAAAAAAAAAAAAAmQQAAGRycy9kb3ducmV2LnhtbFBLBQYAAAAABAAEAPMAAACkBQAAAAA=&#10;">
                <v:stroke endarrow="block"/>
              </v:shape>
            </w:pict>
          </mc:Fallback>
        </mc:AlternateContent>
      </w:r>
      <w:r w:rsidRPr="00F41550">
        <w:rPr>
          <w:rFonts w:ascii="Times New Roman" w:hAnsi="Times New Roman" w:cs="Times New Roman"/>
          <w:sz w:val="24"/>
          <w:szCs w:val="24"/>
        </w:rPr>
        <w:t xml:space="preserve">6 </w:t>
      </w:r>
      <w:proofErr w:type="spellStart"/>
      <w:r w:rsidRPr="00F41550">
        <w:rPr>
          <w:rFonts w:ascii="Times New Roman" w:hAnsi="Times New Roman" w:cs="Times New Roman"/>
          <w:sz w:val="24"/>
          <w:szCs w:val="24"/>
        </w:rPr>
        <w:t>HCl</w:t>
      </w:r>
      <w:proofErr w:type="spellEnd"/>
      <w:r w:rsidRPr="00F41550">
        <w:rPr>
          <w:rFonts w:ascii="Times New Roman" w:hAnsi="Times New Roman" w:cs="Times New Roman"/>
          <w:sz w:val="24"/>
          <w:szCs w:val="24"/>
        </w:rPr>
        <w:t xml:space="preserve">  + 2 Al  </w:t>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          2AlCl</w:t>
      </w:r>
      <w:r w:rsidRPr="00F41550">
        <w:rPr>
          <w:rFonts w:ascii="Times New Roman" w:hAnsi="Times New Roman" w:cs="Times New Roman"/>
          <w:sz w:val="24"/>
          <w:szCs w:val="24"/>
          <w:vertAlign w:val="subscript"/>
        </w:rPr>
        <w:t>3</w:t>
      </w:r>
      <w:r w:rsidRPr="00F41550">
        <w:rPr>
          <w:rFonts w:ascii="Times New Roman" w:hAnsi="Times New Roman" w:cs="Times New Roman"/>
          <w:sz w:val="24"/>
          <w:szCs w:val="24"/>
        </w:rPr>
        <w:t xml:space="preserve">   +  3 H</w:t>
      </w:r>
      <w:r w:rsidRPr="00F41550">
        <w:rPr>
          <w:rFonts w:ascii="Times New Roman" w:hAnsi="Times New Roman" w:cs="Times New Roman"/>
          <w:sz w:val="24"/>
          <w:szCs w:val="24"/>
          <w:vertAlign w:val="subscript"/>
        </w:rPr>
        <w:t>2</w:t>
      </w:r>
    </w:p>
    <w:p w:rsidR="00571420" w:rsidRDefault="00571420" w:rsidP="00571420">
      <w:pPr>
        <w:spacing w:after="0" w:line="360" w:lineRule="auto"/>
        <w:ind w:firstLine="567"/>
        <w:jc w:val="both"/>
        <w:rPr>
          <w:rFonts w:ascii="Times New Roman" w:hAnsi="Times New Roman" w:cs="Times New Roman"/>
          <w:sz w:val="24"/>
          <w:szCs w:val="24"/>
        </w:rPr>
        <w:sectPr w:rsidR="00571420" w:rsidSect="00074CA8">
          <w:footerReference w:type="default" r:id="rId171"/>
          <w:pgSz w:w="12240" w:h="15840"/>
          <w:pgMar w:top="1701" w:right="1701" w:bottom="1701" w:left="2268" w:header="709" w:footer="709" w:gutter="0"/>
          <w:cols w:space="708"/>
          <w:docGrid w:linePitch="360"/>
        </w:sectPr>
      </w:pPr>
    </w:p>
    <w:p w:rsidR="00571420" w:rsidRPr="00F41550" w:rsidRDefault="00571420" w:rsidP="00571420">
      <w:pPr>
        <w:spacing w:after="0" w:line="360" w:lineRule="auto"/>
        <w:ind w:firstLine="567"/>
        <w:jc w:val="both"/>
        <w:rPr>
          <w:rFonts w:ascii="Times New Roman" w:hAnsi="Times New Roman" w:cs="Times New Roman"/>
          <w:b/>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68832" behindDoc="1" locked="0" layoutInCell="1" allowOverlap="1" wp14:anchorId="7F3C4ECB" wp14:editId="47A7B297">
                <wp:simplePos x="0" y="0"/>
                <wp:positionH relativeFrom="column">
                  <wp:posOffset>-1269365</wp:posOffset>
                </wp:positionH>
                <wp:positionV relativeFrom="paragraph">
                  <wp:posOffset>-909320</wp:posOffset>
                </wp:positionV>
                <wp:extent cx="7926070" cy="9234170"/>
                <wp:effectExtent l="94615" t="94615" r="18415" b="15240"/>
                <wp:wrapNone/>
                <wp:docPr id="3283" name="Rectángulo 3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A934" id="Rectángulo 3283" o:spid="_x0000_s1026" style="position:absolute;margin-left:-99.95pt;margin-top:-71.6pt;width:624.1pt;height:727.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6Z+g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7GpKiWItZOkT6Pbzh6r3UhP0g0ydcSs4/WDubSDqzDtdfHVE6buGqZrfWqu7hrMSgpsEWZPf&#10;LgTDwVWy697rEp5ge69RsWNl2wAIWpAjJuY0JIYfPSnAuVhm83QB+Stgb5lNZxMwwhtsdb5urPNv&#10;uG5JWOTUAgOEZ4d3zsej5yN9nsqtkJJY7b8I36DUIXLcdHAnLojRQChFNxYlv5OWHBiUkz9m6Jb7&#10;FihF3yyFLxYVuKH0ont+dkPAAwqGX7vxO5Nwrn/M1rvhqS1+PeNwBXDqc5CG+YaE34h1BdQedUgj&#10;gWLvYQlUfL/sBYFLEcsyVCPEIhXpcppdAhXQm0FPWlVG/lqK4dhAIzLc1VG6sRhPbwHqSI1z6gYI&#10;jMGN0UOqNsw1Edyd3Eb7KGsrPAwMKdqcXkW1gAtbhcp7rUpceyZkXINMUoVtjqOgz6reA8RDU3ak&#10;FKFWJuliMYfaL0XQanoZYQmTNYy0wlv6rEj+kqA0XS63W1SJSdOwGDci9VlzMZ9IdQgArVFs2DOh&#10;TWK77XR5gpaBEsW+gDELi0bb75R0MLJy6r7tmeWUyLcKqnQ5mc3CjENjdrnIwLDjnd14h6kCoKCM&#10;KYnLOw8WXNkbK+om6IJ8lL6FVq0ENlFo4xgVhB4MGEtIoh+hYe6NbTz1NOjXvwAAAP//AwBQSwME&#10;FAAGAAgAAAAhAB9LrcbiAAAADwEAAA8AAABkcnMvZG93bnJldi54bWxMj8FOwzAMhu9Ie4fIk7ht&#10;SdcKtaXp1CFxYkJiILhmjWkrGqdrsq17e9IT3H7Ln35/LraT6dkFR9dZkhCtBTCk2uqOGgkf78+r&#10;FJjzirTqLaGEGzrYlou7QuXaXukNLwffsFBCLlcSWu+HnHNXt2iUW9sBKey+7WiUD+PYcD2qayg3&#10;Pd8I8cCN6ihcaNWATy3WP4ezkfBCt+oTB4/7uno11Hylp12yl/J+OVWPwDxO/g+GWT+oQxmcjvZM&#10;2rFewirKsiywc0riDbCZEUkaAzuGFEeRAF4W/P8f5S8AAAD//wMAUEsBAi0AFAAGAAgAAAAhALaD&#10;OJL+AAAA4QEAABMAAAAAAAAAAAAAAAAAAAAAAFtDb250ZW50X1R5cGVzXS54bWxQSwECLQAUAAYA&#10;CAAAACEAOP0h/9YAAACUAQAACwAAAAAAAAAAAAAAAAAvAQAAX3JlbHMvLnJlbHNQSwECLQAUAAYA&#10;CAAAACEAzacOmfoCAAAwBgAADgAAAAAAAAAAAAAAAAAuAgAAZHJzL2Uyb0RvYy54bWxQSwECLQAU&#10;AAYACAAAACEAH0utxuIAAAAPAQAADwAAAAAAAAAAAAAAAABUBQAAZHJzL2Rvd25yZXYueG1sUEsF&#10;BgAAAAAEAAQA8wAAAGMGA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sz w:val="24"/>
          <w:szCs w:val="24"/>
        </w:rPr>
        <w:t>Puedes notar, hay 6 moléculas de ácido clorhídrico que reaccionan con moléculas de aluminio, debes haberte dado cuenta que el frasco se calentó, significa entonces, se produce una reacción exotérmica, además, se forman dos compuestos debido que el cloro se separa del hidrógeno y se une con el aluminio y por último el hidrógeno se libera en forma de gas H</w:t>
      </w:r>
      <w:r w:rsidRPr="00F41550">
        <w:rPr>
          <w:rFonts w:ascii="Times New Roman" w:hAnsi="Times New Roman" w:cs="Times New Roman"/>
          <w:sz w:val="24"/>
          <w:szCs w:val="24"/>
          <w:vertAlign w:val="subscript"/>
        </w:rPr>
        <w:t>2</w:t>
      </w:r>
      <w:r w:rsidRPr="00F41550">
        <w:rPr>
          <w:rFonts w:ascii="Times New Roman" w:hAnsi="Times New Roman" w:cs="Times New Roman"/>
          <w:sz w:val="24"/>
          <w:szCs w:val="24"/>
        </w:rPr>
        <w:t>.</w:t>
      </w:r>
    </w:p>
    <w:p w:rsidR="00571420" w:rsidRPr="00F41550" w:rsidRDefault="00571420" w:rsidP="00571420">
      <w:pPr>
        <w:jc w:val="center"/>
        <w:rPr>
          <w:rFonts w:ascii="Times New Roman" w:hAnsi="Times New Roman" w:cs="Times New Roman"/>
          <w:b/>
          <w:sz w:val="24"/>
          <w:szCs w:val="24"/>
        </w:rPr>
      </w:pPr>
    </w:p>
    <w:p w:rsidR="00571420" w:rsidRPr="00F41550" w:rsidRDefault="00571420" w:rsidP="00571420">
      <w:pPr>
        <w:jc w:val="center"/>
        <w:rPr>
          <w:rFonts w:ascii="Times New Roman" w:hAnsi="Times New Roman" w:cs="Times New Roman"/>
          <w:b/>
          <w:sz w:val="24"/>
          <w:szCs w:val="24"/>
        </w:rPr>
      </w:pPr>
      <w:r w:rsidRPr="00F41550">
        <w:rPr>
          <w:rFonts w:ascii="Times New Roman" w:hAnsi="Times New Roman" w:cs="Times New Roman"/>
          <w:b/>
          <w:sz w:val="24"/>
          <w:szCs w:val="24"/>
        </w:rPr>
        <w:t>Experimento 2</w:t>
      </w:r>
    </w:p>
    <w:p w:rsidR="00571420" w:rsidRPr="00F41550" w:rsidRDefault="00571420" w:rsidP="00571420">
      <w:pPr>
        <w:jc w:val="center"/>
        <w:rPr>
          <w:rFonts w:ascii="Times New Roman" w:hAnsi="Times New Roman" w:cs="Times New Roman"/>
          <w:b/>
          <w:sz w:val="24"/>
          <w:szCs w:val="24"/>
        </w:rPr>
      </w:pPr>
      <w:r w:rsidRPr="00F41550">
        <w:rPr>
          <w:rFonts w:ascii="Times New Roman" w:hAnsi="Times New Roman" w:cs="Times New Roman"/>
          <w:b/>
          <w:noProof/>
          <w:sz w:val="24"/>
          <w:szCs w:val="24"/>
          <w:lang w:eastAsia="es-VE"/>
        </w:rPr>
        <w:drawing>
          <wp:anchor distT="0" distB="0" distL="114300" distR="114300" simplePos="0" relativeHeight="251726848" behindDoc="0" locked="0" layoutInCell="1" allowOverlap="1" wp14:anchorId="077B139D" wp14:editId="17AC2FD3">
            <wp:simplePos x="0" y="0"/>
            <wp:positionH relativeFrom="column">
              <wp:posOffset>2055495</wp:posOffset>
            </wp:positionH>
            <wp:positionV relativeFrom="paragraph">
              <wp:posOffset>155575</wp:posOffset>
            </wp:positionV>
            <wp:extent cx="1162050" cy="1247775"/>
            <wp:effectExtent l="19050" t="19050" r="0" b="390525"/>
            <wp:wrapThrough wrapText="bothSides">
              <wp:wrapPolygon edited="0">
                <wp:start x="-354" y="-330"/>
                <wp:lineTo x="0" y="28360"/>
                <wp:lineTo x="2833" y="28360"/>
                <wp:lineTo x="11685" y="28360"/>
                <wp:lineTo x="19830" y="27371"/>
                <wp:lineTo x="19475" y="26052"/>
                <wp:lineTo x="19121" y="21105"/>
                <wp:lineTo x="19121" y="20776"/>
                <wp:lineTo x="19475" y="20776"/>
                <wp:lineTo x="19830" y="16489"/>
                <wp:lineTo x="19830" y="-330"/>
                <wp:lineTo x="-354" y="-330"/>
              </wp:wrapPolygon>
            </wp:wrapThrough>
            <wp:docPr id="3260" name="Imagen 59" descr="C:\Users\usuario\Desktop\h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uario\Desktop\huevo.jpg"/>
                    <pic:cNvPicPr>
                      <a:picLocks noChangeAspect="1" noChangeArrowheads="1"/>
                    </pic:cNvPicPr>
                  </pic:nvPicPr>
                  <pic:blipFill>
                    <a:blip r:embed="rId172" cstate="print"/>
                    <a:srcRect/>
                    <a:stretch>
                      <a:fillRect/>
                    </a:stretch>
                  </pic:blipFill>
                  <pic:spPr bwMode="auto">
                    <a:xfrm>
                      <a:off x="0" y="0"/>
                      <a:ext cx="1162050" cy="12477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571420" w:rsidRPr="00F41550" w:rsidRDefault="00571420" w:rsidP="00571420">
      <w:pPr>
        <w:jc w:val="center"/>
        <w:rPr>
          <w:rFonts w:ascii="Times New Roman" w:hAnsi="Times New Roman" w:cs="Times New Roman"/>
          <w:sz w:val="24"/>
          <w:szCs w:val="24"/>
        </w:rPr>
      </w:pPr>
    </w:p>
    <w:p w:rsidR="00571420" w:rsidRPr="00F41550" w:rsidRDefault="00571420" w:rsidP="00571420">
      <w:pPr>
        <w:jc w:val="center"/>
        <w:rPr>
          <w:rFonts w:ascii="Times New Roman" w:hAnsi="Times New Roman" w:cs="Times New Roman"/>
          <w:sz w:val="24"/>
          <w:szCs w:val="24"/>
        </w:rPr>
      </w:pPr>
    </w:p>
    <w:p w:rsidR="00571420" w:rsidRPr="00F41550" w:rsidRDefault="00571420" w:rsidP="00571420">
      <w:pPr>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9744" behindDoc="0" locked="0" layoutInCell="1" allowOverlap="1" wp14:anchorId="43B3778F" wp14:editId="56FE94D8">
                <wp:simplePos x="0" y="0"/>
                <wp:positionH relativeFrom="column">
                  <wp:posOffset>-259080</wp:posOffset>
                </wp:positionH>
                <wp:positionV relativeFrom="paragraph">
                  <wp:posOffset>859155</wp:posOffset>
                </wp:positionV>
                <wp:extent cx="2305050" cy="1276350"/>
                <wp:effectExtent l="190500" t="143510" r="133350" b="75565"/>
                <wp:wrapNone/>
                <wp:docPr id="3282" name="Explosión 1 3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276350"/>
                        </a:xfrm>
                        <a:prstGeom prst="irregularSeal1">
                          <a:avLst/>
                        </a:prstGeom>
                        <a:solidFill>
                          <a:srgbClr val="00B0F0"/>
                        </a:solidFill>
                        <a:ln w="38100">
                          <a:solidFill>
                            <a:schemeClr val="lt1">
                              <a:lumMod val="95000"/>
                              <a:lumOff val="0"/>
                            </a:schemeClr>
                          </a:solidFill>
                          <a:miter lim="800000"/>
                          <a:headEnd/>
                          <a:tailEnd/>
                        </a:ln>
                        <a:effectLst>
                          <a:outerShdw dist="107763" dir="13500000" algn="ctr" rotWithShape="0">
                            <a:schemeClr val="accent5">
                              <a:lumMod val="50000"/>
                              <a:lumOff val="0"/>
                              <a:alpha val="50000"/>
                            </a:schemeClr>
                          </a:outerShdw>
                        </a:effectLst>
                      </wps:spPr>
                      <wps:txbx>
                        <w:txbxContent>
                          <w:p w:rsidR="00571420" w:rsidRPr="0055670E" w:rsidRDefault="00571420" w:rsidP="00571420">
                            <w:pPr>
                              <w:jc w:val="center"/>
                              <w:rPr>
                                <w:rFonts w:ascii="Arial" w:hAnsi="Arial" w:cs="Arial"/>
                                <w:b/>
                              </w:rPr>
                            </w:pPr>
                            <w:r>
                              <w:rPr>
                                <w:rFonts w:ascii="Arial" w:hAnsi="Arial" w:cs="Arial"/>
                                <w:b/>
                              </w:rPr>
                              <w:t>REACTIVOS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3778F" id="Explosión 1 3282" o:spid="_x0000_s1126" type="#_x0000_t71" style="position:absolute;left:0;text-align:left;margin-left:-20.4pt;margin-top:67.65pt;width:181.5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8argIAAHIFAAAOAAAAZHJzL2Uyb0RvYy54bWysVNtu2zAMfR+wfxD0vtpOmzY16hRdL8OA&#10;XQpkw54ZWbaFyZImKXG639on7MdG0UmabNjLMBgwRFE65DkieXW96TVbSx+UNRUvTnLOpBG2Vqat&#10;+OdPD69mnIUIpgZtjaz4kwz8ev7yxdXgSjmxndW19AxBTCgHV/EuRldmWRCd7CGcWCcNOhvre4ho&#10;+jarPQyI3utskufn2WB97bwVMgTcvRudfE74TSNF/Ng0QUamK465Rfp7+i/TP5tfQdl6cJ0S2zTg&#10;H7LoQRkMuoe6gwhs5dUfUL0S3gbbxBNh+8w2jRKSOCCbIv+NzaIDJ4kLihPcXqbw/2DFh/WjZ6qu&#10;+OlkNuHMQI+vdL9x2gb184dhBSMH6jS4UOLxhXv0iWlw76z4Gpixtx2YVt54b4dOQo3ZFUnX7OhC&#10;MgJeZcvhva0xBqyiJck2je8TIIrBNvQyT/uXkZvIBG5OTvMpfpwJ9BWTi/NTNFIMKHfXnQ/xjbQ9&#10;S4uKK+9lu9LgFxJ0QYFg/S7E8dLuMBGxWtUPSmsyfLu81Z6tIRVM/jp/2MUJh8e0YQNKNivynKCP&#10;nFS8co+i4xher3pkPiJfTnO8iblAidtYotuAW057BGJ4BN6riA2jVV/xGWLsUJLw96YmxAhKj2uU&#10;R5sURFIrIP1k2BVCLLp6YLVKUhX5BQrK0cLGKFBZgmWgW2xpET1n3sYvKnZUj+ltSKnUos8sQQhp&#10;4pRch0wJ7S9MoQTtOhi57w9i0sf89/mSGgdUqMJSUY3FGTfLDZXy9DwFTBW3tPUT1hzmn9JOgwoX&#10;nfXfORuw6Ssevq3AS870W4N1e1mcnaUpQcbZ9GKChj/0LA89YARCVTxyNi5v4zhZVs6rtkvKkhzG&#10;3mCtN4pq7zmrbYdgYxOv7RBKk+PQplPPo3L+CwAA//8DAFBLAwQUAAYACAAAACEAkpKyft8AAAAL&#10;AQAADwAAAGRycy9kb3ducmV2LnhtbEyPQU/DMAyF70j8h8hI3LaUpkxT13RCSMB23ODCLW28ttA4&#10;VZN1hV+POcHN9nt6/l6xnV0vJhxD50nD3TIBgVR721Gj4e31abEGEaIha3pPqOELA2zL66vC5NZf&#10;6IDTMTaCQyjkRkMb45BLGeoWnQlLPyCxdvKjM5HXsZF2NBcOd71Mk2QlnemIP7RmwMcW68/j2Wl4&#10;2e/WPd++dweqPzL5vM+m6l3r25v5YQMi4hz/zPCLz+hQMlPlz2SD6DUssoTRIwvqXoFgh0rTFETF&#10;g1opkGUh/3cofwAAAP//AwBQSwECLQAUAAYACAAAACEAtoM4kv4AAADhAQAAEwAAAAAAAAAAAAAA&#10;AAAAAAAAW0NvbnRlbnRfVHlwZXNdLnhtbFBLAQItABQABgAIAAAAIQA4/SH/1gAAAJQBAAALAAAA&#10;AAAAAAAAAAAAAC8BAABfcmVscy8ucmVsc1BLAQItABQABgAIAAAAIQADDS8argIAAHIFAAAOAAAA&#10;AAAAAAAAAAAAAC4CAABkcnMvZTJvRG9jLnhtbFBLAQItABQABgAIAAAAIQCSkrJ+3wAAAAsBAAAP&#10;AAAAAAAAAAAAAAAAAAgFAABkcnMvZG93bnJldi54bWxQSwUGAAAAAAQABADzAAAAFAYAAAAA&#10;" fillcolor="#00b0f0" strokecolor="#f2f2f2 [3041]" strokeweight="3pt">
                <v:shadow on="t" color="#1f3763 [1608]" opacity=".5" offset="-6pt,-6pt"/>
                <v:textbox>
                  <w:txbxContent>
                    <w:p w:rsidR="00571420" w:rsidRPr="0055670E" w:rsidRDefault="00571420" w:rsidP="00571420">
                      <w:pPr>
                        <w:jc w:val="center"/>
                        <w:rPr>
                          <w:rFonts w:ascii="Arial" w:hAnsi="Arial" w:cs="Arial"/>
                          <w:b/>
                        </w:rPr>
                      </w:pPr>
                      <w:r>
                        <w:rPr>
                          <w:rFonts w:ascii="Arial" w:hAnsi="Arial" w:cs="Arial"/>
                          <w:b/>
                        </w:rPr>
                        <w:t>REACTIVOS</w:t>
                      </w:r>
                    </w:p>
                  </w:txbxContent>
                </v:textbox>
              </v:shape>
            </w:pict>
          </mc:Fallback>
        </mc:AlternateContent>
      </w: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6128" behindDoc="0" locked="0" layoutInCell="1" allowOverlap="1" wp14:anchorId="7FA111E2" wp14:editId="61380F20">
                <wp:simplePos x="0" y="0"/>
                <wp:positionH relativeFrom="column">
                  <wp:posOffset>3301365</wp:posOffset>
                </wp:positionH>
                <wp:positionV relativeFrom="paragraph">
                  <wp:posOffset>135890</wp:posOffset>
                </wp:positionV>
                <wp:extent cx="489585" cy="219075"/>
                <wp:effectExtent l="45720" t="171450" r="0" b="133350"/>
                <wp:wrapNone/>
                <wp:docPr id="3281" name="Flecha a la derecha con muesca 3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28832">
                          <a:off x="0" y="0"/>
                          <a:ext cx="489585" cy="219075"/>
                        </a:xfrm>
                        <a:prstGeom prst="notchedRightArrow">
                          <a:avLst>
                            <a:gd name="adj1" fmla="val 50000"/>
                            <a:gd name="adj2" fmla="val 5587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21D78" id="Flecha a la derecha con muesca 3281" o:spid="_x0000_s1026" type="#_x0000_t94" style="position:absolute;margin-left:259.95pt;margin-top:10.7pt;width:38.55pt;height:17.25pt;rotation:287138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iB1QIAAAoGAAAOAAAAZHJzL2Uyb0RvYy54bWysVNtu1DAQfUfiHyy/01z2ll01W1UtRUgF&#10;Kgri2Ws7G4NjB9u72eXrGU+yS0qfishD5PHlzMw5M3N5dWg02UvnlTUlzS5SSqThViizLenXL3dv&#10;Ckp8YEYwbY0s6VF6erV+/eqya1cyt7XVQjoCIMavurakdQjtKkk8r2XD/IVtpYHDyrqGBTDdNhGO&#10;dYDe6CRP03nSWSdaZ7n0HnZv+0O6Rvyqkjx8qiovA9ElhdgC/h3+N/GfrC/ZautYWys+hMH+IYqG&#10;KQNOz1C3LDCyc+oZVKO4s95W4YLbJrFVpbjEHCCbLP0rm8eatRJzAXJ8e6bJ/z9Y/nH/4IgSJZ3k&#10;RUaJYQ2odKclrxlhRDMC+qDBrSHNTnrOCF4F5rrWrwDgsX1wMXff3lv+wxNjb2pmtvLaOdvVkgmI&#10;N4tMJ08eRMPDU7LpPlgBXtkuWCTxULmGOAti5fO8KCY57gJZ5IDKHc/KyUMgHDanxXJWzCjhcJRn&#10;y3QxQ39sFaFibK3z4Z20DYmLkhoboMLEZ7WtA4aJHtj+3gdUUQxEMPEdSKkaDUWxZ5rMUviGohnd&#10;yZ/cmRULvJOw1YAIq1MASJTVStwprdGIpS5vtCPgAEjgXJowx3j0rgFm+v0seh5cwz5Udb9/8oQd&#10;E2GAZpBi7EEb0oG+BUAg7JPD87seTofsmetlzLpP+oWeGxWgu7VqSlqM4o818dYI7L3AlO7XELY2&#10;kRGJfTtIYXcA8ViLjggVlcuLyRJmilDQxJMinafLBSVMb2H68OBoLJtvKtTYOrFMXkDxSNxneYKU&#10;uoWWQI3OFyPTJ/mQ93O0aI0SwdKP1d53zcaKI1Q+1jiMJRigkFpt3S9KOhhGJfU/d8xJSvR7A92z&#10;zKbTOL3QmM4WORhufLIZnzDDAaqkAYjB5U3oJ96udbHgYzdGWoy9ho6rVDi1Zh/V0KcwcDCJYTjG&#10;iTa28dafEb7+DQAA//8DAFBLAwQUAAYACAAAACEA/eOhXN4AAAAJAQAADwAAAGRycy9kb3ducmV2&#10;LnhtbEyPwU6EMBCG7ya+QzMm3twCkRWQsjEmHjyY6LrGeOvSEYh0Stqy4Ns7nvQ2k/nzzffXu9WO&#10;4oQ+DI4UpJsEBFLrzECdgsPrw1UBIkRNRo+OUME3Btg152e1roxb6AVP+9gJhlCotII+xqmSMrQ9&#10;Wh02bkLi26fzVkdefSeN1wvD7SizJNlKqwfiD72e8L7H9ms/WwVZEQ7+Xbr1OSvmp7ftMn1k9KjU&#10;5cV6dwsi4hr/wvCrz+rQsNPRzWSCGBXkaVlylGHpNQgO5OUNlzvykJcgm1r+b9D8AAAA//8DAFBL&#10;AQItABQABgAIAAAAIQC2gziS/gAAAOEBAAATAAAAAAAAAAAAAAAAAAAAAABbQ29udGVudF9UeXBl&#10;c10ueG1sUEsBAi0AFAAGAAgAAAAhADj9If/WAAAAlAEAAAsAAAAAAAAAAAAAAAAALwEAAF9yZWxz&#10;Ly5yZWxzUEsBAi0AFAAGAAgAAAAhACFbqIHVAgAACgYAAA4AAAAAAAAAAAAAAAAALgIAAGRycy9l&#10;Mm9Eb2MueG1sUEsBAi0AFAAGAAgAAAAhAP3joVzeAAAACQEAAA8AAAAAAAAAAAAAAAAALwUAAGRy&#10;cy9kb3ducmV2LnhtbFBLBQYAAAAABAAEAPMAAAA6BgAAAAA=&#10;" fillcolor="#70ad47 [3209]" strokecolor="#f2f2f2 [3041]" strokeweight="3pt">
                <v:shadow on="t" color="#375623 [1609]" opacity=".5" offset="1p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95104" behindDoc="0" locked="0" layoutInCell="1" allowOverlap="1" wp14:anchorId="3EA91A90" wp14:editId="786CDB47">
                <wp:simplePos x="0" y="0"/>
                <wp:positionH relativeFrom="column">
                  <wp:posOffset>1405890</wp:posOffset>
                </wp:positionH>
                <wp:positionV relativeFrom="paragraph">
                  <wp:posOffset>151765</wp:posOffset>
                </wp:positionV>
                <wp:extent cx="489585" cy="219075"/>
                <wp:effectExtent l="104775" t="42545" r="180975" b="1270"/>
                <wp:wrapNone/>
                <wp:docPr id="3280" name="Flecha a la derecha con muesca 3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28832">
                          <a:off x="0" y="0"/>
                          <a:ext cx="489585" cy="219075"/>
                        </a:xfrm>
                        <a:prstGeom prst="notchedRightArrow">
                          <a:avLst>
                            <a:gd name="adj1" fmla="val 50000"/>
                            <a:gd name="adj2" fmla="val 5587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74D2" id="Flecha a la derecha con muesca 3280" o:spid="_x0000_s1026" type="#_x0000_t94" style="position:absolute;margin-left:110.7pt;margin-top:11.95pt;width:38.55pt;height:17.25pt;rotation:876962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m1QIAAAoGAAAOAAAAZHJzL2Uyb0RvYy54bWysVMlu2zAQvRfoPxC8N1psx7IROQiSpijQ&#10;JWha9EyTlMWWi0rSltOv73AkO05zSlEdBA6XNzPvzczF5d5ospM+KGdrWpzllEjLnVB2U9NvX2/f&#10;VJSEyKxg2llZ0wcZ6OXq9auLvlvK0rVOC+kJgNiw7LuatjF2yywLvJWGhTPXSQuHjfOGRTD9JhOe&#10;9YBudFbm+XnWOy8677gMAXZvhkO6QvymkTx+bpogI9E1hdgi/j3+1+mfrS7YcuNZ1yo+hsH+IQrD&#10;lAWnR6gbFhnZevUMyijuXXBNPOPOZK5pFJeYA2RT5H9lc9+yTmIuQE7ojjSF/wfLP+3uPFGippOy&#10;AoIsM6DSrZa8ZYQRzQjogwZ3lpitDJwRvArM9V1YAsB9d+dT7qH74PjPQKy7bpndyCvvXd9KJiDe&#10;IjGdPXmQjABPybr/6AR4ZdvokMR94w3xDsSq8rKqJiXuAllkj8o9HJWT+0g4bE6rxayaUcLhqCwW&#10;+XyG/tgyQaXYOh/iO+kMSYuaWhehwsQXtWkjhoke2O5DiKiiGIlg4kdBSWM0FMWOaTLL4RuL5uRO&#10;+eTOrJrjnYwtR0RYHQJAopxW4lZpjUYqdXmtPQEHQALn0sZzjEdvDTAz7BfJ8+ga9qGqh/2DJ+yY&#10;BAM0gxSnHrQlPehbAQTCPjk8vhvgdCyeuV6krIekX+jZqAjdrZVJSj7Gn2rirRXYe5EpPawhbG0T&#10;IxL7dpTCbQHivhU9ESopV1aTBcwUoaCJJ1V+ni/mlDC9genDo6epbL6r2GLrpDJ5AcUn4j7LE6TU&#10;HbQEanS8mJg+yIe8H6NF6yQRLP1U7UPXrJ14gMrHGoeugwEKqbXO/6akh2FU0/Bry7ykRL+30D2L&#10;YjpN0wuN6WxeguFPT9anJ8xygKppBGJweR2HibftfCr41I2JFuuuoOMaFQ+tOUQ19ikMHExiHI5p&#10;op3aeOtxhK/+AAAA//8DAFBLAwQUAAYACAAAACEAmnkjRd4AAAAIAQAADwAAAGRycy9kb3ducmV2&#10;LnhtbEyPwU7DMBBE70j8g7VI3KiDQTVN41RVJW7lQFokuG3jbRwR21HspOHvMSd6m9WMZt4Wm9l2&#10;bKIhtN4peFxkwMjVXreuUXA8vD68AAsRncbOO1LwQwE25e1Ngbn2F/dOUxUblkpcyFGBibHPOQ+1&#10;IYth4XtyyTv7wWJM59BwPeAllduOiyxbcoutSwsGe9oZqr+r0SoYt/v+66naH+Vu+jzQ2xmzD4NK&#10;3d/N2zWwSHP8D8MffkKHMjGd/Oh0YJ0C8SxkiiaxBJZ8IaUAdlIgVxJ4WfDrB8pfAAAA//8DAFBL&#10;AQItABQABgAIAAAAIQC2gziS/gAAAOEBAAATAAAAAAAAAAAAAAAAAAAAAABbQ29udGVudF9UeXBl&#10;c10ueG1sUEsBAi0AFAAGAAgAAAAhADj9If/WAAAAlAEAAAsAAAAAAAAAAAAAAAAALwEAAF9yZWxz&#10;Ly5yZWxzUEsBAi0AFAAGAAgAAAAhAGU4T6bVAgAACgYAAA4AAAAAAAAAAAAAAAAALgIAAGRycy9l&#10;Mm9Eb2MueG1sUEsBAi0AFAAGAAgAAAAhAJp5I0XeAAAACAEAAA8AAAAAAAAAAAAAAAAALwUAAGRy&#10;cy9kb3ducmV2LnhtbFBLBQYAAAAABAAEAPMAAAA6BgAAAAA=&#10;" fillcolor="#70ad47 [3209]" strokecolor="#f2f2f2 [3041]" strokeweight="3pt">
                <v:shadow on="t" color="#375623 [1609]" opacity=".5" offset="1pt"/>
              </v:shape>
            </w:pict>
          </mc:Fallback>
        </mc:AlternateContent>
      </w: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0768" behindDoc="0" locked="0" layoutInCell="1" allowOverlap="1" wp14:anchorId="03253240" wp14:editId="450573AD">
                <wp:simplePos x="0" y="0"/>
                <wp:positionH relativeFrom="column">
                  <wp:posOffset>3139440</wp:posOffset>
                </wp:positionH>
                <wp:positionV relativeFrom="paragraph">
                  <wp:posOffset>90170</wp:posOffset>
                </wp:positionV>
                <wp:extent cx="2369185" cy="1247775"/>
                <wp:effectExtent l="121920" t="142875" r="213995" b="76200"/>
                <wp:wrapNone/>
                <wp:docPr id="3279" name="Explosión 1 3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1247775"/>
                        </a:xfrm>
                        <a:prstGeom prst="irregularSeal1">
                          <a:avLst/>
                        </a:prstGeom>
                        <a:solidFill>
                          <a:srgbClr val="00B0F0"/>
                        </a:solidFill>
                        <a:ln w="38100">
                          <a:solidFill>
                            <a:schemeClr val="lt1">
                              <a:lumMod val="95000"/>
                              <a:lumOff val="0"/>
                            </a:schemeClr>
                          </a:solidFill>
                          <a:miter lim="800000"/>
                          <a:headEnd/>
                          <a:tailEnd/>
                        </a:ln>
                        <a:effectLst>
                          <a:outerShdw dist="107763" dir="18900000" algn="ctr" rotWithShape="0">
                            <a:schemeClr val="accent5">
                              <a:lumMod val="50000"/>
                              <a:lumOff val="0"/>
                              <a:alpha val="50000"/>
                            </a:schemeClr>
                          </a:outerShdw>
                        </a:effectLst>
                      </wps:spPr>
                      <wps:txbx>
                        <w:txbxContent>
                          <w:p w:rsidR="00571420" w:rsidRPr="0055670E" w:rsidRDefault="00571420" w:rsidP="00571420">
                            <w:pPr>
                              <w:jc w:val="center"/>
                              <w:rPr>
                                <w:rFonts w:ascii="Arial" w:hAnsi="Arial" w:cs="Arial"/>
                                <w:b/>
                              </w:rPr>
                            </w:pPr>
                            <w:r>
                              <w:rPr>
                                <w:rFonts w:ascii="Arial" w:hAnsi="Arial" w:cs="Arial"/>
                                <w:b/>
                              </w:rPr>
                              <w:t>INSTRUMENTOS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53240" id="Explosión 1 3279" o:spid="_x0000_s1127" type="#_x0000_t71" style="position:absolute;margin-left:247.2pt;margin-top:7.1pt;width:186.55pt;height:9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tQIAAHIFAAAOAAAAZHJzL2Uyb0RvYy54bWysVNuO0zAQfUfiHyy/s0m67aaNNl0te0FI&#10;XFYqiOep4yQWjh1st+nyW3wCP8Z40na7IF4QL5bHYx/POT7jy6tdp9lWOq+sKXl2lnImjbCVMk3J&#10;P3+6fzXnzAcwFWhrZMkfpedXy5cvLoe+kBPbWl1JxxDE+GLoS96G0BdJ4kUrO/BntpcGk7V1HQQM&#10;XZNUDgZE73QySdOLZLCu6p0V0ntcvR2TfEn4dS1F+FjXXgamS461BRodjes4JstLKBoHfavEvgz4&#10;hyo6UAYvPULdQgC2ceoPqE4JZ72tw5mwXWLrWglJHJBNlv7GZtVCL4kLiuP7o0z+/8GKD9sHx1RV&#10;8vNJvuDMQIevdLfrtfXq5w/DMkYJ1GnofYHbV/2Di0x9/86Kr54Ze9OCaeS1c3ZoJVRYXRZ1TZ4d&#10;iIHHo2w9vLcV3gGbYEmyXe26CIhisB29zOPxZeQuMIGLk/OLRTafcSYwl02meZ7P6A4oDsd758Mb&#10;aTsWJyVXzslmo8GtJOiMLoLtOx9iYVAcNhMRq1V1r7SmwDXrG+3YFqJh0tfpPXkEj/jTbdqwASWb&#10;Z2lK0M+SZF55RNFhvF5vOmQ+Ii9mKZ4k8+EyWnR/4Z7TEYGKfQbeqYANo1VX8jliHFCi8HemIsQA&#10;So9zLFubSEtSKyB9EnqDEKu2GlilolRZmucX5xwjbIxsvhhhGegGW1oEx5mz4YsKLfkxvg0pFVv0&#10;iSUIIU2YUeqUaST6N6ZQgO5bGLkfN0atD9jE3x7qpeiECjksmmo0Z9itd2TlWR51jI5b2+oRPYf1&#10;x7LjR4WT1rrvnA3Y9CX33zbgJGf6rUHfLrLpNP4SFExn+QQDd5pZn2bACIQqeeBsnN6E8WfZ9E41&#10;bVSW5DD2Gr1eK/LeU1XIJgbY2MRr/wnFn+M0pl1PX+XyFwAAAP//AwBQSwMEFAAGAAgAAAAhAENK&#10;UQDhAAAACgEAAA8AAABkcnMvZG93bnJldi54bWxMj0FLw0AQhe+C/2EZwYvYTUNs0zSbooKIh1Js&#10;1fMkOyap2d2Q3bbRX+/0pMfhfbz3Tb4aTSeONPjWWQXTSQSCbOV0a2sFb7un2xSED2g1ds6Sgm/y&#10;sCouL3LMtDvZVzpuQy24xPoMFTQh9JmUvmrIoJ+4nixnn24wGPgcaqkHPHG56WQcRTNpsLW80GBP&#10;jw1VX9uDUbALJt3gfn1Dzy+6+nj/eSjdflTq+mq8X4IINIY/GM76rA4FO5XuYLUXnYJkkSSMcpDE&#10;IBhIZ/M7EKWCeBrNQRa5/P9C8QsAAP//AwBQSwECLQAUAAYACAAAACEAtoM4kv4AAADhAQAAEwAA&#10;AAAAAAAAAAAAAAAAAAAAW0NvbnRlbnRfVHlwZXNdLnhtbFBLAQItABQABgAIAAAAIQA4/SH/1gAA&#10;AJQBAAALAAAAAAAAAAAAAAAAAC8BAABfcmVscy8ucmVsc1BLAQItABQABgAIAAAAIQB+V+UxtQIA&#10;AHIFAAAOAAAAAAAAAAAAAAAAAC4CAABkcnMvZTJvRG9jLnhtbFBLAQItABQABgAIAAAAIQBDSlEA&#10;4QAAAAoBAAAPAAAAAAAAAAAAAAAAAA8FAABkcnMvZG93bnJldi54bWxQSwUGAAAAAAQABADzAAAA&#10;HQYAAAAA&#10;" fillcolor="#00b0f0" strokecolor="#f2f2f2 [3041]" strokeweight="3pt">
                <v:shadow on="t" color="#1f3763 [1608]" opacity=".5" offset="6pt,-6pt"/>
                <v:textbox>
                  <w:txbxContent>
                    <w:p w:rsidR="00571420" w:rsidRPr="0055670E" w:rsidRDefault="00571420" w:rsidP="00571420">
                      <w:pPr>
                        <w:jc w:val="center"/>
                        <w:rPr>
                          <w:rFonts w:ascii="Arial" w:hAnsi="Arial" w:cs="Arial"/>
                          <w:b/>
                        </w:rPr>
                      </w:pPr>
                      <w:r>
                        <w:rPr>
                          <w:rFonts w:ascii="Arial" w:hAnsi="Arial" w:cs="Arial"/>
                          <w:b/>
                        </w:rPr>
                        <w:t>INSTRUMENTOS</w:t>
                      </w:r>
                    </w:p>
                  </w:txbxContent>
                </v:textbox>
              </v:shape>
            </w:pict>
          </mc:Fallback>
        </mc:AlternateContent>
      </w: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Pr="00F41550" w:rsidRDefault="00571420" w:rsidP="00571420">
      <w:pPr>
        <w:spacing w:after="0" w:line="240" w:lineRule="auto"/>
        <w:rPr>
          <w:rFonts w:ascii="Times New Roman" w:hAnsi="Times New Roman" w:cs="Times New Roman"/>
          <w:sz w:val="24"/>
          <w:szCs w:val="24"/>
        </w:rPr>
      </w:pPr>
    </w:p>
    <w:p w:rsidR="00571420" w:rsidRDefault="00571420" w:rsidP="00571420">
      <w:pPr>
        <w:spacing w:after="0" w:line="240" w:lineRule="auto"/>
        <w:rPr>
          <w:rFonts w:ascii="Times New Roman" w:hAnsi="Times New Roman" w:cs="Times New Roman"/>
          <w:sz w:val="24"/>
          <w:szCs w:val="24"/>
        </w:rPr>
      </w:pPr>
      <w:r w:rsidRPr="00F41550">
        <w:rPr>
          <w:rFonts w:ascii="Times New Roman" w:hAnsi="Times New Roman" w:cs="Times New Roman"/>
          <w:sz w:val="24"/>
          <w:szCs w:val="24"/>
        </w:rPr>
        <w:t xml:space="preserve">2 huevos </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           </w:t>
      </w:r>
      <w:r w:rsidRPr="00F41550">
        <w:rPr>
          <w:rFonts w:ascii="Times New Roman" w:hAnsi="Times New Roman" w:cs="Times New Roman"/>
          <w:sz w:val="24"/>
          <w:szCs w:val="24"/>
        </w:rPr>
        <w:t>2 envases de vidrio (mayonesa)</w:t>
      </w:r>
    </w:p>
    <w:p w:rsidR="00571420" w:rsidRDefault="00571420" w:rsidP="00571420">
      <w:pPr>
        <w:spacing w:after="0" w:line="240" w:lineRule="auto"/>
        <w:rPr>
          <w:rFonts w:ascii="Times New Roman" w:hAnsi="Times New Roman" w:cs="Times New Roman"/>
          <w:sz w:val="24"/>
          <w:szCs w:val="24"/>
        </w:rPr>
      </w:pPr>
      <w:r w:rsidRPr="00F41550">
        <w:rPr>
          <w:rFonts w:ascii="Times New Roman" w:hAnsi="Times New Roman" w:cs="Times New Roman"/>
          <w:sz w:val="24"/>
          <w:szCs w:val="24"/>
        </w:rPr>
        <w:t>Vinagre</w:t>
      </w:r>
    </w:p>
    <w:p w:rsidR="00571420" w:rsidRPr="00F41550" w:rsidRDefault="00571420" w:rsidP="00571420">
      <w:pPr>
        <w:spacing w:after="0" w:line="240" w:lineRule="auto"/>
        <w:rPr>
          <w:rFonts w:ascii="Times New Roman" w:hAnsi="Times New Roman" w:cs="Times New Roman"/>
          <w:sz w:val="24"/>
          <w:szCs w:val="24"/>
        </w:rPr>
      </w:pPr>
      <w:r w:rsidRPr="00F41550">
        <w:rPr>
          <w:rFonts w:ascii="Times New Roman" w:hAnsi="Times New Roman" w:cs="Times New Roman"/>
          <w:sz w:val="24"/>
          <w:szCs w:val="24"/>
        </w:rPr>
        <w:t>Pasta de dientes con flúor</w:t>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p>
    <w:p w:rsidR="00571420" w:rsidRPr="00F41550" w:rsidRDefault="00571420" w:rsidP="00571420">
      <w:pPr>
        <w:spacing w:after="0" w:line="240" w:lineRule="auto"/>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La siguiente experiencia  consta de dos actividades (parte A y B), a continuación se explican los pasos a seguir:</w:t>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Procedimiento</w:t>
      </w:r>
    </w:p>
    <w:p w:rsidR="00571420" w:rsidRDefault="00571420" w:rsidP="00571420">
      <w:pPr>
        <w:spacing w:after="0" w:line="360" w:lineRule="auto"/>
        <w:ind w:firstLine="567"/>
        <w:jc w:val="both"/>
        <w:rPr>
          <w:rFonts w:ascii="Times New Roman" w:hAnsi="Times New Roman" w:cs="Times New Roman"/>
          <w:sz w:val="24"/>
          <w:szCs w:val="24"/>
        </w:rPr>
        <w:sectPr w:rsidR="00571420" w:rsidSect="00074CA8">
          <w:footerReference w:type="default" r:id="rId173"/>
          <w:pgSz w:w="12240" w:h="15840"/>
          <w:pgMar w:top="1701" w:right="1701" w:bottom="1701" w:left="2268" w:header="709" w:footer="709" w:gutter="0"/>
          <w:cols w:space="708"/>
          <w:docGrid w:linePitch="360"/>
        </w:sectPr>
      </w:pPr>
      <w:r w:rsidRPr="00F41550">
        <w:rPr>
          <w:rFonts w:ascii="Times New Roman" w:hAnsi="Times New Roman" w:cs="Times New Roman"/>
          <w:b/>
          <w:sz w:val="24"/>
          <w:szCs w:val="24"/>
        </w:rPr>
        <w:t>Parte A</w:t>
      </w:r>
      <w:r w:rsidRPr="00F41550">
        <w:rPr>
          <w:rFonts w:ascii="Times New Roman" w:hAnsi="Times New Roman" w:cs="Times New Roman"/>
          <w:sz w:val="24"/>
          <w:szCs w:val="24"/>
        </w:rPr>
        <w:t xml:space="preserve">. Coloca un huevo con mucho cuidado en el fondo del envase, seguidamente añade vinagre (ácido acético) hasta cubrir completamente el huevo, </w:t>
      </w:r>
    </w:p>
    <w:p w:rsidR="00571420" w:rsidRDefault="00571420" w:rsidP="0057142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69856" behindDoc="1" locked="0" layoutInCell="1" allowOverlap="1" wp14:anchorId="7D33970D" wp14:editId="3F36D172">
                <wp:simplePos x="0" y="0"/>
                <wp:positionH relativeFrom="column">
                  <wp:posOffset>-1269365</wp:posOffset>
                </wp:positionH>
                <wp:positionV relativeFrom="paragraph">
                  <wp:posOffset>-909320</wp:posOffset>
                </wp:positionV>
                <wp:extent cx="7926070" cy="9234170"/>
                <wp:effectExtent l="94615" t="94615" r="18415" b="15240"/>
                <wp:wrapNone/>
                <wp:docPr id="3278" name="Rectángulo 3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F358A" id="Rectángulo 3278" o:spid="_x0000_s1026" style="position:absolute;margin-left:-99.95pt;margin-top:-71.6pt;width:624.1pt;height:727.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8xB+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AG5UqyFLH0C3X7+UPVeaoJ+kKkzbgWnH8y9DUSdeaeLr44ofdcwVfNba3XXcFZCcJMga/Lb&#10;hWA4uEp23XtdwhNs7zUqdqxsGwBBC3LExJyGxPCjJwU4F8tsni4gfwXsLbPpbAJGeIOtzteNdf4N&#10;1y0Ji5xaYIDw7PDO+Xj0fKTPU7kVUhKr/RfhG5Q6RI6bDu7EBTEaCKXoxqLkd9KSA4Ny8scM3XLf&#10;AqXom6XwxaICN5RedM/Pbgh4QMHwazd+ZxLO9Y/Zejc8tcWvZxyuAE59DtIw35DwG7GugNqjDmkk&#10;UOw9LIGK75e9IHApYlmGaoRYpCJdTrNLoAJ6M+hJq8rIX0sxHBtoRIa7Oko3FuPpLUAdqXFO3QCB&#10;MbgxekjVhrkmgruT22gfZW2Fh4EhRZvTq6gWcGGrUHmvVYlrz4SMa5BJqrDNcRT0WdV7gHhoyo6U&#10;ItTKJF0s5lMKVtBqehlhCZM1jLTCW/qsSP6SoDRdLrdbVIlJ07AYNyL1WXMxn0h1CACtUWzYM6FN&#10;YrvtdHmCloESxb6AMQuLRtvvlHQwsnLqvu2Z5ZTItwqqdDmZzcKMQ2N2ucjAsOOd3XiHqQKgoIwp&#10;ics7DxZc2Rsr6ibognyUvoVWrQQ2UWjjGBWEHgwYS0iiH6Fh7o1tPPU06Ne/AAAA//8DAFBLAwQU&#10;AAYACAAAACEAH0utxuIAAAAPAQAADwAAAGRycy9kb3ducmV2LnhtbEyPwU7DMAyG70h7h8iTuG1J&#10;1wq1penUIXFiQmIguGaNaSsap2uyrXt70hPcfsuffn8utpPp2QVH11mSEK0FMKTa6o4aCR/vz6sU&#10;mPOKtOotoYQbOtiWi7tC5dpe6Q0vB9+wUEIuVxJa74ecc1e3aJRb2wEp7L7taJQP49hwPaprKDc9&#10;3wjxwI3qKFxo1YBPLdY/h7OR8EK36hMHj/u6ejXUfKWnXbKX8n45VY/APE7+D4ZZP6hDGZyO9kza&#10;sV7CKsqyLLBzSuINsJkRSRoDO4YUR5EAXhb8/x/lLwAAAP//AwBQSwECLQAUAAYACAAAACEAtoM4&#10;kv4AAADhAQAAEwAAAAAAAAAAAAAAAAAAAAAAW0NvbnRlbnRfVHlwZXNdLnhtbFBLAQItABQABgAI&#10;AAAAIQA4/SH/1gAAAJQBAAALAAAAAAAAAAAAAAAAAC8BAABfcmVscy8ucmVsc1BLAQItABQABgAI&#10;AAAAIQA7h8xB+QIAADAGAAAOAAAAAAAAAAAAAAAAAC4CAABkcnMvZTJvRG9jLnhtbFBLAQItABQA&#10;BgAIAAAAIQAfS63G4gAAAA8BAAAPAAAAAAAAAAAAAAAAAFM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proofErr w:type="gramStart"/>
      <w:r w:rsidRPr="00F41550">
        <w:rPr>
          <w:rFonts w:ascii="Times New Roman" w:hAnsi="Times New Roman" w:cs="Times New Roman"/>
          <w:sz w:val="24"/>
          <w:szCs w:val="24"/>
        </w:rPr>
        <w:t>inmediatamente</w:t>
      </w:r>
      <w:proofErr w:type="gramEnd"/>
      <w:r w:rsidRPr="00F41550">
        <w:rPr>
          <w:rFonts w:ascii="Times New Roman" w:hAnsi="Times New Roman" w:cs="Times New Roman"/>
          <w:sz w:val="24"/>
          <w:szCs w:val="24"/>
        </w:rPr>
        <w:t xml:space="preserve"> debes tapar el envase, observa lo ocurrido  y toma nota de la reacción química. Para finalizar, deja el experimento durante 72 horas.</w:t>
      </w:r>
    </w:p>
    <w:p w:rsidR="00571420" w:rsidRPr="00F41550" w:rsidRDefault="00571420" w:rsidP="00571420">
      <w:pPr>
        <w:spacing w:after="0" w:line="360" w:lineRule="auto"/>
        <w:ind w:firstLine="567"/>
        <w:jc w:val="both"/>
        <w:rPr>
          <w:rFonts w:ascii="Times New Roman" w:hAnsi="Times New Roman" w:cs="Times New Roman"/>
          <w:b/>
          <w:sz w:val="24"/>
          <w:szCs w:val="24"/>
        </w:rPr>
      </w:pPr>
    </w:p>
    <w:p w:rsidR="00571420" w:rsidRPr="00F41550" w:rsidRDefault="00571420" w:rsidP="00571420">
      <w:pPr>
        <w:rPr>
          <w:rFonts w:ascii="Times New Roman" w:hAnsi="Times New Roman" w:cs="Times New Roman"/>
          <w:b/>
          <w:sz w:val="24"/>
          <w:szCs w:val="24"/>
        </w:rPr>
      </w:pPr>
      <w:r w:rsidRPr="00F41550">
        <w:rPr>
          <w:rFonts w:ascii="Times New Roman" w:hAnsi="Times New Roman" w:cs="Times New Roman"/>
          <w:b/>
          <w:sz w:val="24"/>
          <w:szCs w:val="24"/>
        </w:rPr>
        <w:t>Explicación:</w:t>
      </w:r>
    </w:p>
    <w:p w:rsidR="0057142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La cascara del huevo su componente básico es el carbonato de calcio (CaCo</w:t>
      </w:r>
      <w:r w:rsidRPr="00F41550">
        <w:rPr>
          <w:rFonts w:ascii="Times New Roman" w:hAnsi="Times New Roman" w:cs="Times New Roman"/>
          <w:sz w:val="24"/>
          <w:szCs w:val="24"/>
          <w:vertAlign w:val="subscript"/>
        </w:rPr>
        <w:t>3</w:t>
      </w:r>
      <w:r w:rsidRPr="00F41550">
        <w:rPr>
          <w:rFonts w:ascii="Times New Roman" w:hAnsi="Times New Roman" w:cs="Times New Roman"/>
          <w:sz w:val="24"/>
          <w:szCs w:val="24"/>
        </w:rPr>
        <w:t xml:space="preserve">)  un compuesto orgánico, al </w:t>
      </w:r>
      <w:proofErr w:type="spellStart"/>
      <w:r w:rsidRPr="00F41550">
        <w:rPr>
          <w:rFonts w:ascii="Times New Roman" w:hAnsi="Times New Roman" w:cs="Times New Roman"/>
          <w:sz w:val="24"/>
          <w:szCs w:val="24"/>
        </w:rPr>
        <w:t>reaccionarcon</w:t>
      </w:r>
      <w:proofErr w:type="spellEnd"/>
      <w:r w:rsidRPr="00F41550">
        <w:rPr>
          <w:rFonts w:ascii="Times New Roman" w:hAnsi="Times New Roman" w:cs="Times New Roman"/>
          <w:sz w:val="24"/>
          <w:szCs w:val="24"/>
        </w:rPr>
        <w:t xml:space="preserve"> el vinagre siendo un ácido débil, produce una sal, agua y dióxido de carbono, la cual su ecuación química es la siguiente:</w:t>
      </w:r>
    </w:p>
    <w:p w:rsidR="00571420" w:rsidRPr="00F41550" w:rsidRDefault="00571420" w:rsidP="00571420">
      <w:pPr>
        <w:spacing w:after="0" w:line="360" w:lineRule="auto"/>
        <w:ind w:firstLine="567"/>
        <w:jc w:val="both"/>
        <w:rPr>
          <w:rFonts w:ascii="Times New Roman" w:hAnsi="Times New Roman" w:cs="Times New Roman"/>
          <w:sz w:val="24"/>
          <w:szCs w:val="24"/>
        </w:rPr>
      </w:pPr>
    </w:p>
    <w:p w:rsidR="00571420" w:rsidRPr="00F41550" w:rsidRDefault="00571420" w:rsidP="0057142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s-VE"/>
        </w:rPr>
        <mc:AlternateContent>
          <mc:Choice Requires="wps">
            <w:drawing>
              <wp:anchor distT="4294967294" distB="4294967294" distL="114300" distR="114300" simplePos="0" relativeHeight="251684864" behindDoc="0" locked="0" layoutInCell="1" allowOverlap="1" wp14:anchorId="350DE8D8" wp14:editId="71AA658E">
                <wp:simplePos x="0" y="0"/>
                <wp:positionH relativeFrom="column">
                  <wp:posOffset>1965960</wp:posOffset>
                </wp:positionH>
                <wp:positionV relativeFrom="paragraph">
                  <wp:posOffset>102869</wp:posOffset>
                </wp:positionV>
                <wp:extent cx="401955" cy="0"/>
                <wp:effectExtent l="0" t="76200" r="17145" b="95250"/>
                <wp:wrapNone/>
                <wp:docPr id="3277" name="Conector recto de flecha 3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2CBB1" id="Conector recto de flecha 3277" o:spid="_x0000_s1026" type="#_x0000_t32" style="position:absolute;margin-left:154.8pt;margin-top:8.1pt;width:31.6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prPwIAAHEEAAAOAAAAZHJzL2Uyb0RvYy54bWysVE2P2yAQvVfqf0DcE9tZ58uKs6rspJdt&#10;G2m3P4AAjlExICBxoqr/vQNO0t32UlX1AQ9m5s2bN4NXj+dOohO3TmhV4mycYsQV1UyoQ4m/vmxH&#10;C4ycJ4oRqRUv8YU7/Lh+/27Vm4JPdKsl4xYBiHJFb0rcem+KJHG05R1xY224gsNG24542NpDwizp&#10;Ab2TySRNZ0mvLTNWU+4cfK2HQ7yO+E3Dqf/SNI57JEsM3HxcbVz3YU3WK1IcLDGtoFca5B9YdEQo&#10;SHqHqokn6GjFH1CdoFY73fgx1V2im0ZQHmuAarL0t2qeW2J4rAXEceYuk/t/sPTzaWeRYCV+mMzn&#10;GCnSQZcq6BX12iIbXohx1EhOW4KiE2jWG1dAaKV2NlRNz+rZPGn6zSGlq5aoA4/cXy4G0LKgcvIm&#10;JGycgcz7/pNm4EOOXkcBz43tAiRIg86xT5d7n/jZIwof8zRbTqcY0dtRQopbnLHOf+S6Q8EosfOW&#10;iEProaKhpCxmIacn5wMrUtwCQlKlt0LKOBNSob7Ey+lkGgOcloKFw+Dm7GFfSYtOJExVfGKJcPLa&#10;zeqjYhGs5YRtrrYnQoKNfNTGWwFqSY5Dto4zjCSHixSsgZ5UISNUDoSv1jBY35fpcrPYLPJRPplt&#10;Rnla16MP2yofzbbZfFo/1FVVZz8C+SwvWsEYV4H/bciz/O+G6HrdhvG8j/ldqOQtelQUyN7ekXRs&#10;fej2MDd7zS47G6oLUwBzHZ2vdzBcnNf76PXrT7H+CQAA//8DAFBLAwQUAAYACAAAACEAlTdX0N8A&#10;AAAJAQAADwAAAGRycy9kb3ducmV2LnhtbEyPwU7DMAyG70i8Q2QkbiylkwItTSdgQvQyJDaEOGZN&#10;aCIap2qyrePpMdoBjvb/6ffnajH5nu3NGF1ACdezDJjBNmiHnYS3zdPVLbCYFGrVBzQSjibCoj4/&#10;q1SpwwFfzX6dOkYlGEslwaY0lJzH1hqv4iwMBin7DKNXicax43pUByr3Pc+zTHCvHNIFqwbzaE37&#10;td55CWn5cbTivX0o3MvmeSXcd9M0SykvL6b7O2DJTOkPhl99UoeanLZhhzqyXsI8KwShFIgcGAHz&#10;m7wAtj0teF3x/x/UPwAAAP//AwBQSwECLQAUAAYACAAAACEAtoM4kv4AAADhAQAAEwAAAAAAAAAA&#10;AAAAAAAAAAAAW0NvbnRlbnRfVHlwZXNdLnhtbFBLAQItABQABgAIAAAAIQA4/SH/1gAAAJQBAAAL&#10;AAAAAAAAAAAAAAAAAC8BAABfcmVscy8ucmVsc1BLAQItABQABgAIAAAAIQD8pOprPwIAAHEEAAAO&#10;AAAAAAAAAAAAAAAAAC4CAABkcnMvZTJvRG9jLnhtbFBLAQItABQABgAIAAAAIQCVN1fQ3wAAAAkB&#10;AAAPAAAAAAAAAAAAAAAAAJkEAABkcnMvZG93bnJldi54bWxQSwUGAAAAAAQABADzAAAApQUAAAAA&#10;">
                <v:stroke endarrow="block"/>
              </v:shape>
            </w:pict>
          </mc:Fallback>
        </mc:AlternateContent>
      </w:r>
      <w:r w:rsidRPr="00F41550">
        <w:rPr>
          <w:rFonts w:ascii="Times New Roman" w:hAnsi="Times New Roman" w:cs="Times New Roman"/>
          <w:sz w:val="24"/>
          <w:szCs w:val="24"/>
          <w:lang w:val="en-US"/>
        </w:rPr>
        <w:t>CaCO</w:t>
      </w:r>
      <w:r w:rsidRPr="00F41550">
        <w:rPr>
          <w:rFonts w:ascii="Times New Roman" w:hAnsi="Times New Roman" w:cs="Times New Roman"/>
          <w:sz w:val="24"/>
          <w:szCs w:val="24"/>
          <w:vertAlign w:val="subscript"/>
          <w:lang w:val="en-US"/>
        </w:rPr>
        <w:t>3</w:t>
      </w:r>
      <w:r w:rsidRPr="00F41550">
        <w:rPr>
          <w:rFonts w:ascii="Times New Roman" w:hAnsi="Times New Roman" w:cs="Times New Roman"/>
          <w:sz w:val="24"/>
          <w:szCs w:val="24"/>
          <w:lang w:val="en-US"/>
        </w:rPr>
        <w:t xml:space="preserve">      +   2CH</w:t>
      </w:r>
      <w:r w:rsidRPr="00F41550">
        <w:rPr>
          <w:rFonts w:ascii="Times New Roman" w:hAnsi="Times New Roman" w:cs="Times New Roman"/>
          <w:sz w:val="24"/>
          <w:szCs w:val="24"/>
          <w:vertAlign w:val="subscript"/>
          <w:lang w:val="en-US"/>
        </w:rPr>
        <w:t>3</w:t>
      </w:r>
      <w:r w:rsidRPr="00F41550">
        <w:rPr>
          <w:rFonts w:ascii="Times New Roman" w:hAnsi="Times New Roman" w:cs="Times New Roman"/>
          <w:sz w:val="24"/>
          <w:szCs w:val="24"/>
          <w:lang w:val="en-US"/>
        </w:rPr>
        <w:t xml:space="preserve">COOH </w:t>
      </w:r>
      <w:r>
        <w:rPr>
          <w:rFonts w:ascii="Times New Roman" w:hAnsi="Times New Roman" w:cs="Times New Roman"/>
          <w:sz w:val="24"/>
          <w:szCs w:val="24"/>
          <w:lang w:val="en-US"/>
        </w:rPr>
        <w:t xml:space="preserve">                          </w:t>
      </w:r>
      <w:r w:rsidRPr="00F41550">
        <w:rPr>
          <w:rFonts w:ascii="Times New Roman" w:hAnsi="Times New Roman" w:cs="Times New Roman"/>
          <w:sz w:val="24"/>
          <w:szCs w:val="24"/>
          <w:lang w:val="en-US"/>
        </w:rPr>
        <w:t>Ca</w:t>
      </w:r>
      <w:r>
        <w:rPr>
          <w:rFonts w:ascii="Times New Roman" w:hAnsi="Times New Roman" w:cs="Times New Roman"/>
          <w:sz w:val="24"/>
          <w:szCs w:val="24"/>
          <w:lang w:val="en-US"/>
        </w:rPr>
        <w:t xml:space="preserve"> </w:t>
      </w:r>
      <w:r w:rsidRPr="00F41550">
        <w:rPr>
          <w:rFonts w:ascii="Times New Roman" w:hAnsi="Times New Roman" w:cs="Times New Roman"/>
          <w:sz w:val="24"/>
          <w:szCs w:val="24"/>
          <w:lang w:val="en-US"/>
        </w:rPr>
        <w:t>(CH</w:t>
      </w:r>
      <w:r w:rsidRPr="00F41550">
        <w:rPr>
          <w:rFonts w:ascii="Times New Roman" w:hAnsi="Times New Roman" w:cs="Times New Roman"/>
          <w:sz w:val="24"/>
          <w:szCs w:val="24"/>
          <w:vertAlign w:val="subscript"/>
          <w:lang w:val="en-US"/>
        </w:rPr>
        <w:t>3</w:t>
      </w:r>
      <w:r w:rsidRPr="00F41550">
        <w:rPr>
          <w:rFonts w:ascii="Times New Roman" w:hAnsi="Times New Roman" w:cs="Times New Roman"/>
          <w:sz w:val="24"/>
          <w:szCs w:val="24"/>
          <w:lang w:val="en-US"/>
        </w:rPr>
        <w:t>COO</w:t>
      </w:r>
      <w:proofErr w:type="gramStart"/>
      <w:r w:rsidRPr="00F41550">
        <w:rPr>
          <w:rFonts w:ascii="Times New Roman" w:hAnsi="Times New Roman" w:cs="Times New Roman"/>
          <w:sz w:val="24"/>
          <w:szCs w:val="24"/>
          <w:lang w:val="en-US"/>
        </w:rPr>
        <w:t>)</w:t>
      </w:r>
      <w:r w:rsidRPr="00F41550">
        <w:rPr>
          <w:rFonts w:ascii="Times New Roman" w:hAnsi="Times New Roman" w:cs="Times New Roman"/>
          <w:sz w:val="24"/>
          <w:szCs w:val="24"/>
          <w:vertAlign w:val="subscript"/>
          <w:lang w:val="en-US"/>
        </w:rPr>
        <w:t>2</w:t>
      </w:r>
      <w:proofErr w:type="gramEnd"/>
      <w:r w:rsidRPr="00F4155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41550">
        <w:rPr>
          <w:rFonts w:ascii="Times New Roman" w:hAnsi="Times New Roman" w:cs="Times New Roman"/>
          <w:sz w:val="24"/>
          <w:szCs w:val="24"/>
          <w:lang w:val="en-US"/>
        </w:rPr>
        <w:t>+  H</w:t>
      </w:r>
      <w:r w:rsidRPr="00F41550">
        <w:rPr>
          <w:rFonts w:ascii="Times New Roman" w:hAnsi="Times New Roman" w:cs="Times New Roman"/>
          <w:sz w:val="24"/>
          <w:szCs w:val="24"/>
          <w:vertAlign w:val="subscript"/>
          <w:lang w:val="en-US"/>
        </w:rPr>
        <w:t>2</w:t>
      </w:r>
      <w:r w:rsidRPr="00F41550">
        <w:rPr>
          <w:rFonts w:ascii="Times New Roman" w:hAnsi="Times New Roman" w:cs="Times New Roman"/>
          <w:sz w:val="24"/>
          <w:szCs w:val="24"/>
          <w:lang w:val="en-US"/>
        </w:rPr>
        <w:t xml:space="preserve">O </w:t>
      </w:r>
      <w:r>
        <w:rPr>
          <w:rFonts w:ascii="Times New Roman" w:hAnsi="Times New Roman" w:cs="Times New Roman"/>
          <w:sz w:val="24"/>
          <w:szCs w:val="24"/>
          <w:lang w:val="en-US"/>
        </w:rPr>
        <w:t xml:space="preserve">   </w:t>
      </w:r>
      <w:r w:rsidRPr="00F4155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41550">
        <w:rPr>
          <w:rFonts w:ascii="Times New Roman" w:hAnsi="Times New Roman" w:cs="Times New Roman"/>
          <w:sz w:val="24"/>
          <w:szCs w:val="24"/>
          <w:lang w:val="en-US"/>
        </w:rPr>
        <w:t xml:space="preserve"> CO</w:t>
      </w:r>
      <w:r w:rsidRPr="00F41550">
        <w:rPr>
          <w:rFonts w:ascii="Times New Roman" w:hAnsi="Times New Roman" w:cs="Times New Roman"/>
          <w:sz w:val="24"/>
          <w:szCs w:val="24"/>
          <w:vertAlign w:val="subscript"/>
          <w:lang w:val="en-US"/>
        </w:rPr>
        <w:t>2</w:t>
      </w:r>
    </w:p>
    <w:p w:rsidR="00571420" w:rsidRPr="00F41550" w:rsidRDefault="00571420" w:rsidP="00571420">
      <w:pPr>
        <w:spacing w:after="0" w:line="240" w:lineRule="auto"/>
        <w:jc w:val="both"/>
        <w:rPr>
          <w:rFonts w:ascii="Times New Roman" w:hAnsi="Times New Roman" w:cs="Times New Roman"/>
          <w:sz w:val="24"/>
          <w:szCs w:val="24"/>
        </w:rPr>
      </w:pPr>
      <w:r w:rsidRPr="00F41550">
        <w:rPr>
          <w:rFonts w:ascii="Times New Roman" w:hAnsi="Times New Roman" w:cs="Times New Roman"/>
          <w:sz w:val="24"/>
          <w:szCs w:val="24"/>
        </w:rPr>
        <w:t>Carbonato      ácido acético</w:t>
      </w:r>
      <w:r w:rsidRPr="00F41550">
        <w:rPr>
          <w:rFonts w:ascii="Times New Roman" w:hAnsi="Times New Roman" w:cs="Times New Roman"/>
          <w:sz w:val="24"/>
          <w:szCs w:val="24"/>
        </w:rPr>
        <w:tab/>
      </w:r>
      <w:r>
        <w:rPr>
          <w:rFonts w:ascii="Times New Roman" w:hAnsi="Times New Roman" w:cs="Times New Roman"/>
          <w:sz w:val="24"/>
          <w:szCs w:val="24"/>
        </w:rPr>
        <w:t xml:space="preserve">                          </w:t>
      </w:r>
      <w:r w:rsidRPr="00F41550">
        <w:rPr>
          <w:rFonts w:ascii="Times New Roman" w:hAnsi="Times New Roman" w:cs="Times New Roman"/>
          <w:sz w:val="24"/>
          <w:szCs w:val="24"/>
        </w:rPr>
        <w:t xml:space="preserve">acetato de        </w:t>
      </w:r>
      <w:r>
        <w:rPr>
          <w:rFonts w:ascii="Times New Roman" w:hAnsi="Times New Roman" w:cs="Times New Roman"/>
          <w:sz w:val="24"/>
          <w:szCs w:val="24"/>
        </w:rPr>
        <w:t xml:space="preserve">    </w:t>
      </w:r>
      <w:r w:rsidRPr="00F41550">
        <w:rPr>
          <w:rFonts w:ascii="Times New Roman" w:hAnsi="Times New Roman" w:cs="Times New Roman"/>
          <w:sz w:val="24"/>
          <w:szCs w:val="24"/>
        </w:rPr>
        <w:t>Agua</w:t>
      </w:r>
      <w:r>
        <w:rPr>
          <w:rFonts w:ascii="Times New Roman" w:hAnsi="Times New Roman" w:cs="Times New Roman"/>
          <w:sz w:val="24"/>
          <w:szCs w:val="24"/>
        </w:rPr>
        <w:t xml:space="preserve">        </w:t>
      </w:r>
      <w:r w:rsidRPr="00F41550">
        <w:rPr>
          <w:rFonts w:ascii="Times New Roman" w:hAnsi="Times New Roman" w:cs="Times New Roman"/>
          <w:sz w:val="24"/>
          <w:szCs w:val="24"/>
        </w:rPr>
        <w:t>Dióxido de</w:t>
      </w:r>
    </w:p>
    <w:p w:rsidR="00571420" w:rsidRPr="00F41550" w:rsidRDefault="00571420" w:rsidP="00571420">
      <w:pPr>
        <w:spacing w:after="0" w:line="240" w:lineRule="auto"/>
        <w:jc w:val="both"/>
        <w:rPr>
          <w:rFonts w:ascii="Times New Roman" w:hAnsi="Times New Roman" w:cs="Times New Roman"/>
          <w:sz w:val="24"/>
          <w:szCs w:val="24"/>
        </w:rPr>
      </w:pPr>
      <w:r w:rsidRPr="00F41550">
        <w:rPr>
          <w:rFonts w:ascii="Times New Roman" w:hAnsi="Times New Roman" w:cs="Times New Roman"/>
          <w:sz w:val="24"/>
          <w:szCs w:val="24"/>
        </w:rPr>
        <w:t xml:space="preserve"> </w:t>
      </w:r>
      <w:proofErr w:type="gramStart"/>
      <w:r w:rsidRPr="00F41550">
        <w:rPr>
          <w:rFonts w:ascii="Times New Roman" w:hAnsi="Times New Roman" w:cs="Times New Roman"/>
          <w:sz w:val="24"/>
          <w:szCs w:val="24"/>
        </w:rPr>
        <w:t>de</w:t>
      </w:r>
      <w:proofErr w:type="gramEnd"/>
      <w:r w:rsidRPr="00F41550">
        <w:rPr>
          <w:rFonts w:ascii="Times New Roman" w:hAnsi="Times New Roman" w:cs="Times New Roman"/>
          <w:sz w:val="24"/>
          <w:szCs w:val="24"/>
        </w:rPr>
        <w:t xml:space="preserve"> calcio</w:t>
      </w:r>
      <w:r w:rsidRPr="00F415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41550">
        <w:rPr>
          <w:rFonts w:ascii="Times New Roman" w:hAnsi="Times New Roman" w:cs="Times New Roman"/>
          <w:sz w:val="24"/>
          <w:szCs w:val="24"/>
        </w:rPr>
        <w:t>(vinagre)</w:t>
      </w:r>
      <w:r w:rsidRPr="00F41550">
        <w:rPr>
          <w:rFonts w:ascii="Times New Roman" w:hAnsi="Times New Roman" w:cs="Times New Roman"/>
          <w:sz w:val="24"/>
          <w:szCs w:val="24"/>
        </w:rPr>
        <w:tab/>
      </w:r>
      <w:r w:rsidRPr="00F415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41550">
        <w:rPr>
          <w:rFonts w:ascii="Times New Roman" w:hAnsi="Times New Roman" w:cs="Times New Roman"/>
          <w:sz w:val="24"/>
          <w:szCs w:val="24"/>
        </w:rPr>
        <w:t>calcio</w:t>
      </w:r>
      <w:r w:rsidRPr="00F41550">
        <w:rPr>
          <w:rFonts w:ascii="Times New Roman" w:hAnsi="Times New Roman" w:cs="Times New Roman"/>
          <w:sz w:val="24"/>
          <w:szCs w:val="24"/>
        </w:rPr>
        <w:tab/>
      </w:r>
      <w:r w:rsidRPr="00F41550">
        <w:rPr>
          <w:rFonts w:ascii="Times New Roman" w:hAnsi="Times New Roman" w:cs="Times New Roman"/>
          <w:sz w:val="24"/>
          <w:szCs w:val="24"/>
        </w:rPr>
        <w:tab/>
      </w:r>
      <w:r>
        <w:rPr>
          <w:rFonts w:ascii="Times New Roman" w:hAnsi="Times New Roman" w:cs="Times New Roman"/>
          <w:sz w:val="24"/>
          <w:szCs w:val="24"/>
        </w:rPr>
        <w:t xml:space="preserve">                </w:t>
      </w:r>
      <w:r w:rsidRPr="00F41550">
        <w:rPr>
          <w:rFonts w:ascii="Times New Roman" w:hAnsi="Times New Roman" w:cs="Times New Roman"/>
          <w:sz w:val="24"/>
          <w:szCs w:val="24"/>
        </w:rPr>
        <w:t>carbono</w:t>
      </w:r>
    </w:p>
    <w:p w:rsidR="00571420" w:rsidRPr="00F41550" w:rsidRDefault="00571420" w:rsidP="00571420">
      <w:pPr>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En esta reacción lo que ocurre es que la parte de carbonato produce dióxido de carbono (CO</w:t>
      </w:r>
      <w:r w:rsidRPr="00F41550">
        <w:rPr>
          <w:rFonts w:ascii="Times New Roman" w:hAnsi="Times New Roman" w:cs="Times New Roman"/>
          <w:sz w:val="24"/>
          <w:szCs w:val="24"/>
          <w:vertAlign w:val="subscript"/>
        </w:rPr>
        <w:t>2</w:t>
      </w:r>
      <w:r w:rsidRPr="00F41550">
        <w:rPr>
          <w:rFonts w:ascii="Times New Roman" w:hAnsi="Times New Roman" w:cs="Times New Roman"/>
          <w:sz w:val="24"/>
          <w:szCs w:val="24"/>
        </w:rPr>
        <w:t>), la cual se desprende en forma de gas, la cual se observa cuando forma las burbujas que aparecen alrededor del huevo, a medida que la cáscara se deshace. Esto sucede ya que el vinagre (ácido acético) rompe los cristales de carbonato de calcio de la cáscara del huevo, separando las partes de calcio y de carbonato con el subproducto de agua, entonces, la parte de calcio que se desprende toma la forma de iones de calcio, la cual quedan disueltos en el vinagre y el agua, por esto es que se deshace la cáscara.</w:t>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b/>
          <w:sz w:val="24"/>
          <w:szCs w:val="24"/>
        </w:rPr>
        <w:t>Parte B.</w:t>
      </w:r>
      <w:r w:rsidRPr="00F41550">
        <w:rPr>
          <w:rFonts w:ascii="Times New Roman" w:hAnsi="Times New Roman" w:cs="Times New Roman"/>
          <w:sz w:val="24"/>
          <w:szCs w:val="24"/>
        </w:rPr>
        <w:t xml:space="preserve"> Primero debes de untar un huevo completamente con crema dental que no quede ninguna parte descubierta, luego en un frasco grande puede ser de mayonesa se le agrega vinagre suficiente y posteriormente con mucho cuidado se sumerge el huevo en él, para concluir observa y toma nota de lo ocurrido.</w:t>
      </w:r>
    </w:p>
    <w:p w:rsidR="00571420" w:rsidRPr="00F41550" w:rsidRDefault="00571420" w:rsidP="00571420">
      <w:pPr>
        <w:spacing w:after="0" w:line="360" w:lineRule="auto"/>
        <w:ind w:firstLine="567"/>
        <w:jc w:val="both"/>
        <w:rPr>
          <w:rFonts w:ascii="Times New Roman" w:hAnsi="Times New Roman" w:cs="Times New Roman"/>
          <w:sz w:val="24"/>
          <w:szCs w:val="24"/>
        </w:rPr>
      </w:pPr>
    </w:p>
    <w:p w:rsidR="00571420" w:rsidRDefault="00571420" w:rsidP="00571420">
      <w:pPr>
        <w:spacing w:after="0" w:line="360" w:lineRule="auto"/>
        <w:ind w:firstLine="567"/>
        <w:jc w:val="both"/>
        <w:rPr>
          <w:rFonts w:ascii="Times New Roman" w:hAnsi="Times New Roman" w:cs="Times New Roman"/>
          <w:b/>
          <w:noProof/>
          <w:sz w:val="24"/>
          <w:szCs w:val="24"/>
        </w:rPr>
        <w:sectPr w:rsidR="00571420" w:rsidSect="00074CA8">
          <w:footerReference w:type="default" r:id="rId174"/>
          <w:pgSz w:w="12240" w:h="15840"/>
          <w:pgMar w:top="1701" w:right="1701" w:bottom="1701" w:left="2268" w:header="709" w:footer="709" w:gutter="0"/>
          <w:cols w:space="708"/>
          <w:docGrid w:linePitch="360"/>
        </w:sectPr>
      </w:pPr>
      <w:r w:rsidRPr="00F41550">
        <w:rPr>
          <w:rFonts w:ascii="Times New Roman" w:hAnsi="Times New Roman" w:cs="Times New Roman"/>
          <w:sz w:val="24"/>
          <w:szCs w:val="24"/>
        </w:rPr>
        <w:t>Ahora bien, con los conocimientos obtenidos a través del experimento parte A, investiga que ocurrió durante la experiencia B y que reacción química se generó en ésta</w:t>
      </w:r>
      <w:r w:rsidRPr="00F41550">
        <w:rPr>
          <w:rFonts w:ascii="Times New Roman" w:hAnsi="Times New Roman" w:cs="Times New Roman"/>
          <w:b/>
          <w:noProof/>
          <w:sz w:val="24"/>
          <w:szCs w:val="24"/>
        </w:rPr>
        <w:t>.</w:t>
      </w:r>
    </w:p>
    <w:p w:rsidR="00571420" w:rsidRPr="00F41550" w:rsidRDefault="00571420" w:rsidP="00571420">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770880" behindDoc="1" locked="0" layoutInCell="1" allowOverlap="1" wp14:anchorId="3106F68B" wp14:editId="732CF302">
                <wp:simplePos x="0" y="0"/>
                <wp:positionH relativeFrom="column">
                  <wp:posOffset>-1269365</wp:posOffset>
                </wp:positionH>
                <wp:positionV relativeFrom="paragraph">
                  <wp:posOffset>-909320</wp:posOffset>
                </wp:positionV>
                <wp:extent cx="7926070" cy="9234170"/>
                <wp:effectExtent l="94615" t="94615" r="18415" b="15240"/>
                <wp:wrapNone/>
                <wp:docPr id="3276" name="Rectángulo 3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2CFD5" id="Rectángulo 3276" o:spid="_x0000_s1026" style="position:absolute;margin-left:-99.95pt;margin-top:-71.6pt;width:624.1pt;height:727.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l7+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DGn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H0utxuIAAAAPAQAADwAAAGRycy9kb3ducmV2LnhtbEyPwU7DMAyG70h7h8iTuG1J&#10;1wq1penUIXFiQmIguGaNaSsap2uyrXt70hPcfsuffn8utpPp2QVH11mSEK0FMKTa6o4aCR/vz6sU&#10;mPOKtOotoYQbOtiWi7tC5dpe6Q0vB9+wUEIuVxJa74ecc1e3aJRb2wEp7L7taJQP49hwPaprKDc9&#10;3wjxwI3qKFxo1YBPLdY/h7OR8EK36hMHj/u6ejXUfKWnXbKX8n45VY/APE7+D4ZZP6hDGZyO9kza&#10;sV7CKsqyLLBzSuINsJkRSRoDO4YUR5EAXhb8/x/lLwAAAP//AwBQSwECLQAUAAYACAAAACEAtoM4&#10;kv4AAADhAQAAEwAAAAAAAAAAAAAAAAAAAAAAW0NvbnRlbnRfVHlwZXNdLnhtbFBLAQItABQABgAI&#10;AAAAIQA4/SH/1gAAAJQBAAALAAAAAAAAAAAAAAAAAC8BAABfcmVscy8ucmVsc1BLAQItABQABgAI&#10;AAAAIQAKczl7+QIAADAGAAAOAAAAAAAAAAAAAAAAAC4CAABkcnMvZTJvRG9jLnhtbFBLAQItABQA&#10;BgAIAAAAIQAfS63G4gAAAA8BAAAPAAAAAAAAAAAAAAAAAFM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p>
    <w:p w:rsidR="00571420" w:rsidRPr="00F41550" w:rsidRDefault="00571420" w:rsidP="00571420">
      <w:pPr>
        <w:spacing w:after="0" w:line="360" w:lineRule="auto"/>
        <w:jc w:val="both"/>
        <w:rPr>
          <w:rFonts w:ascii="Times New Roman" w:hAnsi="Times New Roman" w:cs="Times New Roman"/>
          <w:b/>
          <w:noProof/>
          <w:sz w:val="24"/>
          <w:szCs w:val="24"/>
        </w:rPr>
      </w:pPr>
      <w:r w:rsidRPr="00F41550">
        <w:rPr>
          <w:rFonts w:ascii="Times New Roman" w:hAnsi="Times New Roman" w:cs="Times New Roman"/>
          <w:b/>
          <w:noProof/>
          <w:sz w:val="24"/>
          <w:szCs w:val="24"/>
          <w:lang w:eastAsia="es-VE"/>
        </w:rPr>
        <w:drawing>
          <wp:anchor distT="0" distB="0" distL="114300" distR="114300" simplePos="0" relativeHeight="251722752" behindDoc="0" locked="0" layoutInCell="1" allowOverlap="1" wp14:anchorId="1E737CA1" wp14:editId="4F80EB5A">
            <wp:simplePos x="0" y="0"/>
            <wp:positionH relativeFrom="column">
              <wp:posOffset>4244941</wp:posOffset>
            </wp:positionH>
            <wp:positionV relativeFrom="paragraph">
              <wp:posOffset>-315407</wp:posOffset>
            </wp:positionV>
            <wp:extent cx="847725" cy="1352550"/>
            <wp:effectExtent l="76200" t="19050" r="66675" b="0"/>
            <wp:wrapNone/>
            <wp:docPr id="3261" name="Imagen 62" descr="C:\Users\usuario\Desktop\22637643-Boy-cartoon-doing-chemical-experiment--Stock-Vector-science-cartoon-che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uario\Desktop\22637643-Boy-cartoon-doing-chemical-experiment--Stock-Vector-science-cartoon-chemistry.jpg"/>
                    <pic:cNvPicPr>
                      <a:picLocks noChangeAspect="1" noChangeArrowheads="1"/>
                    </pic:cNvPicPr>
                  </pic:nvPicPr>
                  <pic:blipFill>
                    <a:blip r:embed="rId175" cstate="print"/>
                    <a:srcRect/>
                    <a:stretch>
                      <a:fillRect/>
                    </a:stretch>
                  </pic:blipFill>
                  <pic:spPr bwMode="auto">
                    <a:xfrm rot="343630">
                      <a:off x="0" y="0"/>
                      <a:ext cx="847725" cy="1352550"/>
                    </a:xfrm>
                    <a:prstGeom prst="rect">
                      <a:avLst/>
                    </a:prstGeom>
                    <a:ln>
                      <a:noFill/>
                    </a:ln>
                    <a:effectLst>
                      <a:softEdge rad="112500"/>
                    </a:effectLst>
                  </pic:spPr>
                </pic:pic>
              </a:graphicData>
            </a:graphic>
          </wp:anchor>
        </w:drawing>
      </w:r>
    </w:p>
    <w:p w:rsidR="00571420" w:rsidRPr="00F41550" w:rsidRDefault="00571420" w:rsidP="00571420">
      <w:pPr>
        <w:spacing w:after="0" w:line="360" w:lineRule="auto"/>
        <w:jc w:val="both"/>
        <w:rPr>
          <w:rFonts w:ascii="Times New Roman" w:hAnsi="Times New Roman" w:cs="Times New Roman"/>
          <w:b/>
          <w:noProof/>
          <w:sz w:val="24"/>
          <w:szCs w:val="24"/>
        </w:rPr>
      </w:pPr>
    </w:p>
    <w:p w:rsidR="00571420" w:rsidRPr="00F41550" w:rsidRDefault="00571420" w:rsidP="00571420">
      <w:pPr>
        <w:spacing w:after="0" w:line="360" w:lineRule="auto"/>
        <w:jc w:val="both"/>
        <w:rPr>
          <w:rFonts w:ascii="Times New Roman" w:hAnsi="Times New Roman" w:cs="Times New Roman"/>
          <w:b/>
          <w:noProof/>
          <w:sz w:val="24"/>
          <w:szCs w:val="24"/>
        </w:rPr>
      </w:pPr>
    </w:p>
    <w:p w:rsidR="00571420" w:rsidRPr="00F41550" w:rsidRDefault="00571420" w:rsidP="00571420">
      <w:pPr>
        <w:spacing w:after="0" w:line="360" w:lineRule="auto"/>
        <w:jc w:val="both"/>
        <w:rPr>
          <w:rFonts w:ascii="Times New Roman" w:hAnsi="Times New Roman" w:cs="Times New Roman"/>
          <w:b/>
          <w:noProof/>
          <w:sz w:val="24"/>
          <w:szCs w:val="24"/>
        </w:rPr>
      </w:pPr>
    </w:p>
    <w:p w:rsidR="00571420" w:rsidRPr="00F41550" w:rsidRDefault="00571420" w:rsidP="00571420">
      <w:pPr>
        <w:rPr>
          <w:rFonts w:ascii="Times New Roman" w:hAnsi="Times New Roman" w:cs="Times New Roman"/>
          <w:b/>
          <w:noProof/>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86912" behindDoc="0" locked="0" layoutInCell="1" allowOverlap="1" wp14:anchorId="1FD1C4BF" wp14:editId="4D75A030">
                <wp:simplePos x="0" y="0"/>
                <wp:positionH relativeFrom="column">
                  <wp:posOffset>142875</wp:posOffset>
                </wp:positionH>
                <wp:positionV relativeFrom="paragraph">
                  <wp:posOffset>70485</wp:posOffset>
                </wp:positionV>
                <wp:extent cx="5038090" cy="1419225"/>
                <wp:effectExtent l="11430" t="617220" r="27305" b="87630"/>
                <wp:wrapNone/>
                <wp:docPr id="3275" name="Llamada de nube 3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45">
                          <a:off x="0" y="0"/>
                          <a:ext cx="5038090" cy="1419225"/>
                        </a:xfrm>
                        <a:prstGeom prst="cloudCallout">
                          <a:avLst>
                            <a:gd name="adj1" fmla="val 22310"/>
                            <a:gd name="adj2" fmla="val -97639"/>
                          </a:avLst>
                        </a:prstGeom>
                        <a:solidFill>
                          <a:srgbClr val="FAB8F7"/>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571420" w:rsidRDefault="00571420" w:rsidP="00571420">
                            <w:pPr>
                              <w:spacing w:after="0" w:line="360" w:lineRule="auto"/>
                              <w:jc w:val="center"/>
                              <w:rPr>
                                <w:rFonts w:ascii="Arial" w:hAnsi="Arial" w:cs="Arial"/>
                                <w:b/>
                                <w:sz w:val="28"/>
                                <w:szCs w:val="28"/>
                              </w:rPr>
                            </w:pPr>
                            <w:r w:rsidRPr="00DD5DCB">
                              <w:rPr>
                                <w:rFonts w:ascii="Arial" w:hAnsi="Arial" w:cs="Arial"/>
                                <w:b/>
                                <w:sz w:val="28"/>
                                <w:szCs w:val="28"/>
                              </w:rPr>
                              <w:t>ACTIVIDAD EXPERIMENTAL</w:t>
                            </w:r>
                          </w:p>
                          <w:p w:rsidR="00571420" w:rsidRPr="00DD5DCB" w:rsidRDefault="00571420" w:rsidP="00571420">
                            <w:pPr>
                              <w:spacing w:after="0" w:line="360" w:lineRule="auto"/>
                              <w:jc w:val="center"/>
                              <w:rPr>
                                <w:rFonts w:ascii="Arial" w:hAnsi="Arial" w:cs="Arial"/>
                                <w:b/>
                                <w:sz w:val="28"/>
                                <w:szCs w:val="28"/>
                              </w:rPr>
                            </w:pPr>
                            <w:r w:rsidRPr="00DD5DCB">
                              <w:rPr>
                                <w:rFonts w:ascii="Arial" w:hAnsi="Arial" w:cs="Arial"/>
                                <w:b/>
                                <w:sz w:val="28"/>
                                <w:szCs w:val="28"/>
                              </w:rPr>
                              <w:t xml:space="preserve"> N° </w:t>
                            </w:r>
                            <w:r>
                              <w:rPr>
                                <w:rFonts w:ascii="Arial" w:hAnsi="Arial" w:cs="Arial"/>
                                <w:b/>
                                <w:sz w:val="28"/>
                                <w:szCs w:val="28"/>
                              </w:rPr>
                              <w:t>4</w:t>
                            </w:r>
                          </w:p>
                          <w:p w:rsidR="00571420" w:rsidRPr="003D0F33" w:rsidRDefault="00571420" w:rsidP="00571420">
                            <w:pPr>
                              <w:spacing w:after="0" w:line="360" w:lineRule="auto"/>
                              <w:jc w:val="center"/>
                              <w:rPr>
                                <w:rFonts w:ascii="Arial" w:hAnsi="Arial" w:cs="Arial"/>
                                <w:b/>
                                <w:sz w:val="24"/>
                                <w:szCs w:val="24"/>
                              </w:rPr>
                            </w:pPr>
                            <w:r>
                              <w:rPr>
                                <w:rFonts w:ascii="Arial" w:hAnsi="Arial" w:cs="Arial"/>
                                <w:b/>
                                <w:sz w:val="24"/>
                                <w:szCs w:val="24"/>
                              </w:rPr>
                              <w:t>RAPIDEZ DE LAS REACCIONES QUÍMICAS</w:t>
                            </w:r>
                          </w:p>
                          <w:p w:rsidR="00571420" w:rsidRDefault="00571420" w:rsidP="005714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1C4BF" id="Llamada de nube 3275" o:spid="_x0000_s1128" type="#_x0000_t106" style="position:absolute;margin-left:11.25pt;margin-top:5.55pt;width:396.7pt;height:111.75pt;rotation:396105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Qp0wIAAMMFAAAOAAAAZHJzL2Uyb0RvYy54bWysVEtv1DAQviPxHyzf2zz2mVWzVVlYhFSg&#10;UkGcZ21nY3DsYHs3W349YyfdplRcEJfE4xnPzPfN4+r61ChyFNZJo0uaXaaUCM0Ml3pf0q9fthdL&#10;SpwHzUEZLUr6IBy9Xr9+ddW1K5Gb2iguLEEn2q26tqS19+0qSRyrRQPu0rRCo7IytgGPot0n3EKH&#10;3huV5Gk6TzpjeWsNE87h7dteSdfRf1UJ5j9XlROeqJJibj5+bfzuwjdZX8Fqb6GtJRvSgH/IogGp&#10;MejZ1VvwQA5WvnDVSGaNM5W/ZKZJTFVJJiIGRJOlf6C5r6EVEQuS49ozTe7/uWWfjneWSF7SSb6Y&#10;UaKhwSrdKmiAA+GC6MNOkKhDqrrWrfDFfXtnA1jX3hr2wxFtNjXovbix1nS1AI4JZoHa5NmDIDh8&#10;SnbdR8MxDBy8iaydKtsQa7A6k3k+n87iJZJDTrFSD+dKiZMnDC9n6WSZFlhQhrpsmhV5PosBYRV8&#10;heRa6/x7YRoSDiVlyhz4BhT+fHQPx1vnY8n4gBr494ySqlHYAUdQJM8n2WOHjGzysc1FsZhPiiH0&#10;4DJ5Ch5ZMkryrVQqCna/2yhL0H9JtzdvltvF8NiNzZQmHZKxzNI0JvtMGYdDnL0on0UbdWiQ1t5z&#10;MUvxZWxuvMYR6K/jFaZ39oAlQmkc2ZqD5vFhKOS74exBqv6M9koHJCJO18Ahkirsfc07wmVgO19O&#10;Cpx8LnHUsFLztFhQAmqPO4J5S0Otv0lfxwYPxY3UhJl/ggWMCe3nL6AFZH+DBitQbQ092LPhC8Dn&#10;bCP8EZDYr6FF+1b3p90pzsZsGbgM/bsz/AE7OPYqth9uPkRbG/uLkg63SEndzwNYQYn6oHEKimw6&#10;DWsnCtPZIkfBjjW7sQY0Q1cl9chVPG58v6oOrZX7GiP1ldbmBienkv5xxPqshnnDTRFxDVstrKKx&#10;HK2edu/6NwAAAP//AwBQSwMEFAAGAAgAAAAhACSGb5neAAAACQEAAA8AAABkcnMvZG93bnJldi54&#10;bWxMj8FOwzAMhu9IvENkJG4sTbdOozSdEIIDRzo0abes8dqKxilNuhWeHnOCo/39+v252M6uF2cc&#10;Q+dJg1okIJBqbztqNLzvXu42IEI0ZE3vCTV8YYBteX1VmNz6C73huYqN4BIKudHQxjjkUoa6RWfC&#10;wg9IzE5+dCbyODbSjubC5a6XaZKspTMd8YXWDPjUYv1RTU6Da6rn6XO1/D5VGe5fu+agdvuD1rc3&#10;8+MDiIhz/AvDrz6rQ8lORz+RDaLXkKYZJ3mvFAjmG5XdgzgyWK7WIMtC/v+g/AEAAP//AwBQSwEC&#10;LQAUAAYACAAAACEAtoM4kv4AAADhAQAAEwAAAAAAAAAAAAAAAAAAAAAAW0NvbnRlbnRfVHlwZXNd&#10;LnhtbFBLAQItABQABgAIAAAAIQA4/SH/1gAAAJQBAAALAAAAAAAAAAAAAAAAAC8BAABfcmVscy8u&#10;cmVsc1BLAQItABQABgAIAAAAIQDUCCQp0wIAAMMFAAAOAAAAAAAAAAAAAAAAAC4CAABkcnMvZTJv&#10;RG9jLnhtbFBLAQItABQABgAIAAAAIQAkhm+Z3gAAAAkBAAAPAAAAAAAAAAAAAAAAAC0FAABkcnMv&#10;ZG93bnJldi54bWxQSwUGAAAAAAQABADzAAAAOAYAAAAA&#10;" adj="15619,-10290" fillcolor="#fab8f7" strokecolor="#f2f2f2 [3041]" strokeweight="3pt">
                <v:shadow on="t" color="#375623 [1609]" opacity=".5" offset="1pt"/>
                <v:textbox>
                  <w:txbxContent>
                    <w:p w:rsidR="00571420" w:rsidRDefault="00571420" w:rsidP="00571420">
                      <w:pPr>
                        <w:spacing w:after="0" w:line="360" w:lineRule="auto"/>
                        <w:jc w:val="center"/>
                        <w:rPr>
                          <w:rFonts w:ascii="Arial" w:hAnsi="Arial" w:cs="Arial"/>
                          <w:b/>
                          <w:sz w:val="28"/>
                          <w:szCs w:val="28"/>
                        </w:rPr>
                      </w:pPr>
                      <w:r w:rsidRPr="00DD5DCB">
                        <w:rPr>
                          <w:rFonts w:ascii="Arial" w:hAnsi="Arial" w:cs="Arial"/>
                          <w:b/>
                          <w:sz w:val="28"/>
                          <w:szCs w:val="28"/>
                        </w:rPr>
                        <w:t>ACTIVIDAD EXPERIMENTAL</w:t>
                      </w:r>
                    </w:p>
                    <w:p w:rsidR="00571420" w:rsidRPr="00DD5DCB" w:rsidRDefault="00571420" w:rsidP="00571420">
                      <w:pPr>
                        <w:spacing w:after="0" w:line="360" w:lineRule="auto"/>
                        <w:jc w:val="center"/>
                        <w:rPr>
                          <w:rFonts w:ascii="Arial" w:hAnsi="Arial" w:cs="Arial"/>
                          <w:b/>
                          <w:sz w:val="28"/>
                          <w:szCs w:val="28"/>
                        </w:rPr>
                      </w:pPr>
                      <w:r w:rsidRPr="00DD5DCB">
                        <w:rPr>
                          <w:rFonts w:ascii="Arial" w:hAnsi="Arial" w:cs="Arial"/>
                          <w:b/>
                          <w:sz w:val="28"/>
                          <w:szCs w:val="28"/>
                        </w:rPr>
                        <w:t xml:space="preserve"> N° </w:t>
                      </w:r>
                      <w:r>
                        <w:rPr>
                          <w:rFonts w:ascii="Arial" w:hAnsi="Arial" w:cs="Arial"/>
                          <w:b/>
                          <w:sz w:val="28"/>
                          <w:szCs w:val="28"/>
                        </w:rPr>
                        <w:t>4</w:t>
                      </w:r>
                    </w:p>
                    <w:p w:rsidR="00571420" w:rsidRPr="003D0F33" w:rsidRDefault="00571420" w:rsidP="00571420">
                      <w:pPr>
                        <w:spacing w:after="0" w:line="360" w:lineRule="auto"/>
                        <w:jc w:val="center"/>
                        <w:rPr>
                          <w:rFonts w:ascii="Arial" w:hAnsi="Arial" w:cs="Arial"/>
                          <w:b/>
                          <w:sz w:val="24"/>
                          <w:szCs w:val="24"/>
                        </w:rPr>
                      </w:pPr>
                      <w:r>
                        <w:rPr>
                          <w:rFonts w:ascii="Arial" w:hAnsi="Arial" w:cs="Arial"/>
                          <w:b/>
                          <w:sz w:val="24"/>
                          <w:szCs w:val="24"/>
                        </w:rPr>
                        <w:t>RAPIDEZ DE LAS REACCIONES QUÍMICAS</w:t>
                      </w:r>
                    </w:p>
                    <w:p w:rsidR="00571420" w:rsidRDefault="00571420" w:rsidP="00571420"/>
                  </w:txbxContent>
                </v:textbox>
              </v:shape>
            </w:pict>
          </mc:Fallback>
        </mc:AlternateContent>
      </w:r>
    </w:p>
    <w:p w:rsidR="00571420" w:rsidRPr="00F41550" w:rsidRDefault="00571420" w:rsidP="00571420">
      <w:pPr>
        <w:rPr>
          <w:rFonts w:ascii="Times New Roman" w:hAnsi="Times New Roman" w:cs="Times New Roman"/>
          <w:sz w:val="24"/>
          <w:szCs w:val="24"/>
        </w:rPr>
      </w:pP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r w:rsidRPr="00F41550">
        <w:rPr>
          <w:rFonts w:ascii="Times New Roman" w:hAnsi="Times New Roman" w:cs="Times New Roman"/>
          <w:b/>
          <w:sz w:val="24"/>
          <w:szCs w:val="24"/>
        </w:rPr>
        <w:t>Objetivo:</w:t>
      </w:r>
    </w:p>
    <w:p w:rsidR="00571420" w:rsidRPr="00F41550" w:rsidRDefault="00571420" w:rsidP="00571420">
      <w:pPr>
        <w:spacing w:after="0" w:line="360" w:lineRule="auto"/>
        <w:ind w:firstLine="567"/>
        <w:jc w:val="both"/>
        <w:rPr>
          <w:rFonts w:ascii="Times New Roman" w:hAnsi="Times New Roman" w:cs="Times New Roman"/>
          <w:sz w:val="24"/>
          <w:szCs w:val="24"/>
        </w:rPr>
      </w:pPr>
      <w:r w:rsidRPr="00F41550">
        <w:rPr>
          <w:rFonts w:ascii="Times New Roman" w:hAnsi="Times New Roman" w:cs="Times New Roman"/>
          <w:sz w:val="24"/>
          <w:szCs w:val="24"/>
        </w:rPr>
        <w:t>Identifico condiciones para controlar la velocidad de cambios químicos</w:t>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spacing w:after="0" w:line="360" w:lineRule="auto"/>
        <w:jc w:val="both"/>
        <w:rPr>
          <w:rFonts w:ascii="Times New Roman" w:hAnsi="Times New Roman" w:cs="Times New Roman"/>
          <w:b/>
          <w:sz w:val="24"/>
          <w:szCs w:val="24"/>
        </w:rPr>
      </w:pPr>
      <w:r w:rsidRPr="00F41550">
        <w:rPr>
          <w:rFonts w:ascii="Times New Roman" w:hAnsi="Times New Roman" w:cs="Times New Roman"/>
          <w:b/>
          <w:sz w:val="24"/>
          <w:szCs w:val="24"/>
        </w:rPr>
        <w:t>Desarrollo:</w:t>
      </w:r>
    </w:p>
    <w:p w:rsidR="00571420" w:rsidRPr="00F41550" w:rsidRDefault="00571420" w:rsidP="00571420">
      <w:pPr>
        <w:pStyle w:val="Default"/>
        <w:spacing w:line="360" w:lineRule="auto"/>
        <w:ind w:firstLine="567"/>
        <w:jc w:val="both"/>
        <w:rPr>
          <w:rFonts w:ascii="Times New Roman" w:hAnsi="Times New Roman" w:cs="Times New Roman"/>
        </w:rPr>
      </w:pP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t xml:space="preserve">El estudio de la rapidez de una reacción y de los factores que le afectan pertenece a un área de la química llamada cinética química. Se puede definir la rapidez de una reacción química como la cantidad de sustancias reaccionantes que se consumen o de productos que se forman en un tiempo determinado. Los materiales que se encuentran en la naturaleza se alteran con el tiempo ya que sufren cambios químicos a diferente rapidez, ya sea lenta, muy rápida o violenta. </w:t>
      </w:r>
    </w:p>
    <w:p w:rsidR="00571420" w:rsidRDefault="00571420" w:rsidP="00571420">
      <w:pPr>
        <w:pStyle w:val="Default"/>
        <w:spacing w:line="360" w:lineRule="auto"/>
        <w:ind w:firstLine="567"/>
        <w:jc w:val="both"/>
        <w:rPr>
          <w:rFonts w:ascii="Times New Roman" w:hAnsi="Times New Roman" w:cs="Times New Roman"/>
        </w:rPr>
        <w:sectPr w:rsidR="00571420" w:rsidSect="00074CA8">
          <w:footerReference w:type="default" r:id="rId176"/>
          <w:pgSz w:w="12240" w:h="15840"/>
          <w:pgMar w:top="1701" w:right="1701" w:bottom="1701" w:left="2268" w:header="709" w:footer="709" w:gutter="0"/>
          <w:cols w:space="708"/>
          <w:docGrid w:linePitch="360"/>
        </w:sectPr>
      </w:pPr>
    </w:p>
    <w:p w:rsidR="00571420" w:rsidRPr="00F41550" w:rsidRDefault="00571420" w:rsidP="00571420">
      <w:pPr>
        <w:pStyle w:val="Default"/>
        <w:spacing w:line="360" w:lineRule="auto"/>
        <w:ind w:firstLine="567"/>
        <w:jc w:val="both"/>
        <w:rPr>
          <w:rFonts w:ascii="Times New Roman" w:hAnsi="Times New Roman" w:cs="Times New Roman"/>
        </w:rPr>
      </w:pPr>
      <w:r>
        <w:rPr>
          <w:rFonts w:ascii="Times New Roman" w:hAnsi="Times New Roman" w:cs="Times New Roman"/>
          <w:b/>
          <w:noProof/>
          <w:lang w:val="es-VE" w:eastAsia="es-VE"/>
        </w:rPr>
        <w:lastRenderedPageBreak/>
        <mc:AlternateContent>
          <mc:Choice Requires="wps">
            <w:drawing>
              <wp:anchor distT="0" distB="0" distL="114300" distR="114300" simplePos="0" relativeHeight="251771904" behindDoc="1" locked="0" layoutInCell="1" allowOverlap="1" wp14:anchorId="348F323F" wp14:editId="7487686F">
                <wp:simplePos x="0" y="0"/>
                <wp:positionH relativeFrom="column">
                  <wp:posOffset>-1259205</wp:posOffset>
                </wp:positionH>
                <wp:positionV relativeFrom="paragraph">
                  <wp:posOffset>-899160</wp:posOffset>
                </wp:positionV>
                <wp:extent cx="7926070" cy="9234170"/>
                <wp:effectExtent l="95250" t="95250" r="17780" b="14605"/>
                <wp:wrapNone/>
                <wp:docPr id="3274" name="Rectángulo 3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3D9CB" id="Rectángulo 3274" o:spid="_x0000_s1026" style="position:absolute;margin-left:-99.15pt;margin-top:-70.8pt;width:624.1pt;height:727.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U2+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DGj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hr/RJ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ZenZKURgDm5ggSlNgR5+W4SIGXuT88Y/iHwAA//8DAFBLAQItABQABgAIAAAAIQC2gziS&#10;/gAAAOEBAAATAAAAAAAAAAAAAAAAAAAAAABbQ29udGVudF9UeXBlc10ueG1sUEsBAi0AFAAGAAgA&#10;AAAhADj9If/WAAAAlAEAAAsAAAAAAAAAAAAAAAAALwEAAF9yZWxzLy5yZWxzUEsBAi0AFAAGAAgA&#10;AAAhABpV1Tb5AgAAMAYAAA4AAAAAAAAAAAAAAAAALgIAAGRycy9lMm9Eb2MueG1sUEsBAi0AFAAG&#10;AAgAAAAhAIa/0ST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r w:rsidRPr="00F41550">
        <w:rPr>
          <w:rFonts w:ascii="Times New Roman" w:hAnsi="Times New Roman" w:cs="Times New Roman"/>
        </w:rPr>
        <w:t>Así que se plantean las siguientes preguntas:</w:t>
      </w:r>
    </w:p>
    <w:p w:rsidR="00571420" w:rsidRPr="00F41550" w:rsidRDefault="00571420" w:rsidP="00571420">
      <w:pPr>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ab/>
        <w:t>¿De qué depende que una reacción sea rápida o lenta? ¿Cómo se puede modificar la velocidad de una reacción?  La respuesta está en las condiciones de temperatura, la concentración de las sustancias y la presencia de catalizadores (sustancias que modifican la rapidez sin sufrir alteración química). p.106</w:t>
      </w:r>
    </w:p>
    <w:p w:rsidR="00571420" w:rsidRPr="00F41550" w:rsidRDefault="00571420" w:rsidP="00571420">
      <w:pPr>
        <w:spacing w:after="0" w:line="360" w:lineRule="auto"/>
        <w:jc w:val="both"/>
        <w:rPr>
          <w:rFonts w:ascii="Times New Roman" w:hAnsi="Times New Roman" w:cs="Times New Roman"/>
          <w:b/>
          <w:sz w:val="24"/>
          <w:szCs w:val="24"/>
        </w:rPr>
      </w:pPr>
    </w:p>
    <w:p w:rsidR="00571420" w:rsidRPr="00F41550" w:rsidRDefault="00571420" w:rsidP="00571420">
      <w:pPr>
        <w:jc w:val="center"/>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85888" behindDoc="0" locked="0" layoutInCell="1" allowOverlap="1" wp14:anchorId="09BE6A75" wp14:editId="6906AEFE">
                <wp:simplePos x="0" y="0"/>
                <wp:positionH relativeFrom="column">
                  <wp:posOffset>3409950</wp:posOffset>
                </wp:positionH>
                <wp:positionV relativeFrom="paragraph">
                  <wp:posOffset>1443990</wp:posOffset>
                </wp:positionV>
                <wp:extent cx="489585" cy="219075"/>
                <wp:effectExtent l="175260" t="41910" r="110490" b="0"/>
                <wp:wrapNone/>
                <wp:docPr id="3273" name="Flecha a la derecha con muesca 3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8140">
                          <a:off x="0" y="0"/>
                          <a:ext cx="489585" cy="219075"/>
                        </a:xfrm>
                        <a:prstGeom prst="notchedRightArrow">
                          <a:avLst>
                            <a:gd name="adj1" fmla="val 50000"/>
                            <a:gd name="adj2" fmla="val 55870"/>
                          </a:avLst>
                        </a:prstGeom>
                        <a:solidFill>
                          <a:srgbClr val="0099FF"/>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107763" dir="18900000"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04EAF" id="Flecha a la derecha con muesca 3273" o:spid="_x0000_s1026" type="#_x0000_t94" style="position:absolute;margin-left:268.5pt;margin-top:113.7pt;width:38.55pt;height:17.25pt;rotation:295801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C0MAMAAJkGAAAOAAAAZHJzL2Uyb0RvYy54bWysVduO0zAQfUfiHyy/d5P0lrTaLNotLULi&#10;JhbEs2s7jcGxg+1uuiD+nfEkLYW+IEQfoow9OXM5c6bXzw6NJg/SeWVNSbOrlBJpuBXK7Er68cNm&#10;VFDiAzOCaWtkSR+lp89unj657tqlHNvaaiEdARDjl11b0jqEdpkknteyYf7KttLAZWVdwwKYbpcI&#10;xzpAb3QyTtN50lknWme59B5On/eX9Abxq0ry8LaqvAxElxRyC/h0+NzGZ3JzzZY7x9pa8SEN9g9Z&#10;NEwZCHqCes4CI3unLqAaxZ31tgpX3DaJrSrFJdYA1WTpH9Xc16yVWAs0x7enNvn/B8vfPLxzRImS&#10;Tsb5hBLDGmBpoyWvGWFEMwL8oMGtIc1ees4IukLnutYvAeC+fedi7b59ZfkXT4xd1czs5K1ztqsl&#10;E5BvFjud/PZBNDx8SrbdaysgKtsHi008VK4hzgJZ4zwtsmmKp9AsckDmHk/MyUMgHA6nxWJWzCjh&#10;cDXOFmk+w3hsGaFibq3z4YW0DYkvJTU2wISJ92pXB0wTI7CHVz4gi2JoBBOfM0qqRsNQPDBNZin8&#10;hqE58xn/5jMrcvRJ2HJAhLdjAtgoq5XYKK3RcLvtSjsC8FBWulhsNkPu/txNG9IBSUUG8S8xolzk&#10;CUWHDH30voHO9siLmHqfORyDKIaAx1hHBGAJmDyP3KgAEtWqKWkRyx9QIrFrI1BAgSndv8PH2sT8&#10;JIoP+okOwNPQ2sgYCuP77WaW5tNJMcrz2WQ0nazT0V2xWY1uV9l8nq/vVnfr7EesI5suayWENGvE&#10;9EedZtO/08GwMXqFnZR6SjBma/dQ430tOiJUnI8szfM5yEEo2BVZsejrJkzvYMvx4Ggcz08q1CjR&#10;OI7IybGJfW8Z59KE+QUVZ0N0QQWMjG5BejgNJ8dIyREbCTrli9ZZKclFt3qPA8w1oBx5QCVG8fUi&#10;3lrxCEJEycGWhH0OPait+0ZJB7uxpP7rnjlJiX5pQMyLbAqaJAGN6Swfg+HOb7bnN8xwgCppoKR/&#10;XYV+Ae9bF/UXl0PsnrG3sAAqFScG8+uzGgzYf1jBsKvjgj230evXP8rNTwAAAP//AwBQSwMEFAAG&#10;AAgAAAAhAJQtim3eAAAACwEAAA8AAABkcnMvZG93bnJldi54bWxMj8FOwzAMhu9IvENkJG4sXaeO&#10;UppOgMQZsVWwY9aYtKJxqiZb27fHnOBo+9Pv7y93s+vFBcfQeVKwXiUgkBpvOrIK6sPrXQ4iRE1G&#10;955QwYIBdtX1VakL4yd6x8s+WsEhFAqtoI1xKKQMTYtOh5UfkPj25UenI4+jlWbUE4e7XqZJspVO&#10;d8QfWj3gS4vN9/7sFDzX/fL2abPO3DfTMdSLc/b4odTtzfz0CCLiHP9g+NVndajY6eTPZILoFWRZ&#10;vmFUQZps1yCYyB5SLnPiTb5JQVal/N+h+gEAAP//AwBQSwECLQAUAAYACAAAACEAtoM4kv4AAADh&#10;AQAAEwAAAAAAAAAAAAAAAAAAAAAAW0NvbnRlbnRfVHlwZXNdLnhtbFBLAQItABQABgAIAAAAIQA4&#10;/SH/1gAAAJQBAAALAAAAAAAAAAAAAAAAAC8BAABfcmVscy8ucmVsc1BLAQItABQABgAIAAAAIQDF&#10;fqC0MAMAAJkGAAAOAAAAAAAAAAAAAAAAAC4CAABkcnMvZTJvRG9jLnhtbFBLAQItABQABgAIAAAA&#10;IQCULYpt3gAAAAsBAAAPAAAAAAAAAAAAAAAAAIoFAABkcnMvZG93bnJldi54bWxQSwUGAAAAAAQA&#10;BADzAAAAlQYAAAAA&#10;" fillcolor="#09f" strokecolor="#f2f2f2 [3041]" strokeweight="3pt">
                <v:shadow color="#375623 [1609]" opacity=".5" offset="6pt,-6pt"/>
              </v:shape>
            </w:pict>
          </mc:Fallback>
        </mc:AlternateContent>
      </w:r>
      <w:r>
        <w:rPr>
          <w:rFonts w:ascii="Times New Roman" w:hAnsi="Times New Roman" w:cs="Times New Roman"/>
          <w:b/>
          <w:noProof/>
          <w:sz w:val="24"/>
          <w:szCs w:val="24"/>
          <w:lang w:eastAsia="es-VE"/>
        </w:rPr>
        <mc:AlternateContent>
          <mc:Choice Requires="wps">
            <w:drawing>
              <wp:anchor distT="0" distB="0" distL="114300" distR="114300" simplePos="0" relativeHeight="251683840" behindDoc="0" locked="0" layoutInCell="1" allowOverlap="1" wp14:anchorId="407431B9" wp14:editId="44A44BD1">
                <wp:simplePos x="0" y="0"/>
                <wp:positionH relativeFrom="column">
                  <wp:posOffset>1320165</wp:posOffset>
                </wp:positionH>
                <wp:positionV relativeFrom="paragraph">
                  <wp:posOffset>1463040</wp:posOffset>
                </wp:positionV>
                <wp:extent cx="489585" cy="219075"/>
                <wp:effectExtent l="0" t="177165" r="45720" b="108585"/>
                <wp:wrapNone/>
                <wp:docPr id="3272" name="Flecha a la derecha con muesca 3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51573">
                          <a:off x="0" y="0"/>
                          <a:ext cx="489585" cy="219075"/>
                        </a:xfrm>
                        <a:prstGeom prst="notchedRightArrow">
                          <a:avLst>
                            <a:gd name="adj1" fmla="val 50000"/>
                            <a:gd name="adj2" fmla="val 55870"/>
                          </a:avLst>
                        </a:prstGeom>
                        <a:solidFill>
                          <a:srgbClr val="0099FF"/>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107763" dir="13500000"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F7057" id="Flecha a la derecha con muesca 3272" o:spid="_x0000_s1026" type="#_x0000_t94" style="position:absolute;margin-left:103.95pt;margin-top:115.2pt;width:38.55pt;height:17.25pt;rotation:890369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PnNAMAAJkGAAAOAAAAZHJzL2Uyb0RvYy54bWysVcFu4zYQvRfYfyB4dyTZlmUbUYLEsYsC&#10;aRs0XeyZJimLuxSpknTktOi/dziSXe36UhTrg6CRRo8z780b396fGk3epPPKmpJmNykl0nArlDmU&#10;9OPvu8mSEh+YEUxbI0v6Lj29v/vww23XruXU1lYL6QiAGL/u2pLWIbTrJPG8lg3zN7aVBl5W1jUs&#10;QOgOiXCsA/RGJ9M0XSSddaJ1lkvv4elT/5LeIX5VSR5+rSovA9ElhdoCXh1e9/Ga3N2y9cGxtlZ8&#10;KIP9jyoapgwceoF6YoGRo1NXUI3iznpbhRtum8RWleISe4BusvSbbl5r1krsBcjx7YUm//1g+S9v&#10;L44oUdLZtJhSYlgDKu205DUjjGhGQB8MuDWkOUrPGcFUYK5r/RoAXtsXF3v37bPlXzwxdlMzc5AP&#10;ztmulkxAvVlkOvnqgxh4+JTsu5+tgFPZMVgk8VS5hjgLYi2zPMuLGT4FssgJlXu/KCdPgXB4OF+u&#10;8mVOCYdX02yVFjmex9YRKtbWOh9+lLYh8aakxgaYMPGbOtQBy8QT2NuzD6iiGIhg4nNGSdVoGIo3&#10;pkmewm8YmlEOEDfKyZcF5iRsPSDC3bkAJMpqJXZKawzcYb/RjgA8tJWuVrvdULsfp2lDOhBpmcH5&#10;1xjRLvKCokOGOfrYALM98iqW3lcOj8EUw4Hns84IoBIoOT65UQEsqlUDcsT2B5Qo7NYINFBgSvf3&#10;8LE2sT6J5gM+MQF0GqiNiqEx/nrY5Wkxny0nRZHPJvPZNp08LnebycMmWyyK7ePmcZv9HfvI5uta&#10;CSHNFjH92afZ/L/5YNgYvcMuTr0UGKu1R+jxtRYdESrOR5YWxWJGIYJdkc1QdlgfTB9gy/HgaBzP&#10;TyrUaNE4jqjJmcSeW8a5NGFxJcVoiK6kgJHRLVgPp+GSGCU5Y6NAl3oxGrWSXLHVZ5xgrgHlrAM6&#10;MZqvN/HeincwIloO2oR9DhzU1v1JSQe7saT+jyNzkhL9kwEzr7L5PC5TDOZ5MYXAjd/sx2+Y4QBV&#10;0gD84e0m9Av42Lrov7gcInvGPsACqFScGKyvr2oIYP9hB8Oujgt2HGPWv/8od/8AAAD//wMAUEsD&#10;BBQABgAIAAAAIQC5i6Qv3QAAAAsBAAAPAAAAZHJzL2Rvd25yZXYueG1sTI/NTsMwEITvSLyDtUjc&#10;qE1SSpPGqRAS4kwL4urErhM1Xkex8/f2LCe4zWg/zc4Ux8V1bDJDaD1KeNwIYAZrr1u0Ej7Pbw97&#10;YCEq1KrzaCSsJsCxvL0pVK79jB9mOkXLKARDriQ0MfY556FujFNh43uDdLv4walIdrBcD2qmcNfx&#10;RIgdd6pF+tCo3rw2pr6eRifBWlctX1c7fqeY2XlKV/uuVynv75aXA7BolvgHw299qg4ldar8iDqw&#10;TkIinjNCSaRiC4yIZP9E6yoSu20GvCz4/w3lDwAAAP//AwBQSwECLQAUAAYACAAAACEAtoM4kv4A&#10;AADhAQAAEwAAAAAAAAAAAAAAAAAAAAAAW0NvbnRlbnRfVHlwZXNdLnhtbFBLAQItABQABgAIAAAA&#10;IQA4/SH/1gAAAJQBAAALAAAAAAAAAAAAAAAAAC8BAABfcmVscy8ucmVsc1BLAQItABQABgAIAAAA&#10;IQCtnQPnNAMAAJkGAAAOAAAAAAAAAAAAAAAAAC4CAABkcnMvZTJvRG9jLnhtbFBLAQItABQABgAI&#10;AAAAIQC5i6Qv3QAAAAsBAAAPAAAAAAAAAAAAAAAAAI4FAABkcnMvZG93bnJldi54bWxQSwUGAAAA&#10;AAQABADzAAAAmAYAAAAA&#10;" fillcolor="#09f" strokecolor="#f2f2f2 [3041]" strokeweight="3pt">
                <v:shadow color="#375623 [1609]" opacity=".5" offset="-6pt,-6pt"/>
              </v:shape>
            </w:pict>
          </mc:Fallback>
        </mc:AlternateContent>
      </w:r>
      <w:r w:rsidRPr="00F41550">
        <w:rPr>
          <w:rFonts w:ascii="Times New Roman" w:hAnsi="Times New Roman" w:cs="Times New Roman"/>
          <w:b/>
          <w:noProof/>
          <w:sz w:val="24"/>
          <w:szCs w:val="24"/>
          <w:lang w:eastAsia="es-VE"/>
        </w:rPr>
        <w:drawing>
          <wp:inline distT="0" distB="0" distL="0" distR="0" wp14:anchorId="6DFD60F2" wp14:editId="2C7D23D1">
            <wp:extent cx="1778244" cy="1216693"/>
            <wp:effectExtent l="0" t="19050" r="0" b="402557"/>
            <wp:docPr id="3262" name="Imagen 61" descr="C:\Users\usuario\Desktop\10823973-illustration-of-kids-conducting-an-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uario\Desktop\10823973-illustration-of-kids-conducting-an-experiment.jpg"/>
                    <pic:cNvPicPr>
                      <a:picLocks noChangeAspect="1" noChangeArrowheads="1"/>
                    </pic:cNvPicPr>
                  </pic:nvPicPr>
                  <pic:blipFill>
                    <a:blip r:embed="rId177" cstate="print"/>
                    <a:srcRect/>
                    <a:stretch>
                      <a:fillRect/>
                    </a:stretch>
                  </pic:blipFill>
                  <pic:spPr bwMode="auto">
                    <a:xfrm>
                      <a:off x="0" y="0"/>
                      <a:ext cx="1778244" cy="121669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571420" w:rsidRPr="00F41550" w:rsidRDefault="00571420" w:rsidP="00571420">
      <w:pPr>
        <w:jc w:val="both"/>
        <w:rPr>
          <w:rFonts w:ascii="Times New Roman" w:hAnsi="Times New Roman" w:cs="Times New Roman"/>
          <w:b/>
          <w:sz w:val="24"/>
          <w:szCs w:val="24"/>
        </w:rPr>
      </w:pPr>
      <w:r>
        <w:rPr>
          <w:rFonts w:ascii="Times New Roman" w:hAnsi="Times New Roman" w:cs="Times New Roman"/>
          <w:b/>
          <w:noProof/>
          <w:sz w:val="24"/>
          <w:szCs w:val="24"/>
          <w:lang w:eastAsia="es-VE"/>
        </w:rPr>
        <mc:AlternateContent>
          <mc:Choice Requires="wps">
            <w:drawing>
              <wp:anchor distT="0" distB="0" distL="114300" distR="114300" simplePos="0" relativeHeight="251682816" behindDoc="0" locked="0" layoutInCell="1" allowOverlap="1" wp14:anchorId="57D3E529" wp14:editId="770B46BC">
                <wp:simplePos x="0" y="0"/>
                <wp:positionH relativeFrom="column">
                  <wp:posOffset>2832100</wp:posOffset>
                </wp:positionH>
                <wp:positionV relativeFrom="paragraph">
                  <wp:posOffset>76835</wp:posOffset>
                </wp:positionV>
                <wp:extent cx="2628900" cy="1247775"/>
                <wp:effectExtent l="128905" t="144145" r="233045" b="65405"/>
                <wp:wrapNone/>
                <wp:docPr id="3271" name="Explosión 1 3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47775"/>
                        </a:xfrm>
                        <a:prstGeom prst="irregularSeal1">
                          <a:avLst/>
                        </a:prstGeom>
                        <a:solidFill>
                          <a:srgbClr val="FAB8F7"/>
                        </a:solidFill>
                        <a:ln w="38100">
                          <a:solidFill>
                            <a:schemeClr val="lt1">
                              <a:lumMod val="95000"/>
                              <a:lumOff val="0"/>
                            </a:schemeClr>
                          </a:solidFill>
                          <a:miter lim="800000"/>
                          <a:headEnd/>
                          <a:tailEnd/>
                        </a:ln>
                        <a:effectLst>
                          <a:outerShdw dist="107763" dir="18900000" algn="ctr" rotWithShape="0">
                            <a:schemeClr val="accent5">
                              <a:lumMod val="50000"/>
                              <a:lumOff val="0"/>
                              <a:alpha val="50000"/>
                            </a:schemeClr>
                          </a:outerShdw>
                        </a:effectLst>
                      </wps:spPr>
                      <wps:txbx>
                        <w:txbxContent>
                          <w:p w:rsidR="00571420" w:rsidRPr="0055670E" w:rsidRDefault="00571420" w:rsidP="00571420">
                            <w:pPr>
                              <w:jc w:val="center"/>
                              <w:rPr>
                                <w:rFonts w:ascii="Arial" w:hAnsi="Arial" w:cs="Arial"/>
                                <w:b/>
                              </w:rPr>
                            </w:pPr>
                            <w:r>
                              <w:rPr>
                                <w:rFonts w:ascii="Arial" w:hAnsi="Arial" w:cs="Arial"/>
                                <w:b/>
                              </w:rPr>
                              <w:t>INSTRUMENTOS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3E529" id="Explosión 1 3271" o:spid="_x0000_s1129" type="#_x0000_t71" style="position:absolute;left:0;text-align:left;margin-left:223pt;margin-top:6.05pt;width:207pt;height:9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eosQIAAHIFAAAOAAAAZHJzL2Uyb0RvYy54bWysVNFu0zAUfUfiHyy/szRdu7TR0mlsK0Ia&#10;MKkgnm8dJ7Fw7GC7Tcdv8Qn8GNc3bdcx8YJ4sXx97XPvOT725dWu1WwrnVfWFDw9G3EmjbClMnXB&#10;v3xevplx5gOYErQ1suCP0vOrxetXl32Xy7FtrC6lYwhifN53BW9C6PIk8aKRLfgz20mDycq6FgKG&#10;rk5KBz2itzoZj0YXSW9d2TkrpPe4ejsk+YLwq0qK8KmqvAxMFxx7CzQ6GtdxTBaXkNcOukaJfRvw&#10;D120oAwWPULdQgC2ceoFVKuEs95W4UzYNrFVpYQkDsgmHf3BZtVAJ4kLiuO7o0z+/8GKj9sHx1RZ&#10;8PNxlnJmoMVbutt12nr166dhKaME6tR3Psftq+7BRaa+u7fim2fG3jRganntnO0bCSV2l0Zdk2cH&#10;YuDxKFv3H2yJNWATLEm2q1wbAVEMtqObeTzejNwFJnBxfDGezUd4gQJz6XiSZdmUakB+ON45H95J&#10;27I4KbhyTtYbDW4lQadUCLb3PsTGID9sJiJWq3KptKbA1esb7dgW0DDL67ezZbav40+3acN6lGyW&#10;Yk8vMaJ55RFFh6G83rTIfECeT0d4ksyHy2jRYZmWsD2yf0SgZp9VblXAB6NVW/AZYhxQovB3piTE&#10;AEoPc4TSJvYn6Skg/RjYDUKsmrJnpYpSpaMsuzjnGOHDSKPOEZaBrvFJi+A4czZ8VaEhP8a7IcrP&#10;WYIQ0oQppU6ZRqJ/Ywo56K6Bgftx4wv+x35JjRMq5LBoqsGcYbfekZWn8yhtdNzalo/oOeyfjIUf&#10;FU4a635w1uOjL7j/vgEnOdPvDfp2nk4m8ZegYDLNxhi408z6NANGIFTBA2pF05sw/Cybzqm6icqS&#10;HMZeo9crRd576mr/QvBhE6/9JxR/jtOYdj19lYvfAAAA//8DAFBLAwQUAAYACAAAACEAg+Ztst8A&#10;AAAKAQAADwAAAGRycy9kb3ducmV2LnhtbEyPwWrDMBBE74X+g9hAL6GRYoIxruUQCqFQaGnTfoBi&#10;bSwTa2UsJXb+vttTe9yZYfZNtZ19L644xi6QhvVKgUBqgu2o1fD9tX8sQMRkyJo+EGq4YYRtfX9X&#10;mdKGiT7xekit4BKKpdHgUhpKKWPj0Ju4CgMSe6cwepP4HFtpRzNxue9lplQuvemIPzgz4LPD5ny4&#10;eA2v59G9fNxOb9lMU4vNfklL+671w2LePYFIOKe/MPziMzrUzHQMF7JR9Bo2m5y3JDayNQgOFLli&#10;4aghU0UOsq7k/wn1DwAAAP//AwBQSwECLQAUAAYACAAAACEAtoM4kv4AAADhAQAAEwAAAAAAAAAA&#10;AAAAAAAAAAAAW0NvbnRlbnRfVHlwZXNdLnhtbFBLAQItABQABgAIAAAAIQA4/SH/1gAAAJQBAAAL&#10;AAAAAAAAAAAAAAAAAC8BAABfcmVscy8ucmVsc1BLAQItABQABgAIAAAAIQCjrveosQIAAHIFAAAO&#10;AAAAAAAAAAAAAAAAAC4CAABkcnMvZTJvRG9jLnhtbFBLAQItABQABgAIAAAAIQCD5m2y3wAAAAoB&#10;AAAPAAAAAAAAAAAAAAAAAAsFAABkcnMvZG93bnJldi54bWxQSwUGAAAAAAQABADzAAAAFwYAAAAA&#10;" fillcolor="#fab8f7" strokecolor="#f2f2f2 [3041]" strokeweight="3pt">
                <v:shadow on="t" color="#1f3763 [1608]" opacity=".5" offset="6pt,-6pt"/>
                <v:textbox>
                  <w:txbxContent>
                    <w:p w:rsidR="00571420" w:rsidRPr="0055670E" w:rsidRDefault="00571420" w:rsidP="00571420">
                      <w:pPr>
                        <w:jc w:val="center"/>
                        <w:rPr>
                          <w:rFonts w:ascii="Arial" w:hAnsi="Arial" w:cs="Arial"/>
                          <w:b/>
                        </w:rPr>
                      </w:pPr>
                      <w:r>
                        <w:rPr>
                          <w:rFonts w:ascii="Arial" w:hAnsi="Arial" w:cs="Arial"/>
                          <w:b/>
                        </w:rPr>
                        <w:t>INSTRUMENTOS A UTILIZAR</w:t>
                      </w:r>
                    </w:p>
                  </w:txbxContent>
                </v:textbox>
              </v:shape>
            </w:pict>
          </mc:Fallback>
        </mc:AlternateContent>
      </w:r>
      <w:r>
        <w:rPr>
          <w:rFonts w:ascii="Times New Roman" w:hAnsi="Times New Roman" w:cs="Times New Roman"/>
          <w:b/>
          <w:noProof/>
          <w:sz w:val="24"/>
          <w:szCs w:val="24"/>
          <w:lang w:eastAsia="es-VE"/>
        </w:rPr>
        <mc:AlternateContent>
          <mc:Choice Requires="wps">
            <w:drawing>
              <wp:anchor distT="0" distB="0" distL="114300" distR="114300" simplePos="0" relativeHeight="251681792" behindDoc="0" locked="0" layoutInCell="1" allowOverlap="1" wp14:anchorId="06A58945" wp14:editId="178FCFFF">
                <wp:simplePos x="0" y="0"/>
                <wp:positionH relativeFrom="column">
                  <wp:posOffset>-108585</wp:posOffset>
                </wp:positionH>
                <wp:positionV relativeFrom="paragraph">
                  <wp:posOffset>76835</wp:posOffset>
                </wp:positionV>
                <wp:extent cx="2305050" cy="1276350"/>
                <wp:effectExtent l="198120" t="144145" r="135255" b="74930"/>
                <wp:wrapNone/>
                <wp:docPr id="3270" name="Explosión 1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276350"/>
                        </a:xfrm>
                        <a:prstGeom prst="irregularSeal1">
                          <a:avLst/>
                        </a:prstGeom>
                        <a:solidFill>
                          <a:srgbClr val="FAB8F7"/>
                        </a:solidFill>
                        <a:ln w="38100">
                          <a:solidFill>
                            <a:schemeClr val="lt1">
                              <a:lumMod val="95000"/>
                              <a:lumOff val="0"/>
                            </a:schemeClr>
                          </a:solidFill>
                          <a:miter lim="800000"/>
                          <a:headEnd/>
                          <a:tailEnd/>
                        </a:ln>
                        <a:effectLst>
                          <a:outerShdw dist="107763" dir="13500000" algn="ctr" rotWithShape="0">
                            <a:schemeClr val="accent5">
                              <a:lumMod val="50000"/>
                              <a:lumOff val="0"/>
                              <a:alpha val="50000"/>
                            </a:schemeClr>
                          </a:outerShdw>
                        </a:effectLst>
                      </wps:spPr>
                      <wps:txbx>
                        <w:txbxContent>
                          <w:p w:rsidR="00571420" w:rsidRDefault="00571420" w:rsidP="00571420">
                            <w:pPr>
                              <w:spacing w:after="0" w:line="240" w:lineRule="auto"/>
                              <w:jc w:val="center"/>
                              <w:rPr>
                                <w:rFonts w:ascii="Arial" w:hAnsi="Arial" w:cs="Arial"/>
                                <w:b/>
                              </w:rPr>
                            </w:pPr>
                            <w:r>
                              <w:rPr>
                                <w:rFonts w:ascii="Arial" w:hAnsi="Arial" w:cs="Arial"/>
                                <w:b/>
                              </w:rPr>
                              <w:t>REACTIVOS</w:t>
                            </w:r>
                          </w:p>
                          <w:p w:rsidR="00571420" w:rsidRDefault="00571420" w:rsidP="00571420">
                            <w:pPr>
                              <w:spacing w:after="0" w:line="240" w:lineRule="auto"/>
                              <w:jc w:val="center"/>
                              <w:rPr>
                                <w:rFonts w:ascii="Arial" w:hAnsi="Arial" w:cs="Arial"/>
                                <w:b/>
                              </w:rPr>
                            </w:pPr>
                            <w:r>
                              <w:rPr>
                                <w:rFonts w:ascii="Arial" w:hAnsi="Arial" w:cs="Arial"/>
                                <w:b/>
                              </w:rPr>
                              <w:t>NECESARIOS</w:t>
                            </w:r>
                          </w:p>
                          <w:p w:rsidR="00571420" w:rsidRPr="0055670E" w:rsidRDefault="00571420" w:rsidP="00571420">
                            <w:pPr>
                              <w:spacing w:after="0" w:line="240" w:lineRule="auto"/>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8945" id="Explosión 1 3270" o:spid="_x0000_s1130" type="#_x0000_t71" style="position:absolute;left:0;text-align:left;margin-left:-8.55pt;margin-top:6.05pt;width:181.5pt;height: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mSrwIAAHIFAAAOAAAAZHJzL2Uyb0RvYy54bWysVF1v0zAUfUfiP1h+Z0m6de2ipdPYVoTE&#10;x6SCeL51nMTCsYPtNh1/i5/AH+P6ps1aEC8IRYp8fe3je47P9fXNrtVsK51X1hQ8O0s5k0bYUpm6&#10;4J8/LV/NOfMBTAnaGlnwJ+n5zeLli+u+y+XENlaX0jEEMT7vu4I3IXR5knjRyBb8me2kwWRlXQsB&#10;Q1cnpYMe0VudTNL0MumtKztnhfQeZ++HJF8QflVJET5WlZeB6YJjbYH+jv7r+E8W15DXDrpGiX0Z&#10;8A9VtKAMHjpC3UMAtnHqD6hWCWe9rcKZsG1iq0oJSRyQTZb+xmbVQCeJC4rju1Em//9gxYfto2Oq&#10;LPj5ZIYCGWjxlh52nbZe/fxhWMYogTr1nc9x+ap7dJGp795Z8dUzY+8aMLW8dc72jYQSq8uirsnJ&#10;hhh43MrW/Xtb4hmwCZYk21WujYAoBtvRzTyNNyN3gQmcnJynU/w4E5jLJrPLcwziGZAftnfOhzfS&#10;tiwOCq6ck/VGg1tJ0BkdBNt3PgybDouJiNWqXCqtKXD1+k47tgU0zPL29Xw525/jj5dpw3qUbJ6l&#10;KUGfJMm8ckTRYTheb1pkPiBfTVPcibVAjtNo0WH6wGlEIIYn4K0K2DBatQWfI8YBJQr/YEpCDKD0&#10;MEZ5tImHSGoFpB8Du0GIVVP2rFRRqiydoaAcI2yMDJUlWAa6xpYWwXHmbPiiQkN+jHdDSsUWfWYJ&#10;QkgTppQ6Zkpof2EKOeiugYH7uBCLPuU/1ktqHFEhh0VTDeYMu/WOrHxJOkbHrW35hJ7D+slY+FDh&#10;oLHuO2c9Nn3B/bcNOMmZfmvQt1fZxUV8JSi4mM4mGLjjzPo4A0YgVMEDZ8PwLgwvy6Zzqm6isiSH&#10;sbfo9UqR956r2ncINjbx2j9C8eU4jmnV81O5+AUAAP//AwBQSwMEFAAGAAgAAAAhAA/aRGLgAAAA&#10;CgEAAA8AAABkcnMvZG93bnJldi54bWxMj8tOwzAQRfdI/IM1SGxQ6zhtCoQ4FVRQYFdKP8CJhyQi&#10;fhC7Tfh7hhWsRqN7dOdMsZ5Mz044hM5ZCWKeAENbO93ZRsLh/Wl2AyxEZbXqnUUJ3xhgXZ6fFSrX&#10;brRveNrHhlGJDbmS0Mboc85D3aJRYe48Wso+3GBUpHVouB7USOWm52mSrLhRnaULrfK4abH+3B+N&#10;hJd0e9i8fo31M8+uHqrMP+6WPpHy8mK6vwMWcYp/MPzqkzqU5FS5o9WB9RJm4loQSkFKk4DFMrsF&#10;VklIxUIALwv+/4XyBwAA//8DAFBLAQItABQABgAIAAAAIQC2gziS/gAAAOEBAAATAAAAAAAAAAAA&#10;AAAAAAAAAABbQ29udGVudF9UeXBlc10ueG1sUEsBAi0AFAAGAAgAAAAhADj9If/WAAAAlAEAAAsA&#10;AAAAAAAAAAAAAAAALwEAAF9yZWxzLy5yZWxzUEsBAi0AFAAGAAgAAAAhAN8q6ZKvAgAAcgUAAA4A&#10;AAAAAAAAAAAAAAAALgIAAGRycy9lMm9Eb2MueG1sUEsBAi0AFAAGAAgAAAAhAA/aRGLgAAAACgEA&#10;AA8AAAAAAAAAAAAAAAAACQUAAGRycy9kb3ducmV2LnhtbFBLBQYAAAAABAAEAPMAAAAWBgAAAAA=&#10;" fillcolor="#fab8f7" strokecolor="#f2f2f2 [3041]" strokeweight="3pt">
                <v:shadow on="t" color="#1f3763 [1608]" opacity=".5" offset="-6pt,-6pt"/>
                <v:textbox>
                  <w:txbxContent>
                    <w:p w:rsidR="00571420" w:rsidRDefault="00571420" w:rsidP="00571420">
                      <w:pPr>
                        <w:spacing w:after="0" w:line="240" w:lineRule="auto"/>
                        <w:jc w:val="center"/>
                        <w:rPr>
                          <w:rFonts w:ascii="Arial" w:hAnsi="Arial" w:cs="Arial"/>
                          <w:b/>
                        </w:rPr>
                      </w:pPr>
                      <w:r>
                        <w:rPr>
                          <w:rFonts w:ascii="Arial" w:hAnsi="Arial" w:cs="Arial"/>
                          <w:b/>
                        </w:rPr>
                        <w:t>REACTIVOS</w:t>
                      </w:r>
                    </w:p>
                    <w:p w:rsidR="00571420" w:rsidRDefault="00571420" w:rsidP="00571420">
                      <w:pPr>
                        <w:spacing w:after="0" w:line="240" w:lineRule="auto"/>
                        <w:jc w:val="center"/>
                        <w:rPr>
                          <w:rFonts w:ascii="Arial" w:hAnsi="Arial" w:cs="Arial"/>
                          <w:b/>
                        </w:rPr>
                      </w:pPr>
                      <w:r>
                        <w:rPr>
                          <w:rFonts w:ascii="Arial" w:hAnsi="Arial" w:cs="Arial"/>
                          <w:b/>
                        </w:rPr>
                        <w:t>NECESARIOS</w:t>
                      </w:r>
                    </w:p>
                    <w:p w:rsidR="00571420" w:rsidRPr="0055670E" w:rsidRDefault="00571420" w:rsidP="00571420">
                      <w:pPr>
                        <w:spacing w:after="0" w:line="240" w:lineRule="auto"/>
                        <w:jc w:val="center"/>
                        <w:rPr>
                          <w:rFonts w:ascii="Arial" w:hAnsi="Arial" w:cs="Arial"/>
                          <w:b/>
                        </w:rPr>
                      </w:pPr>
                    </w:p>
                  </w:txbxContent>
                </v:textbox>
              </v:shape>
            </w:pict>
          </mc:Fallback>
        </mc:AlternateContent>
      </w: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sz w:val="24"/>
          <w:szCs w:val="24"/>
        </w:rPr>
      </w:pPr>
    </w:p>
    <w:p w:rsidR="00571420" w:rsidRPr="00F41550" w:rsidRDefault="00571420" w:rsidP="00571420">
      <w:pPr>
        <w:jc w:val="both"/>
        <w:rPr>
          <w:rFonts w:ascii="Times New Roman" w:hAnsi="Times New Roman" w:cs="Times New Roman"/>
          <w:sz w:val="24"/>
          <w:szCs w:val="24"/>
        </w:rPr>
      </w:pPr>
    </w:p>
    <w:p w:rsidR="00571420" w:rsidRPr="00F41550" w:rsidRDefault="00571420" w:rsidP="00571420">
      <w:pPr>
        <w:jc w:val="both"/>
        <w:rPr>
          <w:rFonts w:ascii="Times New Roman" w:hAnsi="Times New Roman" w:cs="Times New Roman"/>
          <w:sz w:val="24"/>
          <w:szCs w:val="24"/>
        </w:rPr>
      </w:pPr>
      <w:proofErr w:type="spellStart"/>
      <w:r w:rsidRPr="00F41550">
        <w:rPr>
          <w:rFonts w:ascii="Times New Roman" w:hAnsi="Times New Roman" w:cs="Times New Roman"/>
          <w:sz w:val="24"/>
          <w:szCs w:val="24"/>
        </w:rPr>
        <w:t>Alka</w:t>
      </w:r>
      <w:proofErr w:type="spellEnd"/>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seltzer</w:t>
      </w:r>
      <w:proofErr w:type="spellEnd"/>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r>
      <w:r w:rsidRPr="00F41550">
        <w:rPr>
          <w:rFonts w:ascii="Times New Roman" w:hAnsi="Times New Roman" w:cs="Times New Roman"/>
          <w:sz w:val="24"/>
          <w:szCs w:val="24"/>
        </w:rPr>
        <w:tab/>
        <w:t>4 frascos de compota</w:t>
      </w:r>
    </w:p>
    <w:p w:rsidR="00571420" w:rsidRPr="00F41550" w:rsidRDefault="00571420" w:rsidP="00571420">
      <w:pPr>
        <w:jc w:val="both"/>
        <w:rPr>
          <w:rFonts w:ascii="Times New Roman" w:hAnsi="Times New Roman" w:cs="Times New Roman"/>
          <w:sz w:val="24"/>
          <w:szCs w:val="24"/>
        </w:rPr>
      </w:pPr>
      <w:r w:rsidRPr="00F41550">
        <w:rPr>
          <w:rFonts w:ascii="Times New Roman" w:hAnsi="Times New Roman" w:cs="Times New Roman"/>
          <w:sz w:val="24"/>
          <w:szCs w:val="24"/>
        </w:rPr>
        <w:t>Agua</w:t>
      </w:r>
    </w:p>
    <w:p w:rsidR="00571420" w:rsidRPr="00F41550" w:rsidRDefault="00571420" w:rsidP="00571420">
      <w:pPr>
        <w:jc w:val="both"/>
        <w:rPr>
          <w:rFonts w:ascii="Times New Roman" w:hAnsi="Times New Roman" w:cs="Times New Roman"/>
          <w:sz w:val="24"/>
          <w:szCs w:val="24"/>
        </w:rPr>
      </w:pPr>
      <w:r w:rsidRPr="00F41550">
        <w:rPr>
          <w:rFonts w:ascii="Times New Roman" w:hAnsi="Times New Roman" w:cs="Times New Roman"/>
          <w:sz w:val="24"/>
          <w:szCs w:val="24"/>
        </w:rPr>
        <w:t>Agua con Hielo</w:t>
      </w:r>
    </w:p>
    <w:p w:rsidR="00571420" w:rsidRPr="00F41550" w:rsidRDefault="00571420" w:rsidP="00571420">
      <w:pPr>
        <w:jc w:val="both"/>
        <w:rPr>
          <w:rFonts w:ascii="Times New Roman" w:hAnsi="Times New Roman" w:cs="Times New Roman"/>
          <w:b/>
          <w:sz w:val="24"/>
          <w:szCs w:val="24"/>
        </w:rPr>
      </w:pPr>
    </w:p>
    <w:p w:rsidR="00571420" w:rsidRPr="00F41550" w:rsidRDefault="00571420" w:rsidP="00571420">
      <w:pPr>
        <w:jc w:val="both"/>
        <w:rPr>
          <w:rFonts w:ascii="Times New Roman" w:hAnsi="Times New Roman" w:cs="Times New Roman"/>
          <w:b/>
          <w:sz w:val="24"/>
          <w:szCs w:val="24"/>
        </w:rPr>
      </w:pPr>
      <w:r w:rsidRPr="00F41550">
        <w:rPr>
          <w:rFonts w:ascii="Times New Roman" w:hAnsi="Times New Roman" w:cs="Times New Roman"/>
          <w:b/>
          <w:sz w:val="24"/>
          <w:szCs w:val="24"/>
        </w:rPr>
        <w:t>Experimento 1:</w:t>
      </w:r>
    </w:p>
    <w:p w:rsidR="00571420" w:rsidRDefault="00571420" w:rsidP="00571420">
      <w:pPr>
        <w:pStyle w:val="Default"/>
        <w:spacing w:line="360" w:lineRule="auto"/>
        <w:ind w:firstLine="567"/>
        <w:jc w:val="both"/>
        <w:rPr>
          <w:rFonts w:ascii="Times New Roman" w:hAnsi="Times New Roman" w:cs="Times New Roman"/>
        </w:rPr>
        <w:sectPr w:rsidR="00571420" w:rsidSect="00074CA8">
          <w:footerReference w:type="default" r:id="rId178"/>
          <w:pgSz w:w="12240" w:h="15840"/>
          <w:pgMar w:top="1701" w:right="1701" w:bottom="1701" w:left="2268" w:header="709" w:footer="709" w:gutter="0"/>
          <w:cols w:space="708"/>
          <w:docGrid w:linePitch="360"/>
        </w:sectPr>
      </w:pPr>
      <w:r w:rsidRPr="00F41550">
        <w:rPr>
          <w:rFonts w:ascii="Times New Roman" w:hAnsi="Times New Roman" w:cs="Times New Roman"/>
        </w:rPr>
        <w:t xml:space="preserve">Utiliza dos frascos de compota limpios y secos, coloca agua con hielo (conservar el agua fría) y en otro envase coloca agua a temperatura ambiente, los dos deben contener la misma cantidad de agua, solo que en uno contiene agua fría en el otro agua </w:t>
      </w:r>
      <w:r w:rsidRPr="00F41550">
        <w:rPr>
          <w:rFonts w:ascii="Times New Roman" w:hAnsi="Times New Roman" w:cs="Times New Roman"/>
        </w:rPr>
        <w:lastRenderedPageBreak/>
        <w:t xml:space="preserve">temperatura ambiente. Añade una tableta de </w:t>
      </w:r>
      <w:proofErr w:type="spellStart"/>
      <w:r w:rsidRPr="00F41550">
        <w:rPr>
          <w:rFonts w:ascii="Times New Roman" w:hAnsi="Times New Roman" w:cs="Times New Roman"/>
        </w:rPr>
        <w:t>Alka</w:t>
      </w:r>
      <w:proofErr w:type="spellEnd"/>
      <w:r w:rsidRPr="00F41550">
        <w:rPr>
          <w:rFonts w:ascii="Times New Roman" w:hAnsi="Times New Roman" w:cs="Times New Roman"/>
        </w:rPr>
        <w:t xml:space="preserve"> </w:t>
      </w:r>
      <w:proofErr w:type="spellStart"/>
      <w:r w:rsidRPr="00F41550">
        <w:rPr>
          <w:rFonts w:ascii="Times New Roman" w:hAnsi="Times New Roman" w:cs="Times New Roman"/>
        </w:rPr>
        <w:t>Seltzer</w:t>
      </w:r>
      <w:proofErr w:type="spellEnd"/>
      <w:r w:rsidRPr="00F41550">
        <w:rPr>
          <w:rFonts w:ascii="Times New Roman" w:hAnsi="Times New Roman" w:cs="Times New Roman"/>
        </w:rPr>
        <w:t xml:space="preserve"> en cada una de los vasos al mismo tiempo en ambos recipientes y procedes a tomar nota del  tiempo en </w:t>
      </w:r>
    </w:p>
    <w:p w:rsidR="00571420" w:rsidRPr="00F41550" w:rsidRDefault="00571420" w:rsidP="00571420">
      <w:pPr>
        <w:pStyle w:val="Default"/>
        <w:spacing w:line="360" w:lineRule="auto"/>
        <w:jc w:val="both"/>
        <w:rPr>
          <w:rFonts w:ascii="Times New Roman" w:hAnsi="Times New Roman" w:cs="Times New Roman"/>
        </w:rPr>
      </w:pPr>
      <w:r>
        <w:rPr>
          <w:rFonts w:ascii="Times New Roman" w:hAnsi="Times New Roman" w:cs="Times New Roman"/>
          <w:noProof/>
          <w:lang w:val="es-VE" w:eastAsia="es-VE"/>
        </w:rPr>
        <w:lastRenderedPageBreak/>
        <mc:AlternateContent>
          <mc:Choice Requires="wps">
            <w:drawing>
              <wp:anchor distT="0" distB="0" distL="114300" distR="114300" simplePos="0" relativeHeight="251772928" behindDoc="1" locked="0" layoutInCell="1" allowOverlap="1" wp14:anchorId="032B1865" wp14:editId="27539B5B">
                <wp:simplePos x="0" y="0"/>
                <wp:positionH relativeFrom="column">
                  <wp:posOffset>-1269365</wp:posOffset>
                </wp:positionH>
                <wp:positionV relativeFrom="paragraph">
                  <wp:posOffset>-899160</wp:posOffset>
                </wp:positionV>
                <wp:extent cx="7926070" cy="9234170"/>
                <wp:effectExtent l="94615" t="95250" r="18415" b="14605"/>
                <wp:wrapNone/>
                <wp:docPr id="3269" name="Rectángulo 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8E98F" id="Rectángulo 3269" o:spid="_x0000_s1026" style="position:absolute;margin-left:-99.95pt;margin-top:-70.8pt;width:624.1pt;height:727.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dp+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L6kRLEWsvQJdPv5Q9V7qQn6QabOuBWcfjD3NhB15p0uvjqi9F3DVM1vrdVdw1kJwU2CrMlv&#10;F4Lh4CrZde91CU+wvdeo2LGybQAELcgRE3MaEsOPnhTgXCyzebqA/BWwt8ymswkY4Q22Ol831vk3&#10;XLckLHJqgQHCs8M75+PR85E+T+VWSEms9l+Eb1DqEDluOrgTF8RoIJSiG4uS30lLDgzKyR8zdMt9&#10;C5Sib5bCF4sK3FB60T0/uyHgAQXDr934nUk41z9m693w1Ba/nnG4Ajj1OUjDfEPCb8S6AmqPOqSR&#10;QLH3sAQqvl/2gsCliGUZqhFikYp0Oc0ugQrozaAnrSojfy3FcGygERnu6ijdWIyntwB1pMY5dQME&#10;xuDG6CFVG+aaCO5ObqN9lLUVHgaGFG1Or6JawIWtQuW9ViWuPRMyrkEmqcI2x1HQZ1XvAeKhKTtS&#10;ilArk3SxmE8pWEGr6WWEJUzWMNIKb+mzIvlLgtJ0udxuUSUmTcNi3IjUZ83FfCLVIQC0RrFhz4Q2&#10;ie220+UJWgZKFPsCxiwsGm2/U9LByMqp+7ZnllMi3yqo0uVkNgszDo3Z5SIDw453duMdpgqAgjKm&#10;JC7vPFhwZW+sqJugC/JR+hZatRLYRKGNY1QQejBgLCGJfoSGuTe28dTToF//AgAA//8DAFBLAwQU&#10;AAYACAAAACEA7Ad1kOEAAAAPAQAADwAAAGRycy9kb3ducmV2LnhtbEyPwW6CQBCG7036Dptp0psu&#10;KCGALIY26anGpGra68qOQMrOUnZVfPsuJ739k/nyzzf5etQdu+BgW0MCwnkADKkyqqVawGH/MUuA&#10;WSdJyc4QCrihhXXx/JTLTJkrfeFl52rmS8hmUkDjXJ9xbqsGtbRz0yP53ckMWjo/DjVXg7z6ct3x&#10;RRDEXMuW/IVG9vjeYPW7O2sBn3Qrv7F3uKnKrab6J/l7izZCvL6M5QqYw9HdYZj0vToU3ulozqQs&#10;6wTMwjRNPTulKIyBTUwQJUtgR5+W4SIGXuT88Y/iHwAA//8DAFBLAQItABQABgAIAAAAIQC2gziS&#10;/gAAAOEBAAATAAAAAAAAAAAAAAAAAAAAAABbQ29udGVudF9UeXBlc10ueG1sUEsBAi0AFAAGAAgA&#10;AAAhADj9If/WAAAAlAEAAAsAAAAAAAAAAAAAAAAALwEAAF9yZWxzLy5yZWxzUEsBAi0AFAAGAAgA&#10;AAAhABLqx2n5AgAAMAYAAA4AAAAAAAAAAAAAAAAALgIAAGRycy9lMm9Eb2MueG1sUEsBAi0AFAAG&#10;AAgAAAAhAOwHdZDhAAAADwEAAA8AAAAAAAAAAAAAAAAAUwUAAGRycy9kb3ducmV2LnhtbFBLBQYA&#10;AAAABAAEAPMAAABhBgAAAAA=&#10;" fillcolor="#acb9ca [1311]" strokecolor="white [3212]" strokeweight="2pt">
                <v:fill rotate="t" focus="100%" type="gradientRadial">
                  <o:fill v:ext="view" type="gradientCenter"/>
                </v:fill>
                <v:stroke dashstyle="1 1" endcap="round"/>
                <v:shadow on="t" color="#09f" opacity=".5" offset="-6pt,-6pt"/>
              </v:rect>
            </w:pict>
          </mc:Fallback>
        </mc:AlternateContent>
      </w:r>
      <w:proofErr w:type="gramStart"/>
      <w:r w:rsidRPr="00F41550">
        <w:rPr>
          <w:rFonts w:ascii="Times New Roman" w:hAnsi="Times New Roman" w:cs="Times New Roman"/>
        </w:rPr>
        <w:t>que</w:t>
      </w:r>
      <w:proofErr w:type="gramEnd"/>
      <w:r w:rsidRPr="00F41550">
        <w:rPr>
          <w:rFonts w:ascii="Times New Roman" w:hAnsi="Times New Roman" w:cs="Times New Roman"/>
        </w:rPr>
        <w:t xml:space="preserve"> tarda cada vaso en diluir el </w:t>
      </w:r>
      <w:proofErr w:type="spellStart"/>
      <w:r w:rsidRPr="00F41550">
        <w:rPr>
          <w:rFonts w:ascii="Times New Roman" w:hAnsi="Times New Roman" w:cs="Times New Roman"/>
        </w:rPr>
        <w:t>alka</w:t>
      </w:r>
      <w:proofErr w:type="spellEnd"/>
      <w:r w:rsidRPr="00F41550">
        <w:rPr>
          <w:rFonts w:ascii="Times New Roman" w:hAnsi="Times New Roman" w:cs="Times New Roman"/>
        </w:rPr>
        <w:t xml:space="preserve"> </w:t>
      </w:r>
      <w:proofErr w:type="spellStart"/>
      <w:r w:rsidRPr="00F41550">
        <w:rPr>
          <w:rFonts w:ascii="Times New Roman" w:hAnsi="Times New Roman" w:cs="Times New Roman"/>
        </w:rPr>
        <w:t>seltzer</w:t>
      </w:r>
      <w:proofErr w:type="spellEnd"/>
      <w:r w:rsidRPr="00F41550">
        <w:rPr>
          <w:rFonts w:ascii="Times New Roman" w:hAnsi="Times New Roman" w:cs="Times New Roman"/>
        </w:rPr>
        <w:t>. Ahora compara la velocidad en la que cada tableta se descompone en cada vaso.</w:t>
      </w:r>
    </w:p>
    <w:p w:rsidR="00571420" w:rsidRPr="00F41550" w:rsidRDefault="00571420" w:rsidP="00571420">
      <w:pPr>
        <w:pStyle w:val="Default"/>
        <w:spacing w:line="360" w:lineRule="auto"/>
        <w:jc w:val="both"/>
        <w:rPr>
          <w:rFonts w:ascii="Times New Roman" w:hAnsi="Times New Roman" w:cs="Times New Roman"/>
        </w:rPr>
      </w:pPr>
    </w:p>
    <w:p w:rsidR="00571420" w:rsidRPr="00F41550" w:rsidRDefault="00571420" w:rsidP="00571420">
      <w:pPr>
        <w:pStyle w:val="Default"/>
        <w:spacing w:line="360" w:lineRule="auto"/>
        <w:jc w:val="both"/>
        <w:rPr>
          <w:rFonts w:ascii="Times New Roman" w:hAnsi="Times New Roman" w:cs="Times New Roman"/>
          <w:b/>
        </w:rPr>
      </w:pPr>
      <w:r w:rsidRPr="00F41550">
        <w:rPr>
          <w:rFonts w:ascii="Times New Roman" w:hAnsi="Times New Roman" w:cs="Times New Roman"/>
          <w:b/>
        </w:rPr>
        <w:t>Experimento 2:</w:t>
      </w:r>
    </w:p>
    <w:p w:rsidR="00571420" w:rsidRPr="00F41550" w:rsidRDefault="00571420" w:rsidP="00571420">
      <w:pPr>
        <w:pStyle w:val="Default"/>
        <w:spacing w:line="360" w:lineRule="auto"/>
        <w:ind w:firstLine="567"/>
        <w:jc w:val="both"/>
        <w:rPr>
          <w:rFonts w:ascii="Times New Roman" w:hAnsi="Times New Roman" w:cs="Times New Roman"/>
        </w:rPr>
      </w:pPr>
      <w:r w:rsidRPr="00F41550">
        <w:rPr>
          <w:rFonts w:ascii="Times New Roman" w:hAnsi="Times New Roman" w:cs="Times New Roman"/>
        </w:rPr>
        <w:t xml:space="preserve">Ahora toma 4 recipientes de compota limpios y secos y deposita 1mL de agua en cada uno de ellos, márcalos con números. Al primero de ellos adiciónale ¼ del </w:t>
      </w:r>
      <w:proofErr w:type="spellStart"/>
      <w:r w:rsidRPr="00F41550">
        <w:rPr>
          <w:rFonts w:ascii="Times New Roman" w:hAnsi="Times New Roman" w:cs="Times New Roman"/>
        </w:rPr>
        <w:t>alkaseltzer</w:t>
      </w:r>
      <w:proofErr w:type="spellEnd"/>
      <w:r w:rsidRPr="00F41550">
        <w:rPr>
          <w:rFonts w:ascii="Times New Roman" w:hAnsi="Times New Roman" w:cs="Times New Roman"/>
        </w:rPr>
        <w:t xml:space="preserve">, al segundo </w:t>
      </w:r>
      <w:proofErr w:type="gramStart"/>
      <w:r w:rsidRPr="00F41550">
        <w:rPr>
          <w:rFonts w:ascii="Times New Roman" w:hAnsi="Times New Roman" w:cs="Times New Roman"/>
        </w:rPr>
        <w:t>½ ,</w:t>
      </w:r>
      <w:proofErr w:type="gramEnd"/>
      <w:r w:rsidRPr="00F41550">
        <w:rPr>
          <w:rFonts w:ascii="Times New Roman" w:hAnsi="Times New Roman" w:cs="Times New Roman"/>
        </w:rPr>
        <w:t xml:space="preserve"> al tercero ¾, y al cuarto 1entero. Toma el tiempo que tarda cada uno en reaccionar, y toma nota.</w:t>
      </w:r>
    </w:p>
    <w:p w:rsidR="00571420" w:rsidRPr="00F41550" w:rsidRDefault="00571420" w:rsidP="00571420">
      <w:pPr>
        <w:pStyle w:val="Default"/>
        <w:rPr>
          <w:rFonts w:ascii="Times New Roman" w:hAnsi="Times New Roman" w:cs="Times New Roman"/>
        </w:rPr>
      </w:pPr>
    </w:p>
    <w:p w:rsidR="00571420" w:rsidRPr="00F41550" w:rsidRDefault="00571420" w:rsidP="00571420">
      <w:pPr>
        <w:pStyle w:val="Default"/>
        <w:rPr>
          <w:rFonts w:ascii="Times New Roman" w:hAnsi="Times New Roman" w:cs="Times New Roman"/>
        </w:rPr>
      </w:pPr>
      <w:r>
        <w:rPr>
          <w:rFonts w:ascii="Times New Roman" w:hAnsi="Times New Roman" w:cs="Times New Roman"/>
          <w:b/>
        </w:rPr>
        <w:t>Tabla</w:t>
      </w:r>
      <w:r w:rsidRPr="00F41550">
        <w:rPr>
          <w:rFonts w:ascii="Times New Roman" w:hAnsi="Times New Roman" w:cs="Times New Roman"/>
          <w:b/>
        </w:rPr>
        <w:t xml:space="preserve"> 21</w:t>
      </w:r>
      <w:r w:rsidRPr="00F41550">
        <w:rPr>
          <w:rFonts w:ascii="Times New Roman" w:hAnsi="Times New Roman" w:cs="Times New Roman"/>
        </w:rPr>
        <w:t>: Observaciones de velocidad en la reacción química</w:t>
      </w:r>
    </w:p>
    <w:p w:rsidR="00571420" w:rsidRPr="00F41550" w:rsidRDefault="00571420" w:rsidP="00571420">
      <w:pPr>
        <w:pStyle w:val="Default"/>
        <w:rPr>
          <w:rFonts w:ascii="Times New Roman" w:hAnsi="Times New Roman" w:cs="Times New Roman"/>
        </w:rPr>
      </w:pPr>
    </w:p>
    <w:tbl>
      <w:tblPr>
        <w:tblStyle w:val="Tablaconcuadrcula"/>
        <w:tblW w:w="0" w:type="auto"/>
        <w:tblLook w:val="04A0" w:firstRow="1" w:lastRow="0" w:firstColumn="1" w:lastColumn="0" w:noHBand="0" w:noVBand="1"/>
      </w:tblPr>
      <w:tblGrid>
        <w:gridCol w:w="4129"/>
        <w:gridCol w:w="4132"/>
      </w:tblGrid>
      <w:tr w:rsidR="00571420" w:rsidRPr="00F41550" w:rsidTr="005D0B6B">
        <w:tc>
          <w:tcPr>
            <w:tcW w:w="4205" w:type="dxa"/>
          </w:tcPr>
          <w:p w:rsidR="00571420" w:rsidRPr="00F41550" w:rsidRDefault="00571420" w:rsidP="005D0B6B">
            <w:pPr>
              <w:pStyle w:val="Default"/>
              <w:spacing w:line="360" w:lineRule="auto"/>
              <w:jc w:val="center"/>
              <w:rPr>
                <w:rFonts w:ascii="Times New Roman" w:hAnsi="Times New Roman" w:cs="Times New Roman"/>
                <w:b/>
              </w:rPr>
            </w:pPr>
            <w:r w:rsidRPr="00F41550">
              <w:rPr>
                <w:rFonts w:ascii="Times New Roman" w:hAnsi="Times New Roman" w:cs="Times New Roman"/>
                <w:b/>
              </w:rPr>
              <w:t>Envase</w:t>
            </w:r>
          </w:p>
        </w:tc>
        <w:tc>
          <w:tcPr>
            <w:tcW w:w="4206" w:type="dxa"/>
          </w:tcPr>
          <w:p w:rsidR="00571420" w:rsidRPr="00F41550" w:rsidRDefault="00571420" w:rsidP="005D0B6B">
            <w:pPr>
              <w:pStyle w:val="Default"/>
              <w:spacing w:line="360" w:lineRule="auto"/>
              <w:jc w:val="center"/>
              <w:rPr>
                <w:rFonts w:ascii="Times New Roman" w:hAnsi="Times New Roman" w:cs="Times New Roman"/>
                <w:b/>
              </w:rPr>
            </w:pPr>
            <w:r w:rsidRPr="00F41550">
              <w:rPr>
                <w:rFonts w:ascii="Times New Roman" w:hAnsi="Times New Roman" w:cs="Times New Roman"/>
                <w:b/>
              </w:rPr>
              <w:t>Tiempo (s)</w:t>
            </w:r>
          </w:p>
        </w:tc>
      </w:tr>
      <w:tr w:rsidR="00571420" w:rsidRPr="00F41550" w:rsidTr="005D0B6B">
        <w:tc>
          <w:tcPr>
            <w:tcW w:w="4205" w:type="dxa"/>
          </w:tcPr>
          <w:p w:rsidR="00571420" w:rsidRPr="00F41550" w:rsidRDefault="00571420" w:rsidP="005D0B6B">
            <w:pPr>
              <w:pStyle w:val="Default"/>
              <w:spacing w:line="360" w:lineRule="auto"/>
              <w:jc w:val="center"/>
              <w:rPr>
                <w:rFonts w:ascii="Times New Roman" w:hAnsi="Times New Roman" w:cs="Times New Roman"/>
                <w:b/>
              </w:rPr>
            </w:pPr>
            <w:r w:rsidRPr="00F41550">
              <w:rPr>
                <w:rFonts w:ascii="Times New Roman" w:hAnsi="Times New Roman" w:cs="Times New Roman"/>
                <w:b/>
              </w:rPr>
              <w:t>1</w:t>
            </w:r>
          </w:p>
        </w:tc>
        <w:tc>
          <w:tcPr>
            <w:tcW w:w="4206" w:type="dxa"/>
          </w:tcPr>
          <w:p w:rsidR="00571420" w:rsidRPr="00F41550" w:rsidRDefault="00571420" w:rsidP="005D0B6B">
            <w:pPr>
              <w:pStyle w:val="Default"/>
              <w:spacing w:line="360" w:lineRule="auto"/>
              <w:rPr>
                <w:rFonts w:ascii="Times New Roman" w:hAnsi="Times New Roman" w:cs="Times New Roman"/>
              </w:rPr>
            </w:pPr>
          </w:p>
        </w:tc>
      </w:tr>
      <w:tr w:rsidR="00571420" w:rsidRPr="00F41550" w:rsidTr="005D0B6B">
        <w:tc>
          <w:tcPr>
            <w:tcW w:w="4205" w:type="dxa"/>
          </w:tcPr>
          <w:p w:rsidR="00571420" w:rsidRPr="00F41550" w:rsidRDefault="00571420" w:rsidP="005D0B6B">
            <w:pPr>
              <w:pStyle w:val="Default"/>
              <w:spacing w:line="360" w:lineRule="auto"/>
              <w:jc w:val="center"/>
              <w:rPr>
                <w:rFonts w:ascii="Times New Roman" w:hAnsi="Times New Roman" w:cs="Times New Roman"/>
                <w:b/>
              </w:rPr>
            </w:pPr>
            <w:r w:rsidRPr="00F41550">
              <w:rPr>
                <w:rFonts w:ascii="Times New Roman" w:hAnsi="Times New Roman" w:cs="Times New Roman"/>
                <w:b/>
              </w:rPr>
              <w:t>2</w:t>
            </w:r>
          </w:p>
        </w:tc>
        <w:tc>
          <w:tcPr>
            <w:tcW w:w="4206" w:type="dxa"/>
          </w:tcPr>
          <w:p w:rsidR="00571420" w:rsidRPr="00F41550" w:rsidRDefault="00571420" w:rsidP="005D0B6B">
            <w:pPr>
              <w:pStyle w:val="Default"/>
              <w:spacing w:line="360" w:lineRule="auto"/>
              <w:rPr>
                <w:rFonts w:ascii="Times New Roman" w:hAnsi="Times New Roman" w:cs="Times New Roman"/>
              </w:rPr>
            </w:pPr>
          </w:p>
        </w:tc>
      </w:tr>
      <w:tr w:rsidR="00571420" w:rsidRPr="00F41550" w:rsidTr="005D0B6B">
        <w:tc>
          <w:tcPr>
            <w:tcW w:w="4205" w:type="dxa"/>
          </w:tcPr>
          <w:p w:rsidR="00571420" w:rsidRPr="00F41550" w:rsidRDefault="00571420" w:rsidP="005D0B6B">
            <w:pPr>
              <w:pStyle w:val="Default"/>
              <w:spacing w:line="360" w:lineRule="auto"/>
              <w:jc w:val="center"/>
              <w:rPr>
                <w:rFonts w:ascii="Times New Roman" w:hAnsi="Times New Roman" w:cs="Times New Roman"/>
                <w:b/>
              </w:rPr>
            </w:pPr>
            <w:r w:rsidRPr="00F41550">
              <w:rPr>
                <w:rFonts w:ascii="Times New Roman" w:hAnsi="Times New Roman" w:cs="Times New Roman"/>
                <w:b/>
              </w:rPr>
              <w:t>3</w:t>
            </w:r>
          </w:p>
        </w:tc>
        <w:tc>
          <w:tcPr>
            <w:tcW w:w="4206" w:type="dxa"/>
          </w:tcPr>
          <w:p w:rsidR="00571420" w:rsidRPr="00F41550" w:rsidRDefault="00571420" w:rsidP="005D0B6B">
            <w:pPr>
              <w:pStyle w:val="Default"/>
              <w:spacing w:line="360" w:lineRule="auto"/>
              <w:rPr>
                <w:rFonts w:ascii="Times New Roman" w:hAnsi="Times New Roman" w:cs="Times New Roman"/>
              </w:rPr>
            </w:pPr>
          </w:p>
        </w:tc>
      </w:tr>
      <w:tr w:rsidR="00571420" w:rsidRPr="00F41550" w:rsidTr="005D0B6B">
        <w:tc>
          <w:tcPr>
            <w:tcW w:w="4205" w:type="dxa"/>
          </w:tcPr>
          <w:p w:rsidR="00571420" w:rsidRPr="00F41550" w:rsidRDefault="00571420" w:rsidP="005D0B6B">
            <w:pPr>
              <w:pStyle w:val="Default"/>
              <w:spacing w:line="360" w:lineRule="auto"/>
              <w:jc w:val="center"/>
              <w:rPr>
                <w:rFonts w:ascii="Times New Roman" w:hAnsi="Times New Roman" w:cs="Times New Roman"/>
                <w:b/>
              </w:rPr>
            </w:pPr>
            <w:r w:rsidRPr="00F41550">
              <w:rPr>
                <w:rFonts w:ascii="Times New Roman" w:hAnsi="Times New Roman" w:cs="Times New Roman"/>
                <w:b/>
              </w:rPr>
              <w:t>4</w:t>
            </w:r>
          </w:p>
        </w:tc>
        <w:tc>
          <w:tcPr>
            <w:tcW w:w="4206" w:type="dxa"/>
          </w:tcPr>
          <w:p w:rsidR="00571420" w:rsidRPr="00F41550" w:rsidRDefault="00571420" w:rsidP="005D0B6B">
            <w:pPr>
              <w:pStyle w:val="Default"/>
              <w:spacing w:line="360" w:lineRule="auto"/>
              <w:rPr>
                <w:rFonts w:ascii="Times New Roman" w:hAnsi="Times New Roman" w:cs="Times New Roman"/>
              </w:rPr>
            </w:pPr>
          </w:p>
        </w:tc>
      </w:tr>
    </w:tbl>
    <w:p w:rsidR="00571420" w:rsidRPr="00F41550" w:rsidRDefault="00571420" w:rsidP="00571420">
      <w:pPr>
        <w:pStyle w:val="Default"/>
        <w:rPr>
          <w:rFonts w:ascii="Times New Roman" w:hAnsi="Times New Roman" w:cs="Times New Roman"/>
        </w:rPr>
      </w:pPr>
      <w:r w:rsidRPr="00F41550">
        <w:rPr>
          <w:rFonts w:ascii="Times New Roman" w:hAnsi="Times New Roman" w:cs="Times New Roman"/>
          <w:b/>
        </w:rPr>
        <w:t>Propuesto por</w:t>
      </w:r>
      <w:r w:rsidRPr="00F41550">
        <w:rPr>
          <w:rFonts w:ascii="Times New Roman" w:hAnsi="Times New Roman" w:cs="Times New Roman"/>
        </w:rPr>
        <w:t xml:space="preserve">: </w:t>
      </w:r>
      <w:proofErr w:type="spellStart"/>
      <w:r w:rsidRPr="00F41550">
        <w:rPr>
          <w:rFonts w:ascii="Times New Roman" w:hAnsi="Times New Roman" w:cs="Times New Roman"/>
        </w:rPr>
        <w:t>Bracale</w:t>
      </w:r>
      <w:proofErr w:type="spellEnd"/>
      <w:r w:rsidRPr="00F41550">
        <w:rPr>
          <w:rFonts w:ascii="Times New Roman" w:hAnsi="Times New Roman" w:cs="Times New Roman"/>
        </w:rPr>
        <w:t>, O. (2015)</w:t>
      </w:r>
    </w:p>
    <w:p w:rsidR="00571420" w:rsidRPr="00F41550" w:rsidRDefault="00571420" w:rsidP="00571420">
      <w:pPr>
        <w:pStyle w:val="Default"/>
        <w:rPr>
          <w:rFonts w:ascii="Times New Roman" w:hAnsi="Times New Roman" w:cs="Times New Roman"/>
        </w:rPr>
      </w:pPr>
    </w:p>
    <w:p w:rsidR="00571420" w:rsidRPr="00F41550" w:rsidRDefault="00571420" w:rsidP="00571420">
      <w:pPr>
        <w:pStyle w:val="Default"/>
        <w:rPr>
          <w:rFonts w:ascii="Times New Roman" w:hAnsi="Times New Roman" w:cs="Times New Roman"/>
          <w:b/>
        </w:rPr>
      </w:pPr>
      <w:r w:rsidRPr="00F41550">
        <w:rPr>
          <w:rFonts w:ascii="Times New Roman" w:hAnsi="Times New Roman" w:cs="Times New Roman"/>
          <w:b/>
        </w:rPr>
        <w:t>Conclusiones que debe aportar el estudiante</w:t>
      </w:r>
    </w:p>
    <w:p w:rsidR="00571420" w:rsidRPr="00F41550" w:rsidRDefault="00571420" w:rsidP="00571420">
      <w:pPr>
        <w:pStyle w:val="Default"/>
        <w:spacing w:line="360" w:lineRule="auto"/>
        <w:rPr>
          <w:rFonts w:ascii="Times New Roman" w:hAnsi="Times New Roman" w:cs="Times New Roman"/>
          <w:b/>
        </w:rPr>
      </w:pPr>
    </w:p>
    <w:p w:rsidR="00571420" w:rsidRPr="00F41550" w:rsidRDefault="00571420" w:rsidP="00571420">
      <w:pPr>
        <w:pStyle w:val="Default"/>
        <w:spacing w:line="360" w:lineRule="auto"/>
        <w:rPr>
          <w:rFonts w:ascii="Times New Roman" w:hAnsi="Times New Roman" w:cs="Times New Roman"/>
          <w:b/>
        </w:rPr>
      </w:pPr>
      <w:r w:rsidRPr="00F41550">
        <w:rPr>
          <w:rFonts w:ascii="Times New Roman" w:hAnsi="Times New Roman" w:cs="Times New Roman"/>
          <w:b/>
        </w:rPr>
        <w:t xml:space="preserve">Experimento 1 </w:t>
      </w:r>
    </w:p>
    <w:p w:rsidR="00571420" w:rsidRPr="00F41550" w:rsidRDefault="00571420" w:rsidP="00571420">
      <w:pPr>
        <w:pStyle w:val="Default"/>
        <w:spacing w:line="360" w:lineRule="auto"/>
        <w:rPr>
          <w:rFonts w:ascii="Times New Roman" w:hAnsi="Times New Roman" w:cs="Times New Roman"/>
        </w:rPr>
      </w:pPr>
      <w:r w:rsidRPr="00F41550">
        <w:rPr>
          <w:rFonts w:ascii="Times New Roman" w:hAnsi="Times New Roman" w:cs="Times New Roman"/>
        </w:rPr>
        <w:t xml:space="preserve">¿En cuál de éstos dos envases se disolvieron más rápido?  </w:t>
      </w:r>
    </w:p>
    <w:p w:rsidR="00571420" w:rsidRPr="00F41550" w:rsidRDefault="00571420" w:rsidP="00571420">
      <w:pPr>
        <w:pStyle w:val="Default"/>
        <w:spacing w:line="360" w:lineRule="auto"/>
        <w:rPr>
          <w:rFonts w:ascii="Times New Roman" w:hAnsi="Times New Roman" w:cs="Times New Roman"/>
        </w:rPr>
      </w:pPr>
      <w:r w:rsidRPr="00F41550">
        <w:rPr>
          <w:rFonts w:ascii="Times New Roman" w:hAnsi="Times New Roman" w:cs="Times New Roman"/>
        </w:rPr>
        <w:t xml:space="preserve">¿A </w:t>
      </w:r>
      <w:proofErr w:type="spellStart"/>
      <w:r w:rsidRPr="00F41550">
        <w:rPr>
          <w:rFonts w:ascii="Times New Roman" w:hAnsi="Times New Roman" w:cs="Times New Roman"/>
        </w:rPr>
        <w:t>que</w:t>
      </w:r>
      <w:proofErr w:type="spellEnd"/>
      <w:r w:rsidRPr="00F41550">
        <w:rPr>
          <w:rFonts w:ascii="Times New Roman" w:hAnsi="Times New Roman" w:cs="Times New Roman"/>
        </w:rPr>
        <w:t xml:space="preserve"> se debe relación que hay entre la temperatura y la velocidad de la reacción? </w:t>
      </w:r>
    </w:p>
    <w:p w:rsidR="00571420" w:rsidRPr="00F41550" w:rsidRDefault="00571420" w:rsidP="00571420">
      <w:pPr>
        <w:pStyle w:val="Default"/>
        <w:spacing w:line="360" w:lineRule="auto"/>
        <w:rPr>
          <w:rFonts w:ascii="Times New Roman" w:hAnsi="Times New Roman" w:cs="Times New Roman"/>
        </w:rPr>
      </w:pPr>
    </w:p>
    <w:p w:rsidR="00571420" w:rsidRPr="00F41550" w:rsidRDefault="00571420" w:rsidP="00571420">
      <w:pPr>
        <w:pStyle w:val="Default"/>
        <w:spacing w:line="360" w:lineRule="auto"/>
        <w:rPr>
          <w:rFonts w:ascii="Times New Roman" w:hAnsi="Times New Roman" w:cs="Times New Roman"/>
          <w:b/>
        </w:rPr>
      </w:pPr>
      <w:r w:rsidRPr="00F41550">
        <w:rPr>
          <w:rFonts w:ascii="Times New Roman" w:hAnsi="Times New Roman" w:cs="Times New Roman"/>
          <w:b/>
        </w:rPr>
        <w:t>Experimento 2</w:t>
      </w:r>
    </w:p>
    <w:p w:rsidR="00571420" w:rsidRPr="00F41550" w:rsidRDefault="00571420" w:rsidP="00571420">
      <w:pPr>
        <w:pStyle w:val="Default"/>
        <w:spacing w:line="360" w:lineRule="auto"/>
        <w:rPr>
          <w:rFonts w:ascii="Times New Roman" w:hAnsi="Times New Roman" w:cs="Times New Roman"/>
        </w:rPr>
      </w:pPr>
      <w:r w:rsidRPr="00F41550">
        <w:rPr>
          <w:rFonts w:ascii="Times New Roman" w:hAnsi="Times New Roman" w:cs="Times New Roman"/>
        </w:rPr>
        <w:t>¿Qué aspecto está afectando la reacción en esta experiencia? Explica</w:t>
      </w:r>
    </w:p>
    <w:p w:rsidR="00571420" w:rsidRDefault="00571420" w:rsidP="00571420">
      <w:pPr>
        <w:rPr>
          <w:rFonts w:ascii="Times New Roman" w:hAnsi="Times New Roman" w:cs="Times New Roman"/>
          <w:b/>
          <w:sz w:val="24"/>
          <w:szCs w:val="24"/>
        </w:rPr>
        <w:sectPr w:rsidR="00571420" w:rsidSect="00074CA8">
          <w:footerReference w:type="default" r:id="rId179"/>
          <w:pgSz w:w="12240" w:h="15840"/>
          <w:pgMar w:top="1701" w:right="1701" w:bottom="1701" w:left="2268" w:header="709" w:footer="709" w:gutter="0"/>
          <w:cols w:space="708"/>
          <w:docGrid w:linePitch="360"/>
        </w:sectPr>
      </w:pPr>
    </w:p>
    <w:p w:rsidR="00571420" w:rsidRPr="00F41550" w:rsidRDefault="00571420" w:rsidP="00571420">
      <w:pPr>
        <w:jc w:val="center"/>
        <w:rPr>
          <w:rFonts w:ascii="Times New Roman" w:hAnsi="Times New Roman" w:cs="Times New Roman"/>
          <w:b/>
          <w:color w:val="000000"/>
          <w:sz w:val="24"/>
          <w:szCs w:val="24"/>
        </w:rPr>
      </w:pPr>
      <w:r w:rsidRPr="00F41550">
        <w:rPr>
          <w:rFonts w:ascii="Times New Roman" w:hAnsi="Times New Roman" w:cs="Times New Roman"/>
          <w:b/>
          <w:color w:val="000000"/>
          <w:sz w:val="24"/>
          <w:szCs w:val="24"/>
        </w:rPr>
        <w:lastRenderedPageBreak/>
        <w:t>RECOMENDACIONES</w:t>
      </w:r>
    </w:p>
    <w:p w:rsidR="00571420" w:rsidRPr="00F41550" w:rsidRDefault="00571420" w:rsidP="00571420">
      <w:pPr>
        <w:jc w:val="center"/>
        <w:rPr>
          <w:rFonts w:ascii="Times New Roman" w:hAnsi="Times New Roman" w:cs="Times New Roman"/>
          <w:b/>
          <w:color w:val="000000"/>
          <w:sz w:val="24"/>
          <w:szCs w:val="24"/>
        </w:rPr>
      </w:pPr>
    </w:p>
    <w:p w:rsidR="00571420" w:rsidRPr="00F41550" w:rsidRDefault="00571420" w:rsidP="00571420">
      <w:pPr>
        <w:ind w:firstLine="567"/>
        <w:jc w:val="both"/>
        <w:rPr>
          <w:rFonts w:ascii="Times New Roman" w:hAnsi="Times New Roman" w:cs="Times New Roman"/>
          <w:b/>
          <w:color w:val="000000"/>
          <w:sz w:val="24"/>
          <w:szCs w:val="24"/>
        </w:rPr>
      </w:pPr>
      <w:r w:rsidRPr="00F41550">
        <w:rPr>
          <w:rFonts w:ascii="Times New Roman" w:hAnsi="Times New Roman" w:cs="Times New Roman"/>
          <w:color w:val="000000"/>
          <w:sz w:val="24"/>
          <w:szCs w:val="24"/>
        </w:rPr>
        <w:t>A lo largo de los planteamientos anteriores y en consideración a los resultados obtenidos en el presente trabajo la autora recomienda lo siguiente:</w:t>
      </w:r>
      <w:r w:rsidRPr="00F41550">
        <w:rPr>
          <w:rFonts w:ascii="Times New Roman" w:hAnsi="Times New Roman" w:cs="Times New Roman"/>
          <w:color w:val="000000"/>
          <w:sz w:val="24"/>
          <w:szCs w:val="24"/>
        </w:rPr>
        <w:tab/>
      </w:r>
    </w:p>
    <w:p w:rsidR="00571420" w:rsidRPr="00F41550" w:rsidRDefault="00571420" w:rsidP="00571420">
      <w:pPr>
        <w:tabs>
          <w:tab w:val="left" w:pos="567"/>
        </w:tabs>
        <w:spacing w:after="0" w:line="360" w:lineRule="auto"/>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b/>
      </w:r>
    </w:p>
    <w:p w:rsidR="00571420" w:rsidRPr="00F41550" w:rsidRDefault="00571420" w:rsidP="00571420">
      <w:pPr>
        <w:spacing w:after="0" w:line="360" w:lineRule="auto"/>
        <w:ind w:firstLine="567"/>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 xml:space="preserve">Divulgar la propuesta e incorporar los diseños de laboratorios portátiles de química elaborados con materiales recuperables para otras instituciones que requieran de éstos para el desarrollo de actividades experimentales. </w:t>
      </w:r>
    </w:p>
    <w:p w:rsidR="00571420" w:rsidRPr="00F41550" w:rsidRDefault="00571420" w:rsidP="00571420">
      <w:pPr>
        <w:spacing w:after="0" w:line="360" w:lineRule="auto"/>
        <w:jc w:val="both"/>
        <w:rPr>
          <w:rFonts w:ascii="Times New Roman" w:hAnsi="Times New Roman" w:cs="Times New Roman"/>
          <w:color w:val="000000"/>
          <w:sz w:val="24"/>
          <w:szCs w:val="24"/>
        </w:rPr>
      </w:pPr>
    </w:p>
    <w:p w:rsidR="00571420" w:rsidRPr="00F41550" w:rsidRDefault="00571420" w:rsidP="0057142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Dar real importancia</w:t>
      </w:r>
      <w:r w:rsidRPr="00F41550">
        <w:rPr>
          <w:rFonts w:ascii="Times New Roman" w:hAnsi="Times New Roman" w:cs="Times New Roman"/>
          <w:color w:val="000000"/>
          <w:sz w:val="24"/>
          <w:szCs w:val="24"/>
        </w:rPr>
        <w:t xml:space="preserve"> la implementación de laboratorios portátiles para el desarrollo de los trabajos experimentales reforzando con ello la relación entre  lo teórico y lo práctico en el proceso de enseñanza.</w:t>
      </w:r>
    </w:p>
    <w:p w:rsidR="00571420" w:rsidRPr="00F41550" w:rsidRDefault="00571420" w:rsidP="00571420">
      <w:pPr>
        <w:spacing w:after="0" w:line="360" w:lineRule="auto"/>
        <w:jc w:val="both"/>
        <w:rPr>
          <w:rFonts w:ascii="Times New Roman" w:hAnsi="Times New Roman" w:cs="Times New Roman"/>
          <w:color w:val="000000"/>
          <w:sz w:val="24"/>
          <w:szCs w:val="24"/>
        </w:rPr>
      </w:pPr>
    </w:p>
    <w:p w:rsidR="00571420" w:rsidRPr="00F41550" w:rsidRDefault="00571420" w:rsidP="00571420">
      <w:pPr>
        <w:spacing w:after="0" w:line="360" w:lineRule="auto"/>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b/>
        <w:t xml:space="preserve">Impulsar estrategias de enseñanzas de química experimental  a través de recursos alternativos de la cotidianidad,  que puedan ser empleados tanto dentro como fuera del aula, así tal como el laboratorio portátil, de esta forma se motiva y fomenta al estudiante el aprendizaje significativo aplicable a lo largo de la vida.  </w:t>
      </w:r>
    </w:p>
    <w:p w:rsidR="00571420" w:rsidRPr="00F41550" w:rsidRDefault="00571420" w:rsidP="00571420">
      <w:pPr>
        <w:spacing w:after="0" w:line="360" w:lineRule="auto"/>
        <w:jc w:val="both"/>
        <w:rPr>
          <w:rFonts w:ascii="Times New Roman" w:hAnsi="Times New Roman" w:cs="Times New Roman"/>
          <w:color w:val="000000"/>
          <w:sz w:val="24"/>
          <w:szCs w:val="24"/>
        </w:rPr>
      </w:pPr>
    </w:p>
    <w:p w:rsidR="00571420" w:rsidRPr="00F41550" w:rsidRDefault="00571420" w:rsidP="00571420">
      <w:pPr>
        <w:spacing w:after="0" w:line="360" w:lineRule="auto"/>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b/>
        <w:t>Concientizar e involucrar a los representantes de los planteles a ser partícipes para la fabricación de estos laboratorios portátiles en beneficio de la educación de sus hijos en su comunidad.</w:t>
      </w:r>
    </w:p>
    <w:p w:rsidR="00571420" w:rsidRPr="00F41550" w:rsidRDefault="00571420" w:rsidP="00571420">
      <w:pPr>
        <w:spacing w:after="0" w:line="360" w:lineRule="auto"/>
        <w:jc w:val="both"/>
        <w:rPr>
          <w:rFonts w:ascii="Times New Roman" w:hAnsi="Times New Roman" w:cs="Times New Roman"/>
          <w:color w:val="000000"/>
          <w:sz w:val="24"/>
          <w:szCs w:val="24"/>
        </w:rPr>
      </w:pPr>
    </w:p>
    <w:p w:rsidR="00571420" w:rsidRDefault="00571420" w:rsidP="00571420">
      <w:pPr>
        <w:spacing w:after="0" w:line="360" w:lineRule="auto"/>
        <w:jc w:val="both"/>
        <w:rPr>
          <w:rFonts w:ascii="Times New Roman" w:hAnsi="Times New Roman" w:cs="Times New Roman"/>
          <w:color w:val="000000"/>
          <w:sz w:val="24"/>
          <w:szCs w:val="24"/>
        </w:rPr>
      </w:pPr>
      <w:r w:rsidRPr="00F41550">
        <w:rPr>
          <w:rFonts w:ascii="Times New Roman" w:hAnsi="Times New Roman" w:cs="Times New Roman"/>
          <w:color w:val="000000"/>
          <w:sz w:val="24"/>
          <w:szCs w:val="24"/>
        </w:rPr>
        <w:tab/>
        <w:t>Este trabajo se le puede dar continuidad, adicionando una extensión al laboratorio portátil y aportando otras</w:t>
      </w:r>
      <w:r>
        <w:rPr>
          <w:rFonts w:ascii="Times New Roman" w:hAnsi="Times New Roman" w:cs="Times New Roman"/>
          <w:color w:val="000000"/>
          <w:sz w:val="24"/>
          <w:szCs w:val="24"/>
        </w:rPr>
        <w:t xml:space="preserve"> </w:t>
      </w:r>
      <w:r w:rsidRPr="00F41550">
        <w:rPr>
          <w:rFonts w:ascii="Times New Roman" w:hAnsi="Times New Roman" w:cs="Times New Roman"/>
          <w:color w:val="000000"/>
          <w:sz w:val="24"/>
          <w:szCs w:val="24"/>
        </w:rPr>
        <w:t>experiencias al manual con materiales y sustancias de la vida diaria.</w:t>
      </w:r>
    </w:p>
    <w:p w:rsidR="00571420" w:rsidRDefault="00571420" w:rsidP="00571420">
      <w:pPr>
        <w:spacing w:after="0" w:line="360" w:lineRule="auto"/>
        <w:jc w:val="both"/>
        <w:rPr>
          <w:rFonts w:ascii="Times New Roman" w:hAnsi="Times New Roman" w:cs="Times New Roman"/>
          <w:b/>
          <w:color w:val="000000"/>
          <w:sz w:val="24"/>
          <w:szCs w:val="24"/>
        </w:rPr>
        <w:sectPr w:rsidR="00571420" w:rsidSect="00074CA8">
          <w:footerReference w:type="first" r:id="rId180"/>
          <w:pgSz w:w="12240" w:h="15840" w:code="1"/>
          <w:pgMar w:top="1701" w:right="1701" w:bottom="1701" w:left="2268" w:header="709" w:footer="709" w:gutter="0"/>
          <w:pgNumType w:start="1"/>
          <w:cols w:space="708"/>
          <w:titlePg/>
          <w:docGrid w:linePitch="360"/>
        </w:sectPr>
      </w:pPr>
    </w:p>
    <w:p w:rsidR="00571420" w:rsidRPr="00F41550" w:rsidRDefault="00571420" w:rsidP="00571420">
      <w:pPr>
        <w:tabs>
          <w:tab w:val="left" w:pos="2445"/>
        </w:tabs>
        <w:jc w:val="center"/>
        <w:rPr>
          <w:rFonts w:ascii="Times New Roman" w:hAnsi="Times New Roman" w:cs="Times New Roman"/>
          <w:b/>
          <w:bCs/>
          <w:color w:val="000000"/>
          <w:sz w:val="24"/>
          <w:szCs w:val="24"/>
        </w:rPr>
      </w:pPr>
      <w:r w:rsidRPr="00F41550">
        <w:rPr>
          <w:rFonts w:ascii="Times New Roman" w:hAnsi="Times New Roman" w:cs="Times New Roman"/>
          <w:b/>
          <w:color w:val="000000"/>
          <w:sz w:val="24"/>
          <w:szCs w:val="24"/>
        </w:rPr>
        <w:lastRenderedPageBreak/>
        <w:t>REFERENCIAS  </w:t>
      </w:r>
      <w:r w:rsidRPr="00F41550">
        <w:rPr>
          <w:rFonts w:ascii="Times New Roman" w:hAnsi="Times New Roman" w:cs="Times New Roman"/>
          <w:b/>
          <w:color w:val="000000" w:themeColor="text1"/>
          <w:sz w:val="24"/>
          <w:szCs w:val="24"/>
        </w:rPr>
        <w:t>BIBLIOGRÁFICAS</w:t>
      </w:r>
    </w:p>
    <w:p w:rsidR="00571420" w:rsidRPr="00F41550" w:rsidRDefault="00571420" w:rsidP="00571420">
      <w:pPr>
        <w:spacing w:after="0" w:line="360" w:lineRule="auto"/>
        <w:jc w:val="both"/>
        <w:rPr>
          <w:rFonts w:ascii="Times New Roman" w:hAnsi="Times New Roman" w:cs="Times New Roman"/>
          <w:color w:val="000000" w:themeColor="text1"/>
          <w:sz w:val="24"/>
          <w:szCs w:val="24"/>
        </w:rPr>
      </w:pPr>
    </w:p>
    <w:p w:rsidR="00571420" w:rsidRPr="00F41550" w:rsidRDefault="00571420" w:rsidP="00571420">
      <w:pPr>
        <w:spacing w:after="0" w:line="360" w:lineRule="auto"/>
        <w:ind w:left="284" w:hanging="284"/>
        <w:jc w:val="both"/>
        <w:rPr>
          <w:rFonts w:ascii="Times New Roman" w:hAnsi="Times New Roman" w:cs="Times New Roman"/>
          <w:bCs/>
          <w:sz w:val="24"/>
          <w:szCs w:val="24"/>
        </w:rPr>
      </w:pPr>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r w:rsidRPr="00F41550">
        <w:rPr>
          <w:rFonts w:ascii="Times New Roman" w:hAnsi="Times New Roman" w:cs="Times New Roman"/>
          <w:sz w:val="24"/>
          <w:szCs w:val="24"/>
        </w:rPr>
        <w:t xml:space="preserve">Aguilera, J. y </w:t>
      </w:r>
      <w:proofErr w:type="spellStart"/>
      <w:r w:rsidRPr="00F41550">
        <w:rPr>
          <w:rFonts w:ascii="Times New Roman" w:hAnsi="Times New Roman" w:cs="Times New Roman"/>
          <w:sz w:val="24"/>
          <w:szCs w:val="24"/>
        </w:rPr>
        <w:t>Casique</w:t>
      </w:r>
      <w:proofErr w:type="spellEnd"/>
      <w:r w:rsidRPr="00F41550">
        <w:rPr>
          <w:rFonts w:ascii="Times New Roman" w:hAnsi="Times New Roman" w:cs="Times New Roman"/>
          <w:sz w:val="24"/>
          <w:szCs w:val="24"/>
        </w:rPr>
        <w:t xml:space="preserve">, C. (2012). </w:t>
      </w:r>
      <w:r w:rsidRPr="00F41550">
        <w:rPr>
          <w:rFonts w:ascii="Times New Roman" w:hAnsi="Times New Roman" w:cs="Times New Roman"/>
          <w:i/>
          <w:sz w:val="24"/>
          <w:szCs w:val="24"/>
        </w:rPr>
        <w:t xml:space="preserve">Manual de Laboratorio de Química de </w:t>
      </w:r>
      <w:proofErr w:type="spellStart"/>
      <w:r w:rsidRPr="00F41550">
        <w:rPr>
          <w:rFonts w:ascii="Times New Roman" w:hAnsi="Times New Roman" w:cs="Times New Roman"/>
          <w:i/>
          <w:sz w:val="24"/>
          <w:szCs w:val="24"/>
        </w:rPr>
        <w:t>cuarto</w:t>
      </w:r>
      <w:proofErr w:type="spellEnd"/>
      <w:r w:rsidRPr="00F41550">
        <w:rPr>
          <w:rFonts w:ascii="Times New Roman" w:hAnsi="Times New Roman" w:cs="Times New Roman"/>
          <w:i/>
          <w:sz w:val="24"/>
          <w:szCs w:val="24"/>
        </w:rPr>
        <w:t xml:space="preserve"> años basado en el uso de materiales cotidianos como estrategia pedagógica para fomentar el pensamiento crítico en los estudiantes</w:t>
      </w:r>
      <w:r w:rsidRPr="00F41550">
        <w:rPr>
          <w:rFonts w:ascii="Times New Roman" w:hAnsi="Times New Roman" w:cs="Times New Roman"/>
          <w:sz w:val="24"/>
          <w:szCs w:val="24"/>
        </w:rPr>
        <w:t>. Trabajo Especial de Grado. Universidad de Carabobo.</w:t>
      </w:r>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proofErr w:type="spellStart"/>
      <w:r w:rsidRPr="00F41550">
        <w:rPr>
          <w:rFonts w:ascii="Times New Roman" w:hAnsi="Times New Roman" w:cs="Times New Roman"/>
          <w:sz w:val="24"/>
          <w:szCs w:val="24"/>
        </w:rPr>
        <w:t>Albrizzio</w:t>
      </w:r>
      <w:proofErr w:type="spellEnd"/>
      <w:r w:rsidRPr="00F41550">
        <w:rPr>
          <w:rFonts w:ascii="Times New Roman" w:hAnsi="Times New Roman" w:cs="Times New Roman"/>
          <w:sz w:val="24"/>
          <w:szCs w:val="24"/>
        </w:rPr>
        <w:t xml:space="preserve">, J., y Márquez, P. (s/f). </w:t>
      </w:r>
      <w:r w:rsidRPr="00F41550">
        <w:rPr>
          <w:rFonts w:ascii="Times New Roman" w:hAnsi="Times New Roman" w:cs="Times New Roman"/>
          <w:i/>
          <w:sz w:val="24"/>
          <w:szCs w:val="24"/>
        </w:rPr>
        <w:t>Selección de experimentos (una guía sencilla para aproximarse a la química)</w:t>
      </w:r>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Cenamec</w:t>
      </w:r>
      <w:proofErr w:type="spellEnd"/>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p>
    <w:p w:rsidR="00571420" w:rsidRPr="00F41550" w:rsidRDefault="00571420" w:rsidP="00571420">
      <w:pPr>
        <w:spacing w:after="0" w:line="360" w:lineRule="auto"/>
        <w:ind w:left="567" w:hanging="567"/>
        <w:jc w:val="both"/>
        <w:rPr>
          <w:rFonts w:ascii="Times New Roman" w:hAnsi="Times New Roman" w:cs="Times New Roman"/>
          <w:sz w:val="24"/>
          <w:szCs w:val="24"/>
        </w:rPr>
      </w:pPr>
      <w:proofErr w:type="spellStart"/>
      <w:r w:rsidRPr="00F41550">
        <w:rPr>
          <w:rFonts w:ascii="Times New Roman" w:hAnsi="Times New Roman" w:cs="Times New Roman"/>
          <w:sz w:val="24"/>
          <w:szCs w:val="24"/>
        </w:rPr>
        <w:t>Anijovich</w:t>
      </w:r>
      <w:proofErr w:type="spellEnd"/>
      <w:r w:rsidRPr="00F41550">
        <w:rPr>
          <w:rFonts w:ascii="Times New Roman" w:hAnsi="Times New Roman" w:cs="Times New Roman"/>
          <w:sz w:val="24"/>
          <w:szCs w:val="24"/>
        </w:rPr>
        <w:t xml:space="preserve">, R. y Mora, S. (2009) </w:t>
      </w:r>
      <w:r w:rsidRPr="00F41550">
        <w:rPr>
          <w:rFonts w:ascii="Times New Roman" w:hAnsi="Times New Roman" w:cs="Times New Roman"/>
          <w:i/>
          <w:sz w:val="24"/>
          <w:szCs w:val="24"/>
        </w:rPr>
        <w:t>Estrategias de enseñanza: otra mirada al quehacer en el aula.</w:t>
      </w:r>
      <w:r w:rsidRPr="00F41550">
        <w:rPr>
          <w:rFonts w:ascii="Times New Roman" w:hAnsi="Times New Roman" w:cs="Times New Roman"/>
          <w:b/>
          <w:sz w:val="24"/>
          <w:szCs w:val="24"/>
        </w:rPr>
        <w:t xml:space="preserve"> (</w:t>
      </w:r>
      <w:r w:rsidRPr="00F41550">
        <w:rPr>
          <w:rFonts w:ascii="Times New Roman" w:hAnsi="Times New Roman" w:cs="Times New Roman"/>
          <w:sz w:val="24"/>
          <w:szCs w:val="24"/>
        </w:rPr>
        <w:t xml:space="preserve">Documento en línea) Disponible: </w:t>
      </w:r>
      <w:hyperlink r:id="rId181" w:history="1">
        <w:r w:rsidRPr="00F41550">
          <w:rPr>
            <w:rStyle w:val="Hipervnculo"/>
            <w:rFonts w:ascii="Times New Roman" w:hAnsi="Times New Roman" w:cs="Times New Roman"/>
            <w:sz w:val="24"/>
            <w:szCs w:val="24"/>
          </w:rPr>
          <w:t>http://terras.edu.ar/jornadas/55/biblio/55Como-ensenamos-Las-estrategias-entre-la-teoria-y-la-practica.pdf</w:t>
        </w:r>
      </w:hyperlink>
      <w:r w:rsidRPr="00F41550">
        <w:rPr>
          <w:rFonts w:ascii="Times New Roman" w:hAnsi="Times New Roman" w:cs="Times New Roman"/>
          <w:sz w:val="24"/>
          <w:szCs w:val="24"/>
        </w:rPr>
        <w:t xml:space="preserve"> [consultado: 24-04-2015)</w:t>
      </w:r>
    </w:p>
    <w:p w:rsidR="00571420" w:rsidRPr="00F41550" w:rsidRDefault="00571420" w:rsidP="00571420">
      <w:pPr>
        <w:spacing w:after="0" w:line="360" w:lineRule="auto"/>
        <w:ind w:left="284" w:hanging="284"/>
        <w:jc w:val="both"/>
        <w:rPr>
          <w:rFonts w:ascii="Times New Roman" w:hAnsi="Times New Roman" w:cs="Times New Roman"/>
          <w:sz w:val="24"/>
          <w:szCs w:val="24"/>
        </w:rPr>
      </w:pPr>
    </w:p>
    <w:p w:rsidR="00571420" w:rsidRPr="00F41550" w:rsidRDefault="00571420" w:rsidP="00571420">
      <w:pPr>
        <w:spacing w:after="0" w:line="360" w:lineRule="auto"/>
        <w:ind w:left="567" w:hanging="567"/>
        <w:jc w:val="both"/>
        <w:rPr>
          <w:rFonts w:ascii="Times New Roman" w:hAnsi="Times New Roman" w:cs="Times New Roman"/>
          <w:bCs/>
          <w:sz w:val="24"/>
          <w:szCs w:val="24"/>
        </w:rPr>
      </w:pPr>
      <w:r w:rsidRPr="00F41550">
        <w:rPr>
          <w:rFonts w:ascii="Times New Roman" w:hAnsi="Times New Roman" w:cs="Times New Roman"/>
          <w:bCs/>
          <w:sz w:val="24"/>
          <w:szCs w:val="24"/>
        </w:rPr>
        <w:t xml:space="preserve">Arias, F. (1999). </w:t>
      </w:r>
      <w:r w:rsidRPr="00F41550">
        <w:rPr>
          <w:rFonts w:ascii="Times New Roman" w:hAnsi="Times New Roman" w:cs="Times New Roman"/>
          <w:bCs/>
          <w:i/>
          <w:sz w:val="24"/>
          <w:szCs w:val="24"/>
        </w:rPr>
        <w:t>El proyecto de investigación</w:t>
      </w:r>
      <w:r w:rsidRPr="00F41550">
        <w:rPr>
          <w:rFonts w:ascii="Times New Roman" w:hAnsi="Times New Roman" w:cs="Times New Roman"/>
          <w:bCs/>
          <w:sz w:val="24"/>
          <w:szCs w:val="24"/>
        </w:rPr>
        <w:t xml:space="preserve">. 3ra edición. Editorial </w:t>
      </w:r>
      <w:proofErr w:type="spellStart"/>
      <w:r w:rsidRPr="00F41550">
        <w:rPr>
          <w:rFonts w:ascii="Times New Roman" w:hAnsi="Times New Roman" w:cs="Times New Roman"/>
          <w:bCs/>
          <w:sz w:val="24"/>
          <w:szCs w:val="24"/>
        </w:rPr>
        <w:t>Epísteme</w:t>
      </w:r>
      <w:proofErr w:type="spellEnd"/>
      <w:r w:rsidRPr="00F41550">
        <w:rPr>
          <w:rFonts w:ascii="Times New Roman" w:hAnsi="Times New Roman" w:cs="Times New Roman"/>
          <w:bCs/>
          <w:sz w:val="24"/>
          <w:szCs w:val="24"/>
        </w:rPr>
        <w:t>. Caracas</w:t>
      </w:r>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r w:rsidRPr="00F41550">
        <w:rPr>
          <w:rFonts w:ascii="Times New Roman" w:hAnsi="Times New Roman" w:cs="Times New Roman"/>
          <w:sz w:val="24"/>
          <w:szCs w:val="24"/>
        </w:rPr>
        <w:t xml:space="preserve">Arteaga, L. y Guillén M. (2009) </w:t>
      </w:r>
      <w:r w:rsidRPr="00F41550">
        <w:rPr>
          <w:rFonts w:ascii="Times New Roman" w:hAnsi="Times New Roman" w:cs="Times New Roman"/>
          <w:i/>
          <w:sz w:val="24"/>
          <w:szCs w:val="24"/>
        </w:rPr>
        <w:t>Propuesta de una guía alternativa de experimentos prácticos de química de noveno grado de educación básica, basada en el uso de materiales de provecho como estrategia de enseñanza para fortalecer el aprendizaje</w:t>
      </w:r>
      <w:r w:rsidRPr="00F41550">
        <w:rPr>
          <w:rFonts w:ascii="Times New Roman" w:hAnsi="Times New Roman" w:cs="Times New Roman"/>
          <w:sz w:val="24"/>
          <w:szCs w:val="24"/>
        </w:rPr>
        <w:t>. Trabajo Especial de Grado. Universidad de Carabobo. Carabobo.</w:t>
      </w:r>
    </w:p>
    <w:p w:rsidR="00571420" w:rsidRPr="00F41550" w:rsidRDefault="00571420" w:rsidP="00571420">
      <w:pPr>
        <w:pStyle w:val="Prrafodelista"/>
        <w:spacing w:after="0" w:line="360" w:lineRule="auto"/>
        <w:jc w:val="both"/>
        <w:rPr>
          <w:rFonts w:ascii="Times New Roman" w:hAnsi="Times New Roman" w:cs="Times New Roman"/>
          <w:bCs/>
          <w:sz w:val="24"/>
          <w:szCs w:val="24"/>
        </w:rPr>
      </w:pPr>
    </w:p>
    <w:p w:rsidR="00571420" w:rsidRPr="00F41550" w:rsidRDefault="00571420" w:rsidP="00571420">
      <w:pPr>
        <w:pStyle w:val="Prrafodelista"/>
        <w:spacing w:after="0" w:line="360" w:lineRule="auto"/>
        <w:ind w:hanging="720"/>
        <w:jc w:val="both"/>
        <w:rPr>
          <w:rFonts w:ascii="Times New Roman" w:hAnsi="Times New Roman" w:cs="Times New Roman"/>
          <w:bCs/>
          <w:sz w:val="24"/>
          <w:szCs w:val="24"/>
        </w:rPr>
      </w:pPr>
      <w:r w:rsidRPr="00F41550">
        <w:rPr>
          <w:rFonts w:ascii="Times New Roman" w:hAnsi="Times New Roman" w:cs="Times New Roman"/>
          <w:bCs/>
          <w:sz w:val="24"/>
          <w:szCs w:val="24"/>
        </w:rPr>
        <w:t xml:space="preserve">Balestrini, M. (2006) </w:t>
      </w:r>
      <w:r w:rsidRPr="00F41550">
        <w:rPr>
          <w:rFonts w:ascii="Times New Roman" w:hAnsi="Times New Roman" w:cs="Times New Roman"/>
          <w:bCs/>
          <w:i/>
          <w:sz w:val="24"/>
          <w:szCs w:val="24"/>
        </w:rPr>
        <w:t>Como se elabora el Proyecto de Investigación</w:t>
      </w:r>
      <w:r w:rsidRPr="00F41550">
        <w:rPr>
          <w:rFonts w:ascii="Times New Roman" w:hAnsi="Times New Roman" w:cs="Times New Roman"/>
          <w:bCs/>
          <w:sz w:val="24"/>
          <w:szCs w:val="24"/>
        </w:rPr>
        <w:t xml:space="preserve">. 7ma. Edición. Servicio Editorial. Caracas </w:t>
      </w:r>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p>
    <w:p w:rsidR="00571420" w:rsidRDefault="00571420" w:rsidP="00571420">
      <w:pPr>
        <w:pStyle w:val="Prrafodelista"/>
        <w:spacing w:after="0" w:line="360" w:lineRule="auto"/>
        <w:ind w:hanging="720"/>
        <w:jc w:val="both"/>
        <w:rPr>
          <w:rFonts w:ascii="Times New Roman" w:hAnsi="Times New Roman" w:cs="Times New Roman"/>
          <w:sz w:val="24"/>
          <w:szCs w:val="24"/>
        </w:rPr>
        <w:sectPr w:rsidR="00571420" w:rsidSect="00074CA8">
          <w:footerReference w:type="default" r:id="rId182"/>
          <w:footerReference w:type="first" r:id="rId183"/>
          <w:pgSz w:w="12240" w:h="15840" w:code="1"/>
          <w:pgMar w:top="1701" w:right="1701" w:bottom="1701" w:left="2268" w:header="709" w:footer="709" w:gutter="0"/>
          <w:pgNumType w:start="1"/>
          <w:cols w:space="708"/>
          <w:titlePg/>
          <w:docGrid w:linePitch="360"/>
        </w:sectPr>
      </w:pPr>
      <w:r w:rsidRPr="00F41550">
        <w:rPr>
          <w:rFonts w:ascii="Times New Roman" w:hAnsi="Times New Roman" w:cs="Times New Roman"/>
          <w:sz w:val="24"/>
          <w:szCs w:val="24"/>
        </w:rPr>
        <w:t xml:space="preserve">Díaz, C. (2012) </w:t>
      </w:r>
      <w:r w:rsidRPr="00F41550">
        <w:rPr>
          <w:rFonts w:ascii="Times New Roman" w:hAnsi="Times New Roman" w:cs="Times New Roman"/>
          <w:i/>
          <w:sz w:val="24"/>
          <w:szCs w:val="24"/>
        </w:rPr>
        <w:t>Prácticas de Laboratorio a partir de materiales de la vida cotidiana como alternativa en el proceso de enseñanza aprendizaje</w:t>
      </w:r>
      <w:r w:rsidRPr="00F41550">
        <w:rPr>
          <w:rFonts w:ascii="Times New Roman" w:hAnsi="Times New Roman" w:cs="Times New Roman"/>
          <w:sz w:val="24"/>
          <w:szCs w:val="24"/>
        </w:rPr>
        <w:t>. Trabajo de Grado. Colombia</w:t>
      </w:r>
    </w:p>
    <w:p w:rsidR="00571420" w:rsidRPr="00F41550" w:rsidRDefault="00571420" w:rsidP="00571420">
      <w:pPr>
        <w:pStyle w:val="Prrafodelista"/>
        <w:spacing w:after="0" w:line="360" w:lineRule="auto"/>
        <w:ind w:hanging="720"/>
        <w:jc w:val="both"/>
        <w:rPr>
          <w:rFonts w:ascii="Times New Roman" w:hAnsi="Times New Roman" w:cs="Times New Roman"/>
          <w:sz w:val="24"/>
          <w:szCs w:val="24"/>
        </w:rPr>
      </w:pPr>
      <w:r w:rsidRPr="00F41550">
        <w:rPr>
          <w:rFonts w:ascii="Times New Roman" w:hAnsi="Times New Roman" w:cs="Times New Roman"/>
          <w:sz w:val="24"/>
          <w:szCs w:val="24"/>
        </w:rPr>
        <w:lastRenderedPageBreak/>
        <w:t>Díaz, F., y Hernández, G. (2002) Estrategias docentes para un aprendizaje significativo. 2da edición. Editorial Mac Graw Hill. México</w:t>
      </w:r>
    </w:p>
    <w:p w:rsidR="00571420" w:rsidRPr="00F41550" w:rsidRDefault="00571420" w:rsidP="00571420">
      <w:pPr>
        <w:pStyle w:val="Prrafodelista"/>
        <w:spacing w:after="0" w:line="360" w:lineRule="auto"/>
        <w:jc w:val="both"/>
        <w:rPr>
          <w:rFonts w:ascii="Times New Roman" w:hAnsi="Times New Roman" w:cs="Times New Roman"/>
          <w:sz w:val="24"/>
          <w:szCs w:val="24"/>
        </w:rPr>
      </w:pPr>
    </w:p>
    <w:p w:rsidR="00571420" w:rsidRPr="00F41550" w:rsidRDefault="00571420" w:rsidP="00571420">
      <w:pPr>
        <w:spacing w:after="0" w:line="360" w:lineRule="auto"/>
        <w:ind w:left="567" w:hanging="567"/>
        <w:jc w:val="both"/>
        <w:rPr>
          <w:rFonts w:ascii="Times New Roman" w:hAnsi="Times New Roman" w:cs="Times New Roman"/>
          <w:bCs/>
          <w:sz w:val="24"/>
          <w:szCs w:val="24"/>
        </w:rPr>
      </w:pPr>
      <w:proofErr w:type="spellStart"/>
      <w:r w:rsidRPr="00F41550">
        <w:rPr>
          <w:rFonts w:ascii="Times New Roman" w:hAnsi="Times New Roman" w:cs="Times New Roman"/>
          <w:bCs/>
          <w:sz w:val="24"/>
          <w:szCs w:val="24"/>
        </w:rPr>
        <w:t>Doron</w:t>
      </w:r>
      <w:proofErr w:type="spellEnd"/>
      <w:r w:rsidRPr="00F41550">
        <w:rPr>
          <w:rFonts w:ascii="Times New Roman" w:hAnsi="Times New Roman" w:cs="Times New Roman"/>
          <w:bCs/>
          <w:sz w:val="24"/>
          <w:szCs w:val="24"/>
        </w:rPr>
        <w:t xml:space="preserve">, R. y </w:t>
      </w:r>
      <w:proofErr w:type="spellStart"/>
      <w:r w:rsidRPr="00F41550">
        <w:rPr>
          <w:rFonts w:ascii="Times New Roman" w:hAnsi="Times New Roman" w:cs="Times New Roman"/>
          <w:bCs/>
          <w:sz w:val="24"/>
          <w:szCs w:val="24"/>
        </w:rPr>
        <w:t>Parot</w:t>
      </w:r>
      <w:proofErr w:type="spellEnd"/>
      <w:r w:rsidRPr="00F41550">
        <w:rPr>
          <w:rFonts w:ascii="Times New Roman" w:hAnsi="Times New Roman" w:cs="Times New Roman"/>
          <w:bCs/>
          <w:sz w:val="24"/>
          <w:szCs w:val="24"/>
        </w:rPr>
        <w:t xml:space="preserve">, F. (2008). </w:t>
      </w:r>
      <w:r w:rsidRPr="00F41550">
        <w:rPr>
          <w:rFonts w:ascii="Times New Roman" w:hAnsi="Times New Roman" w:cs="Times New Roman"/>
          <w:bCs/>
          <w:i/>
          <w:sz w:val="24"/>
          <w:szCs w:val="24"/>
        </w:rPr>
        <w:t xml:space="preserve">Diccionario </w:t>
      </w:r>
      <w:proofErr w:type="spellStart"/>
      <w:r w:rsidRPr="00F41550">
        <w:rPr>
          <w:rFonts w:ascii="Times New Roman" w:hAnsi="Times New Roman" w:cs="Times New Roman"/>
          <w:bCs/>
          <w:i/>
          <w:sz w:val="24"/>
          <w:szCs w:val="24"/>
        </w:rPr>
        <w:t>Akal</w:t>
      </w:r>
      <w:proofErr w:type="spellEnd"/>
      <w:r w:rsidRPr="00F41550">
        <w:rPr>
          <w:rFonts w:ascii="Times New Roman" w:hAnsi="Times New Roman" w:cs="Times New Roman"/>
          <w:bCs/>
          <w:i/>
          <w:sz w:val="24"/>
          <w:szCs w:val="24"/>
        </w:rPr>
        <w:t xml:space="preserve"> de Psicología</w:t>
      </w:r>
      <w:r w:rsidRPr="00F41550">
        <w:rPr>
          <w:rFonts w:ascii="Times New Roman" w:hAnsi="Times New Roman" w:cs="Times New Roman"/>
          <w:bCs/>
          <w:sz w:val="24"/>
          <w:szCs w:val="24"/>
        </w:rPr>
        <w:t xml:space="preserve">. Ediciones </w:t>
      </w:r>
      <w:proofErr w:type="spellStart"/>
      <w:r w:rsidRPr="00F41550">
        <w:rPr>
          <w:rFonts w:ascii="Times New Roman" w:hAnsi="Times New Roman" w:cs="Times New Roman"/>
          <w:bCs/>
          <w:sz w:val="24"/>
          <w:szCs w:val="24"/>
        </w:rPr>
        <w:t>Akal</w:t>
      </w:r>
      <w:proofErr w:type="spellEnd"/>
      <w:r w:rsidRPr="00F41550">
        <w:rPr>
          <w:rFonts w:ascii="Times New Roman" w:hAnsi="Times New Roman" w:cs="Times New Roman"/>
          <w:bCs/>
          <w:sz w:val="24"/>
          <w:szCs w:val="24"/>
        </w:rPr>
        <w:t>. España</w:t>
      </w:r>
    </w:p>
    <w:p w:rsidR="00571420" w:rsidRPr="00F41550" w:rsidRDefault="00571420" w:rsidP="00571420">
      <w:pPr>
        <w:pStyle w:val="Prrafodelista"/>
        <w:spacing w:after="0" w:line="360" w:lineRule="auto"/>
        <w:ind w:left="360" w:hanging="360"/>
        <w:jc w:val="both"/>
        <w:rPr>
          <w:rFonts w:ascii="Times New Roman" w:eastAsia="Times New Roman" w:hAnsi="Times New Roman" w:cs="Times New Roman"/>
          <w:bCs/>
          <w:sz w:val="24"/>
          <w:szCs w:val="24"/>
        </w:rPr>
      </w:pPr>
    </w:p>
    <w:p w:rsidR="00571420" w:rsidRPr="00F41550" w:rsidRDefault="00571420" w:rsidP="00571420">
      <w:pPr>
        <w:pStyle w:val="Prrafodelista"/>
        <w:spacing w:after="0" w:line="360" w:lineRule="auto"/>
        <w:ind w:left="360" w:hanging="360"/>
        <w:jc w:val="both"/>
        <w:rPr>
          <w:rFonts w:ascii="Times New Roman" w:hAnsi="Times New Roman" w:cs="Times New Roman"/>
          <w:sz w:val="24"/>
          <w:szCs w:val="24"/>
        </w:rPr>
      </w:pPr>
      <w:r w:rsidRPr="00F41550">
        <w:rPr>
          <w:rFonts w:ascii="Times New Roman" w:eastAsia="Times New Roman" w:hAnsi="Times New Roman" w:cs="Times New Roman"/>
          <w:bCs/>
          <w:sz w:val="24"/>
          <w:szCs w:val="24"/>
        </w:rPr>
        <w:t xml:space="preserve">Flores, J; Caballero, M.C. y  Moreira, M. (2009). </w:t>
      </w:r>
      <w:r w:rsidRPr="00F41550">
        <w:rPr>
          <w:rFonts w:ascii="Times New Roman" w:eastAsia="Times New Roman" w:hAnsi="Times New Roman" w:cs="Times New Roman"/>
          <w:bCs/>
          <w:i/>
          <w:sz w:val="24"/>
          <w:szCs w:val="24"/>
        </w:rPr>
        <w:t>Revista de investigación</w:t>
      </w:r>
      <w:r w:rsidRPr="00F41550">
        <w:rPr>
          <w:rFonts w:ascii="Times New Roman" w:eastAsia="Times New Roman" w:hAnsi="Times New Roman" w:cs="Times New Roman"/>
          <w:b/>
          <w:bCs/>
          <w:sz w:val="24"/>
          <w:szCs w:val="24"/>
        </w:rPr>
        <w:t>.</w:t>
      </w:r>
      <w:r w:rsidRPr="00F41550">
        <w:rPr>
          <w:rFonts w:ascii="Times New Roman" w:eastAsia="Times New Roman" w:hAnsi="Times New Roman" w:cs="Times New Roman"/>
          <w:bCs/>
          <w:sz w:val="24"/>
          <w:szCs w:val="24"/>
        </w:rPr>
        <w:t xml:space="preserve"> </w:t>
      </w:r>
      <w:proofErr w:type="gramStart"/>
      <w:r w:rsidRPr="00F41550">
        <w:rPr>
          <w:rFonts w:ascii="Times New Roman" w:eastAsia="Times New Roman" w:hAnsi="Times New Roman" w:cs="Times New Roman"/>
          <w:bCs/>
          <w:sz w:val="24"/>
          <w:szCs w:val="24"/>
        </w:rPr>
        <w:t>v</w:t>
      </w:r>
      <w:proofErr w:type="gramEnd"/>
      <w:r w:rsidRPr="00F41550">
        <w:rPr>
          <w:rFonts w:ascii="Times New Roman" w:eastAsia="Times New Roman" w:hAnsi="Times New Roman" w:cs="Times New Roman"/>
          <w:bCs/>
          <w:sz w:val="24"/>
          <w:szCs w:val="24"/>
        </w:rPr>
        <w:t xml:space="preserve"> 33 n.68. Caracas. (Documento en línea). Disponible:</w:t>
      </w:r>
      <w:hyperlink r:id="rId184" w:history="1">
        <w:r w:rsidRPr="00F41550">
          <w:rPr>
            <w:rStyle w:val="Hipervnculo"/>
            <w:rFonts w:ascii="Times New Roman" w:hAnsi="Times New Roman" w:cs="Times New Roman"/>
            <w:sz w:val="24"/>
            <w:szCs w:val="24"/>
          </w:rPr>
          <w:t>http://www2.scielo.org.ve/scielo.php?script=sci_arttext&amp;pid=S1010-29142009000300005&amp;lng=es&amp;nrm=i</w:t>
        </w:r>
      </w:hyperlink>
      <w:r w:rsidRPr="00F41550">
        <w:rPr>
          <w:rFonts w:ascii="Times New Roman" w:hAnsi="Times New Roman" w:cs="Times New Roman"/>
          <w:sz w:val="24"/>
          <w:szCs w:val="24"/>
        </w:rPr>
        <w:t xml:space="preserve"> (consulta</w:t>
      </w:r>
      <w:proofErr w:type="gramStart"/>
      <w:r w:rsidRPr="00F41550">
        <w:rPr>
          <w:rFonts w:ascii="Times New Roman" w:hAnsi="Times New Roman" w:cs="Times New Roman"/>
          <w:sz w:val="24"/>
          <w:szCs w:val="24"/>
        </w:rPr>
        <w:t>:  2014</w:t>
      </w:r>
      <w:proofErr w:type="gramEnd"/>
      <w:r w:rsidRPr="00F41550">
        <w:rPr>
          <w:rFonts w:ascii="Times New Roman" w:hAnsi="Times New Roman" w:cs="Times New Roman"/>
          <w:sz w:val="24"/>
          <w:szCs w:val="24"/>
        </w:rPr>
        <w:t>, diciembre)</w:t>
      </w:r>
    </w:p>
    <w:p w:rsidR="00571420" w:rsidRPr="00F41550" w:rsidRDefault="00571420" w:rsidP="00571420">
      <w:pPr>
        <w:pStyle w:val="Prrafodelista"/>
        <w:spacing w:after="0" w:line="360" w:lineRule="auto"/>
        <w:ind w:left="360" w:hanging="360"/>
        <w:jc w:val="both"/>
        <w:rPr>
          <w:rFonts w:ascii="Times New Roman" w:hAnsi="Times New Roman" w:cs="Times New Roman"/>
          <w:sz w:val="24"/>
          <w:szCs w:val="24"/>
        </w:rPr>
      </w:pPr>
    </w:p>
    <w:p w:rsidR="00571420" w:rsidRPr="00F41550" w:rsidRDefault="00571420" w:rsidP="00571420">
      <w:pPr>
        <w:pStyle w:val="Prrafodelista"/>
        <w:spacing w:after="0" w:line="360" w:lineRule="auto"/>
        <w:ind w:left="360" w:hanging="360"/>
        <w:jc w:val="both"/>
        <w:rPr>
          <w:rFonts w:ascii="Times New Roman" w:hAnsi="Times New Roman" w:cs="Times New Roman"/>
          <w:sz w:val="24"/>
          <w:szCs w:val="24"/>
        </w:rPr>
      </w:pPr>
      <w:r w:rsidRPr="00F41550">
        <w:rPr>
          <w:rFonts w:ascii="Times New Roman" w:hAnsi="Times New Roman" w:cs="Times New Roman"/>
          <w:sz w:val="24"/>
          <w:szCs w:val="24"/>
        </w:rPr>
        <w:t xml:space="preserve">Flores, J. (2006) </w:t>
      </w:r>
      <w:r w:rsidRPr="00F41550">
        <w:rPr>
          <w:rFonts w:ascii="Times New Roman" w:hAnsi="Times New Roman" w:cs="Times New Roman"/>
          <w:i/>
          <w:sz w:val="24"/>
          <w:szCs w:val="24"/>
        </w:rPr>
        <w:t>Química 9.</w:t>
      </w:r>
      <w:r w:rsidRPr="00F41550">
        <w:rPr>
          <w:rFonts w:ascii="Times New Roman" w:hAnsi="Times New Roman" w:cs="Times New Roman"/>
          <w:sz w:val="24"/>
          <w:szCs w:val="24"/>
        </w:rPr>
        <w:t xml:space="preserve"> 2da Edición. Editorial Santillana. Caracas</w:t>
      </w:r>
    </w:p>
    <w:p w:rsidR="00571420" w:rsidRPr="00F41550" w:rsidRDefault="00571420" w:rsidP="00571420">
      <w:pPr>
        <w:spacing w:after="0" w:line="360" w:lineRule="auto"/>
        <w:ind w:left="284" w:hanging="284"/>
        <w:jc w:val="both"/>
        <w:rPr>
          <w:rFonts w:ascii="Times New Roman" w:hAnsi="Times New Roman" w:cs="Times New Roman"/>
          <w:bCs/>
          <w:sz w:val="24"/>
          <w:szCs w:val="24"/>
        </w:rPr>
      </w:pPr>
    </w:p>
    <w:p w:rsidR="00571420" w:rsidRPr="00F41550" w:rsidRDefault="00571420" w:rsidP="00571420">
      <w:pPr>
        <w:spacing w:after="0" w:line="360" w:lineRule="auto"/>
        <w:ind w:left="284" w:hanging="284"/>
        <w:jc w:val="both"/>
        <w:rPr>
          <w:rFonts w:ascii="Times New Roman" w:hAnsi="Times New Roman" w:cs="Times New Roman"/>
          <w:bCs/>
          <w:sz w:val="24"/>
          <w:szCs w:val="24"/>
        </w:rPr>
      </w:pPr>
      <w:r w:rsidRPr="00F41550">
        <w:rPr>
          <w:rFonts w:ascii="Times New Roman" w:hAnsi="Times New Roman" w:cs="Times New Roman"/>
          <w:bCs/>
          <w:sz w:val="24"/>
          <w:szCs w:val="24"/>
        </w:rPr>
        <w:t xml:space="preserve">Gutiérrez, E. (1985). </w:t>
      </w:r>
      <w:r w:rsidRPr="00F41550">
        <w:rPr>
          <w:rFonts w:ascii="Times New Roman" w:hAnsi="Times New Roman" w:cs="Times New Roman"/>
          <w:bCs/>
          <w:i/>
          <w:sz w:val="24"/>
          <w:szCs w:val="24"/>
        </w:rPr>
        <w:t>Química.</w:t>
      </w:r>
      <w:r w:rsidRPr="00F41550">
        <w:rPr>
          <w:rFonts w:ascii="Times New Roman" w:hAnsi="Times New Roman" w:cs="Times New Roman"/>
          <w:bCs/>
          <w:sz w:val="24"/>
          <w:szCs w:val="24"/>
        </w:rPr>
        <w:t xml:space="preserve"> </w:t>
      </w:r>
      <w:proofErr w:type="gramStart"/>
      <w:r w:rsidRPr="00F41550">
        <w:rPr>
          <w:rFonts w:ascii="Times New Roman" w:hAnsi="Times New Roman" w:cs="Times New Roman"/>
          <w:bCs/>
          <w:sz w:val="24"/>
          <w:szCs w:val="24"/>
        </w:rPr>
        <w:t>s/e</w:t>
      </w:r>
      <w:proofErr w:type="gramEnd"/>
      <w:r w:rsidRPr="00F41550">
        <w:rPr>
          <w:rFonts w:ascii="Times New Roman" w:hAnsi="Times New Roman" w:cs="Times New Roman"/>
          <w:bCs/>
          <w:sz w:val="24"/>
          <w:szCs w:val="24"/>
        </w:rPr>
        <w:t xml:space="preserve">. Editorial </w:t>
      </w:r>
      <w:proofErr w:type="spellStart"/>
      <w:r w:rsidRPr="00F41550">
        <w:rPr>
          <w:rFonts w:ascii="Times New Roman" w:hAnsi="Times New Roman" w:cs="Times New Roman"/>
          <w:bCs/>
          <w:sz w:val="24"/>
          <w:szCs w:val="24"/>
        </w:rPr>
        <w:t>Reverté</w:t>
      </w:r>
      <w:proofErr w:type="spellEnd"/>
      <w:r w:rsidRPr="00F41550">
        <w:rPr>
          <w:rFonts w:ascii="Times New Roman" w:hAnsi="Times New Roman" w:cs="Times New Roman"/>
          <w:bCs/>
          <w:sz w:val="24"/>
          <w:szCs w:val="24"/>
        </w:rPr>
        <w:t>, S.A. España</w:t>
      </w:r>
    </w:p>
    <w:p w:rsidR="00571420" w:rsidRPr="00F41550" w:rsidRDefault="00571420" w:rsidP="00571420">
      <w:pPr>
        <w:spacing w:after="0" w:line="360" w:lineRule="auto"/>
        <w:ind w:left="284" w:hanging="284"/>
        <w:jc w:val="both"/>
        <w:rPr>
          <w:rFonts w:ascii="Times New Roman" w:hAnsi="Times New Roman" w:cs="Times New Roman"/>
          <w:bCs/>
          <w:sz w:val="24"/>
          <w:szCs w:val="24"/>
        </w:rPr>
      </w:pPr>
    </w:p>
    <w:p w:rsidR="00571420" w:rsidRPr="00F41550" w:rsidRDefault="00571420" w:rsidP="00571420">
      <w:pPr>
        <w:spacing w:after="0" w:line="360" w:lineRule="auto"/>
        <w:ind w:left="567" w:hanging="567"/>
        <w:jc w:val="both"/>
        <w:rPr>
          <w:rFonts w:ascii="Times New Roman" w:hAnsi="Times New Roman" w:cs="Times New Roman"/>
          <w:bCs/>
          <w:sz w:val="24"/>
          <w:szCs w:val="24"/>
        </w:rPr>
      </w:pPr>
      <w:r w:rsidRPr="00F41550">
        <w:rPr>
          <w:rFonts w:ascii="Times New Roman" w:hAnsi="Times New Roman" w:cs="Times New Roman"/>
          <w:bCs/>
          <w:sz w:val="24"/>
          <w:szCs w:val="24"/>
        </w:rPr>
        <w:t xml:space="preserve">Hernández, R., Fernández, C., y Baptista, P.  (2006) </w:t>
      </w:r>
      <w:r w:rsidRPr="00F41550">
        <w:rPr>
          <w:rFonts w:ascii="Times New Roman" w:hAnsi="Times New Roman" w:cs="Times New Roman"/>
          <w:bCs/>
          <w:i/>
          <w:sz w:val="24"/>
          <w:szCs w:val="24"/>
        </w:rPr>
        <w:t>Metodología de la   Investigación.</w:t>
      </w:r>
      <w:r w:rsidRPr="00F41550">
        <w:rPr>
          <w:rFonts w:ascii="Times New Roman" w:hAnsi="Times New Roman" w:cs="Times New Roman"/>
          <w:bCs/>
          <w:sz w:val="24"/>
          <w:szCs w:val="24"/>
        </w:rPr>
        <w:t xml:space="preserve"> 4ta edición. Editorial McGraw-Hill-Interamericana</w:t>
      </w:r>
      <w:r w:rsidRPr="00F41550">
        <w:rPr>
          <w:rFonts w:ascii="Times New Roman" w:hAnsi="Times New Roman" w:cs="Times New Roman"/>
          <w:sz w:val="24"/>
          <w:szCs w:val="24"/>
        </w:rPr>
        <w:t>,</w:t>
      </w:r>
      <w:r w:rsidRPr="00F41550">
        <w:rPr>
          <w:rFonts w:ascii="Times New Roman" w:hAnsi="Times New Roman" w:cs="Times New Roman"/>
          <w:bCs/>
          <w:sz w:val="24"/>
          <w:szCs w:val="24"/>
        </w:rPr>
        <w:t xml:space="preserve"> México</w:t>
      </w:r>
    </w:p>
    <w:p w:rsidR="00571420" w:rsidRPr="00F41550" w:rsidRDefault="00571420" w:rsidP="00571420">
      <w:pPr>
        <w:spacing w:after="0" w:line="360" w:lineRule="auto"/>
        <w:ind w:left="284" w:hanging="284"/>
        <w:jc w:val="both"/>
        <w:rPr>
          <w:rFonts w:ascii="Times New Roman" w:hAnsi="Times New Roman" w:cs="Times New Roman"/>
          <w:bCs/>
          <w:sz w:val="24"/>
          <w:szCs w:val="24"/>
        </w:rPr>
      </w:pPr>
    </w:p>
    <w:p w:rsidR="00571420" w:rsidRPr="00F41550" w:rsidRDefault="00571420" w:rsidP="00571420">
      <w:pPr>
        <w:ind w:left="567" w:hanging="567"/>
        <w:rPr>
          <w:rFonts w:ascii="Times New Roman" w:hAnsi="Times New Roman" w:cs="Times New Roman"/>
          <w:sz w:val="24"/>
          <w:szCs w:val="24"/>
        </w:rPr>
      </w:pPr>
      <w:r w:rsidRPr="00F41550">
        <w:rPr>
          <w:rFonts w:ascii="Times New Roman" w:hAnsi="Times New Roman" w:cs="Times New Roman"/>
          <w:sz w:val="24"/>
          <w:szCs w:val="24"/>
        </w:rPr>
        <w:t xml:space="preserve">Heredia, S. (2006) </w:t>
      </w:r>
      <w:r w:rsidRPr="00F41550">
        <w:rPr>
          <w:rFonts w:ascii="Times New Roman" w:hAnsi="Times New Roman" w:cs="Times New Roman"/>
          <w:i/>
          <w:sz w:val="24"/>
          <w:szCs w:val="24"/>
        </w:rPr>
        <w:t>Experiencias sorprendentes de química con indicadores de pH caseros.</w:t>
      </w:r>
      <w:r w:rsidRPr="00F41550">
        <w:rPr>
          <w:rFonts w:ascii="Times New Roman" w:hAnsi="Times New Roman" w:cs="Times New Roman"/>
          <w:sz w:val="24"/>
          <w:szCs w:val="24"/>
        </w:rPr>
        <w:t xml:space="preserve"> Revista </w:t>
      </w:r>
      <w:proofErr w:type="spellStart"/>
      <w:r w:rsidRPr="00F41550">
        <w:rPr>
          <w:rFonts w:ascii="Times New Roman" w:hAnsi="Times New Roman" w:cs="Times New Roman"/>
          <w:sz w:val="24"/>
          <w:szCs w:val="24"/>
        </w:rPr>
        <w:t>Eureka.Vol</w:t>
      </w:r>
      <w:proofErr w:type="spellEnd"/>
      <w:r w:rsidRPr="00F41550">
        <w:rPr>
          <w:rFonts w:ascii="Times New Roman" w:hAnsi="Times New Roman" w:cs="Times New Roman"/>
          <w:sz w:val="24"/>
          <w:szCs w:val="24"/>
        </w:rPr>
        <w:t>. 3. N° 1. España</w:t>
      </w:r>
    </w:p>
    <w:p w:rsidR="00571420" w:rsidRPr="00F41550" w:rsidRDefault="00571420" w:rsidP="00571420">
      <w:pPr>
        <w:spacing w:after="0" w:line="360" w:lineRule="auto"/>
        <w:ind w:left="284" w:hanging="284"/>
        <w:jc w:val="both"/>
        <w:rPr>
          <w:rFonts w:ascii="Times New Roman" w:hAnsi="Times New Roman" w:cs="Times New Roman"/>
          <w:bCs/>
          <w:sz w:val="24"/>
          <w:szCs w:val="24"/>
        </w:rPr>
      </w:pPr>
    </w:p>
    <w:p w:rsidR="00571420" w:rsidRPr="00F41550" w:rsidRDefault="00571420" w:rsidP="00571420">
      <w:pPr>
        <w:spacing w:after="0" w:line="360" w:lineRule="auto"/>
        <w:ind w:left="567" w:hanging="284"/>
        <w:jc w:val="both"/>
        <w:rPr>
          <w:rFonts w:ascii="Times New Roman" w:hAnsi="Times New Roman" w:cs="Times New Roman"/>
          <w:bCs/>
          <w:sz w:val="24"/>
          <w:szCs w:val="24"/>
        </w:rPr>
      </w:pPr>
      <w:r w:rsidRPr="00F41550">
        <w:rPr>
          <w:rFonts w:ascii="Times New Roman" w:hAnsi="Times New Roman" w:cs="Times New Roman"/>
          <w:bCs/>
          <w:sz w:val="24"/>
          <w:szCs w:val="24"/>
        </w:rPr>
        <w:t xml:space="preserve">Hurtado, J. (2000) </w:t>
      </w:r>
      <w:r w:rsidRPr="00F41550">
        <w:rPr>
          <w:rFonts w:ascii="Times New Roman" w:hAnsi="Times New Roman" w:cs="Times New Roman"/>
          <w:bCs/>
          <w:i/>
          <w:sz w:val="24"/>
          <w:szCs w:val="24"/>
        </w:rPr>
        <w:t>Metodología de la Investigación Holística</w:t>
      </w:r>
      <w:r w:rsidRPr="00F41550">
        <w:rPr>
          <w:rFonts w:ascii="Times New Roman" w:hAnsi="Times New Roman" w:cs="Times New Roman"/>
          <w:bCs/>
          <w:sz w:val="24"/>
          <w:szCs w:val="24"/>
        </w:rPr>
        <w:t xml:space="preserve">. 3ra edición. Editorial </w:t>
      </w:r>
      <w:proofErr w:type="spellStart"/>
      <w:r w:rsidRPr="00F41550">
        <w:rPr>
          <w:rFonts w:ascii="Times New Roman" w:hAnsi="Times New Roman" w:cs="Times New Roman"/>
          <w:bCs/>
          <w:sz w:val="24"/>
          <w:szCs w:val="24"/>
        </w:rPr>
        <w:t>Sypal</w:t>
      </w:r>
      <w:proofErr w:type="spellEnd"/>
      <w:r w:rsidRPr="00F41550">
        <w:rPr>
          <w:rFonts w:ascii="Times New Roman" w:hAnsi="Times New Roman" w:cs="Times New Roman"/>
          <w:bCs/>
          <w:sz w:val="24"/>
          <w:szCs w:val="24"/>
        </w:rPr>
        <w:t>. Caracas</w:t>
      </w:r>
    </w:p>
    <w:p w:rsidR="00571420" w:rsidRPr="00F41550" w:rsidRDefault="00571420" w:rsidP="00571420">
      <w:pPr>
        <w:spacing w:after="0" w:line="360" w:lineRule="auto"/>
        <w:ind w:left="284" w:hanging="284"/>
        <w:jc w:val="both"/>
        <w:rPr>
          <w:rFonts w:ascii="Times New Roman" w:hAnsi="Times New Roman" w:cs="Times New Roman"/>
          <w:bCs/>
          <w:sz w:val="24"/>
          <w:szCs w:val="24"/>
        </w:rPr>
      </w:pPr>
    </w:p>
    <w:p w:rsidR="00571420" w:rsidRDefault="00571420" w:rsidP="00571420">
      <w:pPr>
        <w:spacing w:after="0" w:line="360" w:lineRule="auto"/>
        <w:ind w:left="567" w:hanging="567"/>
        <w:jc w:val="both"/>
        <w:rPr>
          <w:rFonts w:ascii="Times New Roman" w:hAnsi="Times New Roman" w:cs="Times New Roman"/>
          <w:sz w:val="24"/>
          <w:szCs w:val="24"/>
        </w:rPr>
        <w:sectPr w:rsidR="00571420" w:rsidSect="00074CA8">
          <w:footerReference w:type="first" r:id="rId185"/>
          <w:pgSz w:w="12240" w:h="15840" w:code="1"/>
          <w:pgMar w:top="1701" w:right="1701" w:bottom="1701" w:left="2268" w:header="709" w:footer="709" w:gutter="0"/>
          <w:pgNumType w:start="1"/>
          <w:cols w:space="708"/>
          <w:titlePg/>
          <w:docGrid w:linePitch="360"/>
        </w:sectPr>
      </w:pPr>
      <w:r w:rsidRPr="00F41550">
        <w:rPr>
          <w:rFonts w:ascii="Times New Roman" w:hAnsi="Times New Roman" w:cs="Times New Roman"/>
          <w:bCs/>
          <w:sz w:val="24"/>
          <w:szCs w:val="24"/>
        </w:rPr>
        <w:t>.L</w:t>
      </w:r>
      <w:r w:rsidRPr="00F41550">
        <w:rPr>
          <w:rFonts w:ascii="Times New Roman" w:hAnsi="Times New Roman" w:cs="Times New Roman"/>
          <w:sz w:val="24"/>
          <w:szCs w:val="24"/>
        </w:rPr>
        <w:t>ópez, E. (2013</w:t>
      </w:r>
      <w:proofErr w:type="gramStart"/>
      <w:r w:rsidRPr="00F41550">
        <w:rPr>
          <w:rFonts w:ascii="Times New Roman" w:hAnsi="Times New Roman" w:cs="Times New Roman"/>
          <w:sz w:val="24"/>
          <w:szCs w:val="24"/>
        </w:rPr>
        <w:t>)</w:t>
      </w:r>
      <w:r w:rsidRPr="00F41550">
        <w:rPr>
          <w:rFonts w:ascii="Times New Roman" w:hAnsi="Times New Roman" w:cs="Times New Roman"/>
          <w:i/>
          <w:sz w:val="24"/>
          <w:szCs w:val="24"/>
        </w:rPr>
        <w:t>Revista</w:t>
      </w:r>
      <w:proofErr w:type="gramEnd"/>
      <w:r w:rsidRPr="00F41550">
        <w:rPr>
          <w:rFonts w:ascii="Times New Roman" w:hAnsi="Times New Roman" w:cs="Times New Roman"/>
          <w:i/>
          <w:sz w:val="24"/>
          <w:szCs w:val="24"/>
        </w:rPr>
        <w:t xml:space="preserve"> de Post-grado FACE-UC</w:t>
      </w:r>
      <w:r w:rsidRPr="00F41550">
        <w:rPr>
          <w:rFonts w:ascii="Times New Roman" w:hAnsi="Times New Roman" w:cs="Times New Roman"/>
          <w:sz w:val="24"/>
          <w:szCs w:val="24"/>
        </w:rPr>
        <w:t xml:space="preserve">. Volumen 7. </w:t>
      </w:r>
      <w:proofErr w:type="spellStart"/>
      <w:r w:rsidRPr="00F41550">
        <w:rPr>
          <w:rFonts w:ascii="Times New Roman" w:hAnsi="Times New Roman" w:cs="Times New Roman"/>
          <w:sz w:val="24"/>
          <w:szCs w:val="24"/>
        </w:rPr>
        <w:t>Nro</w:t>
      </w:r>
      <w:proofErr w:type="spellEnd"/>
      <w:r w:rsidRPr="00F41550">
        <w:rPr>
          <w:rFonts w:ascii="Times New Roman" w:hAnsi="Times New Roman" w:cs="Times New Roman"/>
          <w:sz w:val="24"/>
          <w:szCs w:val="24"/>
        </w:rPr>
        <w:t xml:space="preserve"> 12. Valencia  (Documento en línea) Disponible en:  </w:t>
      </w:r>
      <w:hyperlink r:id="rId186" w:history="1">
        <w:r w:rsidRPr="00F41550">
          <w:rPr>
            <w:rStyle w:val="Hipervnculo"/>
            <w:rFonts w:ascii="Times New Roman" w:hAnsi="Times New Roman" w:cs="Times New Roman"/>
            <w:sz w:val="24"/>
            <w:szCs w:val="24"/>
          </w:rPr>
          <w:t>http://www.face.uc.edu.ve/pag/arje/pdf/ARJE_12.pdf</w:t>
        </w:r>
      </w:hyperlink>
      <w:r w:rsidRPr="00F41550">
        <w:rPr>
          <w:rFonts w:ascii="Times New Roman" w:hAnsi="Times New Roman" w:cs="Times New Roman"/>
          <w:sz w:val="24"/>
          <w:szCs w:val="24"/>
        </w:rPr>
        <w:t xml:space="preserve">  consultado en: febrero 2015</w:t>
      </w:r>
    </w:p>
    <w:p w:rsidR="00571420" w:rsidRPr="00F41550" w:rsidRDefault="00571420" w:rsidP="00571420">
      <w:pPr>
        <w:spacing w:after="0" w:line="360" w:lineRule="auto"/>
        <w:ind w:left="567" w:hanging="567"/>
        <w:jc w:val="both"/>
        <w:rPr>
          <w:rFonts w:ascii="Times New Roman" w:hAnsi="Times New Roman" w:cs="Times New Roman"/>
          <w:sz w:val="24"/>
          <w:szCs w:val="24"/>
        </w:rPr>
      </w:pPr>
      <w:r w:rsidRPr="00F41550">
        <w:rPr>
          <w:rFonts w:ascii="Times New Roman" w:hAnsi="Times New Roman" w:cs="Times New Roman"/>
          <w:sz w:val="24"/>
          <w:szCs w:val="24"/>
        </w:rPr>
        <w:lastRenderedPageBreak/>
        <w:t xml:space="preserve">Lugo, G., (2006). </w:t>
      </w:r>
      <w:r w:rsidRPr="00F41550">
        <w:rPr>
          <w:rFonts w:ascii="Times New Roman" w:hAnsi="Times New Roman" w:cs="Times New Roman"/>
          <w:i/>
          <w:sz w:val="24"/>
          <w:szCs w:val="24"/>
        </w:rPr>
        <w:t>La importancia de los Laboratorios</w:t>
      </w:r>
      <w:r w:rsidRPr="00F41550">
        <w:rPr>
          <w:rFonts w:ascii="Times New Roman" w:hAnsi="Times New Roman" w:cs="Times New Roman"/>
          <w:sz w:val="24"/>
          <w:szCs w:val="24"/>
        </w:rPr>
        <w:t xml:space="preserve">,  Revista de Ingeniería. (Documento en línea) Disponible en:  </w:t>
      </w:r>
      <w:hyperlink r:id="rId187" w:history="1">
        <w:r w:rsidRPr="00F41550">
          <w:rPr>
            <w:rStyle w:val="Hipervnculo"/>
            <w:rFonts w:ascii="Times New Roman" w:hAnsi="Times New Roman" w:cs="Times New Roman"/>
            <w:sz w:val="24"/>
            <w:szCs w:val="24"/>
          </w:rPr>
          <w:t>http://www.imcyc.com/revistact06/dic06/INGENIERIA.pdf</w:t>
        </w:r>
      </w:hyperlink>
      <w:r w:rsidRPr="00F41550">
        <w:rPr>
          <w:rFonts w:ascii="Times New Roman" w:hAnsi="Times New Roman" w:cs="Times New Roman"/>
          <w:sz w:val="24"/>
          <w:szCs w:val="24"/>
        </w:rPr>
        <w:t>, consultado: diciembre 2014.</w:t>
      </w:r>
    </w:p>
    <w:p w:rsidR="00571420" w:rsidRPr="00F41550" w:rsidRDefault="00571420" w:rsidP="00571420">
      <w:pPr>
        <w:spacing w:after="0" w:line="360" w:lineRule="auto"/>
        <w:ind w:left="360" w:hanging="360"/>
        <w:jc w:val="both"/>
        <w:rPr>
          <w:rFonts w:ascii="Times New Roman" w:hAnsi="Times New Roman" w:cs="Times New Roman"/>
          <w:sz w:val="24"/>
          <w:szCs w:val="24"/>
        </w:rPr>
      </w:pPr>
    </w:p>
    <w:p w:rsidR="00571420" w:rsidRPr="00F41550" w:rsidRDefault="00571420" w:rsidP="00571420">
      <w:pPr>
        <w:spacing w:after="0" w:line="360" w:lineRule="auto"/>
        <w:ind w:left="567" w:hanging="567"/>
        <w:jc w:val="both"/>
        <w:rPr>
          <w:rFonts w:ascii="Times New Roman" w:hAnsi="Times New Roman" w:cs="Times New Roman"/>
          <w:sz w:val="24"/>
          <w:szCs w:val="24"/>
        </w:rPr>
      </w:pPr>
      <w:proofErr w:type="spellStart"/>
      <w:r w:rsidRPr="00F41550">
        <w:rPr>
          <w:rFonts w:ascii="Times New Roman" w:hAnsi="Times New Roman" w:cs="Times New Roman"/>
          <w:sz w:val="24"/>
          <w:szCs w:val="24"/>
        </w:rPr>
        <w:t>Luizar</w:t>
      </w:r>
      <w:proofErr w:type="gramStart"/>
      <w:r w:rsidRPr="00F41550">
        <w:rPr>
          <w:rFonts w:ascii="Times New Roman" w:hAnsi="Times New Roman" w:cs="Times New Roman"/>
          <w:sz w:val="24"/>
          <w:szCs w:val="24"/>
        </w:rPr>
        <w:t>,O</w:t>
      </w:r>
      <w:proofErr w:type="spellEnd"/>
      <w:proofErr w:type="gramEnd"/>
      <w:r w:rsidRPr="00F41550">
        <w:rPr>
          <w:rFonts w:ascii="Times New Roman" w:hAnsi="Times New Roman" w:cs="Times New Roman"/>
          <w:sz w:val="24"/>
          <w:szCs w:val="24"/>
        </w:rPr>
        <w:t xml:space="preserve">. (1983) </w:t>
      </w:r>
      <w:r w:rsidRPr="00F41550">
        <w:rPr>
          <w:rFonts w:ascii="Times New Roman" w:hAnsi="Times New Roman" w:cs="Times New Roman"/>
          <w:i/>
          <w:sz w:val="24"/>
          <w:szCs w:val="24"/>
        </w:rPr>
        <w:t>Nuevos Enfoques de la Enseñanza de la Química.</w:t>
      </w:r>
      <w:r w:rsidRPr="00F41550">
        <w:rPr>
          <w:rFonts w:ascii="Times New Roman" w:hAnsi="Times New Roman" w:cs="Times New Roman"/>
          <w:sz w:val="24"/>
          <w:szCs w:val="24"/>
        </w:rPr>
        <w:t xml:space="preserve"> Informe de Seminario, Perú. (Documento en línea). Disponible en: </w:t>
      </w:r>
      <w:hyperlink r:id="rId188" w:history="1">
        <w:r w:rsidRPr="00F41550">
          <w:rPr>
            <w:rStyle w:val="Hipervnculo"/>
            <w:rFonts w:ascii="Times New Roman" w:hAnsi="Times New Roman" w:cs="Times New Roman"/>
            <w:sz w:val="24"/>
            <w:szCs w:val="24"/>
          </w:rPr>
          <w:t>http://unesdoc.unesco.org/images/0006/000616/061632SB.pdf, consultado febrero 2015</w:t>
        </w:r>
      </w:hyperlink>
    </w:p>
    <w:p w:rsidR="00571420" w:rsidRPr="00F41550" w:rsidRDefault="00571420" w:rsidP="00571420">
      <w:pPr>
        <w:pStyle w:val="Prrafodelista"/>
        <w:spacing w:after="0" w:line="360" w:lineRule="auto"/>
        <w:ind w:left="360" w:hanging="360"/>
        <w:rPr>
          <w:rFonts w:ascii="Times New Roman" w:hAnsi="Times New Roman" w:cs="Times New Roman"/>
          <w:sz w:val="24"/>
          <w:szCs w:val="24"/>
        </w:rPr>
      </w:pPr>
    </w:p>
    <w:p w:rsidR="00571420" w:rsidRPr="00F41550" w:rsidRDefault="00571420" w:rsidP="00571420">
      <w:pPr>
        <w:pStyle w:val="Prrafodelista"/>
        <w:spacing w:after="0" w:line="360" w:lineRule="auto"/>
        <w:ind w:left="360" w:hanging="567"/>
        <w:jc w:val="both"/>
        <w:rPr>
          <w:rFonts w:ascii="Times New Roman" w:hAnsi="Times New Roman" w:cs="Times New Roman"/>
          <w:sz w:val="24"/>
          <w:szCs w:val="24"/>
        </w:rPr>
      </w:pPr>
      <w:proofErr w:type="spellStart"/>
      <w:r w:rsidRPr="00F41550">
        <w:rPr>
          <w:rFonts w:ascii="Times New Roman" w:hAnsi="Times New Roman" w:cs="Times New Roman"/>
          <w:sz w:val="24"/>
          <w:szCs w:val="24"/>
        </w:rPr>
        <w:t>Palella</w:t>
      </w:r>
      <w:proofErr w:type="spellEnd"/>
      <w:r w:rsidRPr="00F41550">
        <w:rPr>
          <w:rFonts w:ascii="Times New Roman" w:hAnsi="Times New Roman" w:cs="Times New Roman"/>
          <w:sz w:val="24"/>
          <w:szCs w:val="24"/>
        </w:rPr>
        <w:t xml:space="preserve">, S., y </w:t>
      </w:r>
      <w:proofErr w:type="spellStart"/>
      <w:r w:rsidRPr="00F41550">
        <w:rPr>
          <w:rFonts w:ascii="Times New Roman" w:hAnsi="Times New Roman" w:cs="Times New Roman"/>
          <w:sz w:val="24"/>
          <w:szCs w:val="24"/>
        </w:rPr>
        <w:t>Martins</w:t>
      </w:r>
      <w:proofErr w:type="spellEnd"/>
      <w:r w:rsidRPr="00F41550">
        <w:rPr>
          <w:rFonts w:ascii="Times New Roman" w:hAnsi="Times New Roman" w:cs="Times New Roman"/>
          <w:sz w:val="24"/>
          <w:szCs w:val="24"/>
        </w:rPr>
        <w:t xml:space="preserve">, F., (2006). </w:t>
      </w:r>
      <w:r w:rsidRPr="00F41550">
        <w:rPr>
          <w:rFonts w:ascii="Times New Roman" w:hAnsi="Times New Roman" w:cs="Times New Roman"/>
          <w:i/>
          <w:sz w:val="24"/>
          <w:szCs w:val="24"/>
        </w:rPr>
        <w:t>Metodología de la Investigación Cuantitativa</w:t>
      </w:r>
      <w:r w:rsidRPr="00F41550">
        <w:rPr>
          <w:rFonts w:ascii="Times New Roman" w:hAnsi="Times New Roman" w:cs="Times New Roman"/>
          <w:sz w:val="24"/>
          <w:szCs w:val="24"/>
        </w:rPr>
        <w:t xml:space="preserve">. FEDUPEL. Caracas.  </w:t>
      </w:r>
    </w:p>
    <w:p w:rsidR="00571420" w:rsidRPr="00F41550" w:rsidRDefault="00571420" w:rsidP="00571420">
      <w:pPr>
        <w:pStyle w:val="Prrafodelista"/>
        <w:spacing w:after="0" w:line="360" w:lineRule="auto"/>
        <w:ind w:left="360"/>
        <w:jc w:val="both"/>
        <w:rPr>
          <w:rFonts w:ascii="Times New Roman" w:hAnsi="Times New Roman" w:cs="Times New Roman"/>
          <w:sz w:val="24"/>
          <w:szCs w:val="24"/>
        </w:rPr>
      </w:pPr>
    </w:p>
    <w:p w:rsidR="00571420" w:rsidRPr="00F41550" w:rsidRDefault="00571420" w:rsidP="00571420">
      <w:pPr>
        <w:pStyle w:val="Prrafodelista"/>
        <w:spacing w:after="0" w:line="360" w:lineRule="auto"/>
        <w:ind w:left="360" w:hanging="360"/>
        <w:jc w:val="both"/>
        <w:rPr>
          <w:rFonts w:ascii="Times New Roman" w:hAnsi="Times New Roman" w:cs="Times New Roman"/>
          <w:sz w:val="24"/>
          <w:szCs w:val="24"/>
        </w:rPr>
      </w:pPr>
      <w:r w:rsidRPr="00F41550">
        <w:rPr>
          <w:rFonts w:ascii="Times New Roman" w:hAnsi="Times New Roman" w:cs="Times New Roman"/>
          <w:sz w:val="24"/>
          <w:szCs w:val="24"/>
        </w:rPr>
        <w:t xml:space="preserve">Sabino, C., (1992). </w:t>
      </w:r>
      <w:r w:rsidRPr="00F41550">
        <w:rPr>
          <w:rFonts w:ascii="Times New Roman" w:hAnsi="Times New Roman" w:cs="Times New Roman"/>
          <w:i/>
          <w:sz w:val="24"/>
          <w:szCs w:val="24"/>
        </w:rPr>
        <w:t>El Proceso de Investigación</w:t>
      </w:r>
      <w:r w:rsidRPr="00F41550">
        <w:rPr>
          <w:rFonts w:ascii="Times New Roman" w:hAnsi="Times New Roman" w:cs="Times New Roman"/>
          <w:sz w:val="24"/>
          <w:szCs w:val="24"/>
        </w:rPr>
        <w:t xml:space="preserve">. Edición </w:t>
      </w:r>
      <w:proofErr w:type="spellStart"/>
      <w:r w:rsidRPr="00F41550">
        <w:rPr>
          <w:rFonts w:ascii="Times New Roman" w:hAnsi="Times New Roman" w:cs="Times New Roman"/>
          <w:sz w:val="24"/>
          <w:szCs w:val="24"/>
        </w:rPr>
        <w:t>Panapo</w:t>
      </w:r>
      <w:proofErr w:type="spellEnd"/>
      <w:r w:rsidRPr="00F41550">
        <w:rPr>
          <w:rFonts w:ascii="Times New Roman" w:hAnsi="Times New Roman" w:cs="Times New Roman"/>
          <w:sz w:val="24"/>
          <w:szCs w:val="24"/>
        </w:rPr>
        <w:t>. Caracas</w:t>
      </w:r>
    </w:p>
    <w:p w:rsidR="00571420" w:rsidRPr="00F41550" w:rsidRDefault="00571420" w:rsidP="00571420">
      <w:pPr>
        <w:pStyle w:val="NormalWeb"/>
        <w:spacing w:before="0" w:beforeAutospacing="0" w:after="0" w:afterAutospacing="0" w:line="360" w:lineRule="auto"/>
        <w:ind w:left="426" w:hanging="360"/>
        <w:jc w:val="both"/>
        <w:rPr>
          <w:rFonts w:eastAsiaTheme="minorHAnsi"/>
          <w:lang w:eastAsia="en-US"/>
        </w:rPr>
      </w:pPr>
    </w:p>
    <w:p w:rsidR="00571420" w:rsidRPr="00F41550" w:rsidRDefault="00571420" w:rsidP="00571420">
      <w:pPr>
        <w:pStyle w:val="NormalWeb"/>
        <w:spacing w:before="0" w:beforeAutospacing="0" w:after="0" w:afterAutospacing="0" w:line="360" w:lineRule="auto"/>
        <w:ind w:left="426" w:hanging="426"/>
        <w:jc w:val="both"/>
      </w:pPr>
      <w:r w:rsidRPr="00F41550">
        <w:t xml:space="preserve">Ramos, O. (2009)  </w:t>
      </w:r>
      <w:r w:rsidRPr="00F41550">
        <w:rPr>
          <w:i/>
        </w:rPr>
        <w:t>Experiencia didáctica en educación secundaria.</w:t>
      </w:r>
      <w:r w:rsidRPr="00F41550">
        <w:t xml:space="preserve">  (Investigación y Postgrado v.24 n.3 Caracas. (Documento en línea) Disponible en: </w:t>
      </w:r>
      <w:hyperlink r:id="rId189" w:history="1">
        <w:r w:rsidRPr="00F41550">
          <w:rPr>
            <w:rStyle w:val="Hipervnculo"/>
            <w:rFonts w:eastAsiaTheme="majorEastAsia"/>
          </w:rPr>
          <w:t>http://www.scielo.org.ve/scielo.php?pid=S1316-00872009000300008&amp;script=sci_arttext</w:t>
        </w:r>
      </w:hyperlink>
      <w:r w:rsidRPr="00F41550">
        <w:t xml:space="preserve"> consultado: diciembre 2014</w:t>
      </w:r>
    </w:p>
    <w:p w:rsidR="00571420" w:rsidRPr="00F41550" w:rsidRDefault="00571420" w:rsidP="00571420">
      <w:pPr>
        <w:pStyle w:val="NormalWeb"/>
        <w:spacing w:before="0" w:beforeAutospacing="0" w:after="0" w:afterAutospacing="0" w:line="360" w:lineRule="auto"/>
        <w:ind w:left="426" w:hanging="426"/>
        <w:jc w:val="both"/>
      </w:pPr>
    </w:p>
    <w:p w:rsidR="00571420" w:rsidRPr="00F41550" w:rsidRDefault="00571420" w:rsidP="00571420">
      <w:pPr>
        <w:pStyle w:val="NormalWeb"/>
        <w:spacing w:before="0" w:beforeAutospacing="0" w:after="0" w:afterAutospacing="0" w:line="360" w:lineRule="auto"/>
        <w:ind w:left="567" w:hanging="567"/>
        <w:jc w:val="both"/>
      </w:pPr>
      <w:r w:rsidRPr="00F41550">
        <w:t>Rodríguez, M. (2008). La teoría del aprendizaje significativo en la perspectiva de la Psicología Cognitiva. Edición 1ra. Editorial Octaedro. Barcelona</w:t>
      </w:r>
    </w:p>
    <w:p w:rsidR="00571420" w:rsidRPr="00F41550" w:rsidRDefault="00571420" w:rsidP="00571420">
      <w:pPr>
        <w:pStyle w:val="Prrafodelista"/>
        <w:spacing w:after="0" w:line="360" w:lineRule="auto"/>
        <w:ind w:hanging="360"/>
        <w:jc w:val="both"/>
        <w:rPr>
          <w:rFonts w:ascii="Times New Roman" w:hAnsi="Times New Roman" w:cs="Times New Roman"/>
          <w:sz w:val="24"/>
          <w:szCs w:val="24"/>
        </w:rPr>
      </w:pPr>
    </w:p>
    <w:p w:rsidR="00571420" w:rsidRDefault="00571420" w:rsidP="00571420">
      <w:pPr>
        <w:pStyle w:val="Prrafodelista"/>
        <w:spacing w:after="0" w:line="360" w:lineRule="auto"/>
        <w:ind w:hanging="720"/>
        <w:jc w:val="both"/>
        <w:rPr>
          <w:rFonts w:ascii="Times New Roman" w:hAnsi="Times New Roman" w:cs="Times New Roman"/>
          <w:sz w:val="24"/>
          <w:szCs w:val="24"/>
        </w:rPr>
      </w:pPr>
      <w:r w:rsidRPr="00F41550">
        <w:rPr>
          <w:rFonts w:ascii="Times New Roman" w:hAnsi="Times New Roman" w:cs="Times New Roman"/>
          <w:sz w:val="24"/>
          <w:szCs w:val="24"/>
        </w:rPr>
        <w:t xml:space="preserve">Ruiz, L. y Pardo, M. (2010). </w:t>
      </w:r>
      <w:r w:rsidRPr="00F41550">
        <w:rPr>
          <w:rFonts w:ascii="Times New Roman" w:hAnsi="Times New Roman" w:cs="Times New Roman"/>
          <w:i/>
          <w:sz w:val="24"/>
          <w:szCs w:val="24"/>
        </w:rPr>
        <w:t>Propuesta de una guía de materiales y procedimientos culinarios como estrategia pedagógica para lograr el aprendizaje significativo de contenidos de química de educación media.</w:t>
      </w:r>
      <w:r w:rsidRPr="00F41550">
        <w:rPr>
          <w:rFonts w:ascii="Times New Roman" w:hAnsi="Times New Roman" w:cs="Times New Roman"/>
          <w:sz w:val="24"/>
          <w:szCs w:val="24"/>
        </w:rPr>
        <w:t xml:space="preserve"> Trabajo Especial de Grado. Universidad de Carabobo.</w:t>
      </w:r>
    </w:p>
    <w:p w:rsidR="00571420" w:rsidRDefault="00571420" w:rsidP="00571420">
      <w:pPr>
        <w:pStyle w:val="Prrafodelista"/>
        <w:spacing w:after="0" w:line="360" w:lineRule="auto"/>
        <w:ind w:hanging="720"/>
        <w:jc w:val="both"/>
        <w:rPr>
          <w:rFonts w:ascii="Times New Roman" w:hAnsi="Times New Roman" w:cs="Times New Roman"/>
          <w:b/>
          <w:sz w:val="24"/>
          <w:szCs w:val="24"/>
        </w:rPr>
        <w:sectPr w:rsidR="00571420" w:rsidSect="00074CA8">
          <w:footerReference w:type="first" r:id="rId190"/>
          <w:pgSz w:w="12240" w:h="15840" w:code="1"/>
          <w:pgMar w:top="1701" w:right="1701" w:bottom="1701" w:left="2268" w:header="709" w:footer="709" w:gutter="0"/>
          <w:pgNumType w:start="1"/>
          <w:cols w:space="708"/>
          <w:titlePg/>
          <w:docGrid w:linePitch="360"/>
        </w:sectPr>
      </w:pPr>
    </w:p>
    <w:p w:rsidR="00571420" w:rsidRPr="00F41550" w:rsidRDefault="00571420" w:rsidP="00571420">
      <w:pPr>
        <w:pStyle w:val="Prrafodelista"/>
        <w:spacing w:after="0" w:line="360" w:lineRule="auto"/>
        <w:ind w:hanging="720"/>
        <w:jc w:val="both"/>
        <w:rPr>
          <w:rFonts w:ascii="Times New Roman" w:hAnsi="Times New Roman" w:cs="Times New Roman"/>
          <w:b/>
          <w:sz w:val="24"/>
          <w:szCs w:val="24"/>
        </w:rPr>
      </w:pPr>
      <w:r>
        <w:rPr>
          <w:rFonts w:ascii="Times New Roman" w:hAnsi="Times New Roman" w:cs="Times New Roman"/>
          <w:b/>
          <w:noProof/>
          <w:sz w:val="24"/>
          <w:szCs w:val="24"/>
          <w:lang w:eastAsia="es-VE"/>
        </w:rPr>
        <w:lastRenderedPageBreak/>
        <mc:AlternateContent>
          <mc:Choice Requires="wps">
            <w:drawing>
              <wp:anchor distT="0" distB="0" distL="114300" distR="114300" simplePos="0" relativeHeight="251773952" behindDoc="1" locked="0" layoutInCell="1" allowOverlap="1" wp14:anchorId="4D7BC289" wp14:editId="1FE2CF66">
                <wp:simplePos x="0" y="0"/>
                <wp:positionH relativeFrom="column">
                  <wp:posOffset>-1279525</wp:posOffset>
                </wp:positionH>
                <wp:positionV relativeFrom="paragraph">
                  <wp:posOffset>-919480</wp:posOffset>
                </wp:positionV>
                <wp:extent cx="7926070" cy="9234170"/>
                <wp:effectExtent l="93980" t="93980" r="19050" b="15875"/>
                <wp:wrapNone/>
                <wp:docPr id="3268" name="Rectángulo 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070" cy="9234170"/>
                        </a:xfrm>
                        <a:prstGeom prst="rect">
                          <a:avLst/>
                        </a:prstGeom>
                        <a:gradFill rotWithShape="1">
                          <a:gsLst>
                            <a:gs pos="0">
                              <a:schemeClr val="tx2">
                                <a:lumMod val="40000"/>
                                <a:lumOff val="60000"/>
                              </a:schemeClr>
                            </a:gs>
                            <a:gs pos="100000">
                              <a:srgbClr val="FFFFFF"/>
                            </a:gs>
                          </a:gsLst>
                          <a:path path="rect">
                            <a:fillToRect r="100000" b="100000"/>
                          </a:path>
                        </a:gradFill>
                        <a:ln w="25400" cap="rnd">
                          <a:solidFill>
                            <a:schemeClr val="bg1">
                              <a:lumMod val="100000"/>
                              <a:lumOff val="0"/>
                            </a:schemeClr>
                          </a:solidFill>
                          <a:prstDash val="sysDot"/>
                          <a:miter lim="800000"/>
                          <a:headEnd/>
                          <a:tailEnd/>
                        </a:ln>
                        <a:effectLst>
                          <a:outerShdw dist="107763" dir="13500000" algn="ctr" rotWithShape="0">
                            <a:srgbClr val="0099F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80362" id="Rectángulo 3268" o:spid="_x0000_s1026" style="position:absolute;margin-left:-100.75pt;margin-top:-72.4pt;width:624.1pt;height:727.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P+QIAADAGAAAOAAAAZHJzL2Uyb0RvYy54bWysVN1u0zAUvkfiHSzfs6Rp167V0mlaKULi&#10;Z2JDXLuJk1g4trHdpuVteBZejOPjNAuDK0QuIp9j+/P5vvNzfXNsJTlw64RWOZ1cpJRwVehSqDqn&#10;nx+3r64ocZ6pkkmteE5P3NGb9csX151Z8Uw3WpbcEgBRbtWZnDbem1WSuKLhLXMX2nAFm5W2LfNg&#10;2jopLesAvZVJlqbzpNO2NFYX3DnwbuImXSN+VfHCf6wqxz2ROYXYPP4t/nfhn6yv2aq2zDSi6MNg&#10;/xBFy4SCRweoDfOM7K34A6oVhdVOV/6i0G2iq0oUHDkAm0n6jM1DwwxHLiCOM4NM7v/BFh8O95aI&#10;MqfTbA65UqyFLH0C3X7+UPVeaoJ+kKkzbgWnH8y9DUSdeaeLr44ofdcwVfNba3XXcFZCcJMga/Lb&#10;hWA4uEp23XtdwhNs7zUqdqxsGwBBC3LExJyGxPCjJwU4F8tsni4gfwXsLbPpbAJGeIOtzteNdf4N&#10;1y0Ji5xaYIDw7PDO+Xj0fKTPU7kVUhKr/RfhG5Q6RI6bDu7EBTEaCKXoxqLkd9KSA4Ny8scM3XLf&#10;AqXom6XwxaICN5RedM/Pbgh4QMHwazd+ZxLO9Y/Zejc8tcWvZxyuAE59DtIw35DwG7GugNqjDmkk&#10;UOw9LIGK75e9IHApYlmGaoRYpCJdTrNLoAJ6M+hJq8rIX0sxHBtoRIa7Oko3FuPpLUAdqXFO3QCB&#10;MbgxekjVhrkmgruT22gfZW2Fh4EhRZvTq6gWcGGrUHmvVYlrz4SMa5BJqrDNcRT0WdV7gHhoyo6U&#10;ItTKJF0s5lMKVtBqehlhCZM1jLTCW/qsSP6SoDRdLrdbVIlJ07AYNyL1WXMxn0h1CACtUWzYM6FN&#10;YrvtdHmCloESxb6AMQuLRtvvlHQwsnLqvu2Z5ZTItwqqdDmZzcKMQ2N2ucjAsOOd3XiHqQKgoIwp&#10;ics7DxZc2Rsr6ibognyUvoVWrQQ2UWjjGBWEHgwYS0iiH6Fh7o1tPPU06Ne/AAAA//8DAFBLAwQU&#10;AAYACAAAACEAeeP5KeIAAAAPAQAADwAAAGRycy9kb3ducmV2LnhtbEyPwU7DMBBE70j8g7VI3Fo7&#10;xZQS4lQBiRNVJUpVrm6yJBHxOsRum/492xPcZrRPszPZcnSdOOIQWk8GkqkCgVT6qqXawPbjdbIA&#10;EaKlynae0MAZAyzz66vMppU/0TseN7EWHEIhtQaaGPtUylA26GyY+h6Jb19+cDayHWpZDfbE4a6T&#10;M6Xm0tmW+ENje3xpsPzeHJyBNzoXO+wjrspi7aj+XPw865Uxtzdj8QQi4hj/YLjU5+qQc6e9P1AV&#10;RGdgMlPJPbOsEq15xYVRev4AYs/qTj1qkHkm/+/IfwEAAP//AwBQSwECLQAUAAYACAAAACEAtoM4&#10;kv4AAADhAQAAEwAAAAAAAAAAAAAAAAAAAAAAW0NvbnRlbnRfVHlwZXNdLnhtbFBLAQItABQABgAI&#10;AAAAIQA4/SH/1gAAAJQBAAALAAAAAAAAAAAAAAAAAC8BAABfcmVscy8ucmVsc1BLAQItABQABgAI&#10;AAAAIQAa+TFP+QIAADAGAAAOAAAAAAAAAAAAAAAAAC4CAABkcnMvZTJvRG9jLnhtbFBLAQItABQA&#10;BgAIAAAAIQB54/kp4gAAAA8BAAAPAAAAAAAAAAAAAAAAAFMFAABkcnMvZG93bnJldi54bWxQSwUG&#10;AAAAAAQABADzAAAAYgYAAAAA&#10;" fillcolor="#acb9ca [1311]" strokecolor="white [3212]" strokeweight="2pt">
                <v:fill rotate="t" focus="100%" type="gradientRadial">
                  <o:fill v:ext="view" type="gradientCenter"/>
                </v:fill>
                <v:stroke dashstyle="1 1" endcap="round"/>
                <v:shadow on="t" color="#09f" opacity=".5" offset="-6pt,-6pt"/>
              </v:rect>
            </w:pict>
          </mc:Fallback>
        </mc:AlternateContent>
      </w:r>
    </w:p>
    <w:p w:rsidR="00571420" w:rsidRPr="00F41550" w:rsidRDefault="00571420" w:rsidP="00571420">
      <w:pPr>
        <w:tabs>
          <w:tab w:val="left" w:pos="2145"/>
        </w:tabs>
        <w:autoSpaceDE w:val="0"/>
        <w:autoSpaceDN w:val="0"/>
        <w:adjustRightInd w:val="0"/>
        <w:spacing w:after="0" w:line="360" w:lineRule="auto"/>
        <w:jc w:val="center"/>
        <w:rPr>
          <w:rFonts w:ascii="Times New Roman" w:hAnsi="Times New Roman" w:cs="Times New Roman"/>
          <w:b/>
          <w:sz w:val="24"/>
          <w:szCs w:val="24"/>
        </w:rPr>
      </w:pPr>
    </w:p>
    <w:p w:rsidR="00571420" w:rsidRPr="00F41550" w:rsidRDefault="00571420" w:rsidP="00571420">
      <w:pPr>
        <w:tabs>
          <w:tab w:val="left" w:pos="2145"/>
        </w:tabs>
        <w:autoSpaceDE w:val="0"/>
        <w:autoSpaceDN w:val="0"/>
        <w:adjustRightInd w:val="0"/>
        <w:spacing w:after="0" w:line="360" w:lineRule="auto"/>
        <w:jc w:val="center"/>
        <w:rPr>
          <w:rFonts w:ascii="Times New Roman" w:hAnsi="Times New Roman" w:cs="Times New Roman"/>
          <w:b/>
          <w:sz w:val="24"/>
          <w:szCs w:val="24"/>
        </w:rPr>
      </w:pPr>
    </w:p>
    <w:p w:rsidR="00571420" w:rsidRPr="00F41550" w:rsidRDefault="00571420" w:rsidP="00571420">
      <w:pPr>
        <w:tabs>
          <w:tab w:val="left" w:pos="2145"/>
        </w:tabs>
        <w:autoSpaceDE w:val="0"/>
        <w:autoSpaceDN w:val="0"/>
        <w:adjustRightInd w:val="0"/>
        <w:spacing w:after="0" w:line="360" w:lineRule="auto"/>
        <w:jc w:val="center"/>
        <w:rPr>
          <w:rFonts w:ascii="Times New Roman" w:hAnsi="Times New Roman" w:cs="Times New Roman"/>
          <w:b/>
          <w:sz w:val="24"/>
          <w:szCs w:val="24"/>
        </w:rPr>
      </w:pPr>
    </w:p>
    <w:p w:rsidR="00571420" w:rsidRPr="00F41550" w:rsidRDefault="00571420" w:rsidP="00571420">
      <w:pPr>
        <w:tabs>
          <w:tab w:val="left" w:pos="2145"/>
        </w:tabs>
        <w:autoSpaceDE w:val="0"/>
        <w:autoSpaceDN w:val="0"/>
        <w:adjustRightInd w:val="0"/>
        <w:spacing w:after="0" w:line="360" w:lineRule="auto"/>
        <w:jc w:val="center"/>
        <w:rPr>
          <w:rFonts w:ascii="Times New Roman" w:hAnsi="Times New Roman" w:cs="Times New Roman"/>
          <w:b/>
          <w:sz w:val="24"/>
          <w:szCs w:val="24"/>
        </w:rPr>
      </w:pPr>
    </w:p>
    <w:p w:rsidR="00571420" w:rsidRPr="00F41550" w:rsidRDefault="00571420" w:rsidP="00571420">
      <w:pPr>
        <w:tabs>
          <w:tab w:val="left" w:pos="2145"/>
        </w:tabs>
        <w:autoSpaceDE w:val="0"/>
        <w:autoSpaceDN w:val="0"/>
        <w:adjustRightInd w:val="0"/>
        <w:spacing w:after="0" w:line="360" w:lineRule="auto"/>
        <w:jc w:val="center"/>
        <w:rPr>
          <w:rFonts w:ascii="Times New Roman" w:hAnsi="Times New Roman" w:cs="Times New Roman"/>
          <w:b/>
          <w:sz w:val="24"/>
          <w:szCs w:val="24"/>
        </w:rPr>
      </w:pPr>
    </w:p>
    <w:p w:rsidR="00571420" w:rsidRDefault="00571420" w:rsidP="00571420">
      <w:pPr>
        <w:tabs>
          <w:tab w:val="left" w:pos="2145"/>
        </w:tabs>
        <w:autoSpaceDE w:val="0"/>
        <w:autoSpaceDN w:val="0"/>
        <w:adjustRightInd w:val="0"/>
        <w:spacing w:after="0" w:line="360" w:lineRule="auto"/>
        <w:jc w:val="center"/>
        <w:rPr>
          <w:rFonts w:ascii="Times New Roman" w:hAnsi="Times New Roman" w:cs="Times New Roman"/>
          <w:sz w:val="24"/>
          <w:szCs w:val="24"/>
        </w:rPr>
      </w:pPr>
    </w:p>
    <w:p w:rsidR="00571420" w:rsidRDefault="00571420" w:rsidP="00571420">
      <w:pPr>
        <w:tabs>
          <w:tab w:val="left" w:pos="2145"/>
        </w:tabs>
        <w:autoSpaceDE w:val="0"/>
        <w:autoSpaceDN w:val="0"/>
        <w:adjustRightInd w:val="0"/>
        <w:spacing w:after="0" w:line="360" w:lineRule="auto"/>
        <w:jc w:val="center"/>
        <w:rPr>
          <w:rFonts w:ascii="Times New Roman" w:hAnsi="Times New Roman" w:cs="Times New Roman"/>
          <w:sz w:val="24"/>
          <w:szCs w:val="24"/>
        </w:rPr>
      </w:pPr>
    </w:p>
    <w:p w:rsidR="00571420" w:rsidRDefault="00571420" w:rsidP="00571420">
      <w:pPr>
        <w:tabs>
          <w:tab w:val="left" w:pos="2145"/>
        </w:tabs>
        <w:autoSpaceDE w:val="0"/>
        <w:autoSpaceDN w:val="0"/>
        <w:adjustRightInd w:val="0"/>
        <w:spacing w:after="0" w:line="360" w:lineRule="auto"/>
        <w:jc w:val="center"/>
        <w:rPr>
          <w:rFonts w:ascii="Times New Roman" w:hAnsi="Times New Roman" w:cs="Times New Roman"/>
          <w:sz w:val="24"/>
          <w:szCs w:val="24"/>
        </w:rPr>
      </w:pPr>
    </w:p>
    <w:p w:rsidR="00571420" w:rsidRDefault="00571420" w:rsidP="00571420">
      <w:pPr>
        <w:tabs>
          <w:tab w:val="left" w:pos="2145"/>
        </w:tabs>
        <w:autoSpaceDE w:val="0"/>
        <w:autoSpaceDN w:val="0"/>
        <w:adjustRightInd w:val="0"/>
        <w:spacing w:after="0" w:line="360" w:lineRule="auto"/>
        <w:jc w:val="center"/>
        <w:rPr>
          <w:rFonts w:ascii="Times New Roman" w:hAnsi="Times New Roman" w:cs="Times New Roman"/>
          <w:sz w:val="24"/>
          <w:szCs w:val="24"/>
        </w:rPr>
      </w:pPr>
    </w:p>
    <w:p w:rsidR="00571420" w:rsidRDefault="00571420" w:rsidP="00571420">
      <w:pPr>
        <w:tabs>
          <w:tab w:val="left" w:pos="2145"/>
        </w:tabs>
        <w:autoSpaceDE w:val="0"/>
        <w:autoSpaceDN w:val="0"/>
        <w:adjustRightInd w:val="0"/>
        <w:spacing w:after="0" w:line="360" w:lineRule="auto"/>
        <w:jc w:val="center"/>
        <w:rPr>
          <w:rFonts w:ascii="Times New Roman" w:hAnsi="Times New Roman" w:cs="Times New Roman"/>
          <w:sz w:val="24"/>
          <w:szCs w:val="24"/>
        </w:rPr>
      </w:pPr>
    </w:p>
    <w:p w:rsidR="00571420" w:rsidRDefault="00571420" w:rsidP="00571420">
      <w:pPr>
        <w:tabs>
          <w:tab w:val="left" w:pos="2145"/>
        </w:tabs>
        <w:autoSpaceDE w:val="0"/>
        <w:autoSpaceDN w:val="0"/>
        <w:adjustRightInd w:val="0"/>
        <w:spacing w:after="0" w:line="360" w:lineRule="auto"/>
        <w:jc w:val="center"/>
        <w:rPr>
          <w:rFonts w:ascii="Times New Roman" w:hAnsi="Times New Roman" w:cs="Times New Roman"/>
          <w:sz w:val="24"/>
          <w:szCs w:val="24"/>
        </w:rPr>
      </w:pPr>
    </w:p>
    <w:p w:rsidR="00571420" w:rsidRPr="00F41550" w:rsidRDefault="00571420" w:rsidP="00571420">
      <w:pPr>
        <w:tabs>
          <w:tab w:val="left" w:pos="2145"/>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inline distT="0" distB="0" distL="0" distR="0" wp14:anchorId="5B3B366C" wp14:editId="09A3BA2F">
                <wp:extent cx="1990725" cy="1104900"/>
                <wp:effectExtent l="0" t="0" r="39370" b="46990"/>
                <wp:docPr id="3348"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0725" cy="1104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1420" w:rsidRDefault="00571420" w:rsidP="00571420">
                            <w:pPr>
                              <w:pStyle w:val="NormalWeb"/>
                              <w:spacing w:before="0" w:beforeAutospacing="0" w:after="0" w:afterAutospacing="0"/>
                              <w:jc w:val="center"/>
                            </w:pPr>
                            <w:r w:rsidRPr="00571420">
                              <w:rPr>
                                <w:color w:val="1D8EFF"/>
                                <w:sz w:val="72"/>
                                <w:szCs w:val="72"/>
                                <w14:shadow w14:blurRad="0" w14:dist="53848" w14:dir="2700000" w14:sx="100000" w14:sy="100000" w14:kx="0" w14:ky="0" w14:algn="ctr">
                                  <w14:srgbClr w14:val="C0C0C0">
                                    <w14:alpha w14:val="20000"/>
                                  </w14:srgbClr>
                                </w14:shadow>
                                <w14:textFill>
                                  <w14:gradFill>
                                    <w14:gsLst>
                                      <w14:gs w14:pos="0">
                                        <w14:srgbClr w14:val="1D8EFF"/>
                                      </w14:gs>
                                      <w14:gs w14:pos="100000">
                                        <w14:srgbClr w14:val="000000"/>
                                      </w14:gs>
                                    </w14:gsLst>
                                    <w14:lin w14:ang="5400000" w14:scaled="1"/>
                                  </w14:gradFill>
                                </w14:textFill>
                              </w:rPr>
                              <w:t>ANEXOS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B3B366C" id="WordArt 21" o:spid="_x0000_s1131" type="#_x0000_t202" style="width:156.7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njgIAABoFAAAOAAAAZHJzL2Uyb0RvYy54bWysVMlu2zAQvRfoPxC8O1osO5YQOXAW95Iu&#10;QFzkTIuUxVZcStKWjKL/3iElu057KYrqQHEZvZk371E3t71o0YEZy5UscXIVY8RkpSiXuxJ/3qwn&#10;C4ysI5KSVklW4iOz+Hb59s1NpwuWqka1lBkEINIWnS5x45wuoshWDRPEXinNJBzWygjiYGl2ETWk&#10;A3TRRmkcz6NOGaqNqpi1sPswHOJlwK9rVrmPdW2ZQ22JoTYXRhPGrR+j5Q0pdobohldjGeQfqhCE&#10;S0h6hnogjqC94X9ACV4ZZVXtriolIlXXvGKBA7BJ4t/YPDdEs8AFmmP1uU32/8FWHw6fDOK0xNNp&#10;BlpJIkClF2jqyjiUJr5BnbYFxD1riHT9nepB6EDW6idVfbVIqvuGyB1bGaO6hhEKBSaANW4HGpuj&#10;BuCwu2G9e6QctAjw0QX+kMz6TNvuvaLwCdk7FbL1tRG+xdA0BCWAmsezgoCIKl9XnsfX6QyjCs6S&#10;JM7yOGgckeL0uTbWvWNKID8psQGLBHhyeLIO2ELoKcRnA2TYH2eDpN/zJM3iuzSfrOeL60m2zmaT&#10;/DpeTOIkv8vnkDR7WP/woElWNJxSJp+4ZCd7JdnfyTcafTBGMBjqSpzPgJ4vx6qW0zVv27Awu+19&#10;a9CBeJ+HxysHXF6FGbWXNFjeq/Q4zh3h7TCPXlccAKABp3doRJDLKzRo5fptH/wzP3tlq+gRBOzg&#10;VpXYftsTw8AMe3GvoDhwQG2UGB3m175+3/FN/0KMHmVxkPaFHNhwHLTxcTs6OpTQLx5JtHBbgTRK&#10;pnE8G2/zRUx6GXNywog2Cj2kDU3UK/DamgcXeFMORIC9X8AFDH0Yfxb+hl+uQ9SvX9ryJwAAAP//&#10;AwBQSwMEFAAGAAgAAAAhAC47U2faAAAABQEAAA8AAABkcnMvZG93bnJldi54bWxMj81OwzAQhO9I&#10;vIO1SNyoHUoBhThVxY/EgUtLuG/jJYmI7SjeNunbs3CBy0irGc18W6xn36sjjamLwUK2MKAo1NF1&#10;obFQvb9c3YNKjMFhHwNZOFGCdXl+VmDu4hS2dNxxo6QkpBwttMxDrnWqW/KYFnGgIN5nHD2ynGOj&#10;3YiTlPteXxtzqz12QRZaHOixpfprd/AWmN0mO1XPPr1+zG9PU2vqFVbWXl7MmwdQTDP/heEHX9Ch&#10;FKZ9PASXVG9BHuFfFW+ZLVeg9hK6uzGgy0L/py+/AQAA//8DAFBLAQItABQABgAIAAAAIQC2gziS&#10;/gAAAOEBAAATAAAAAAAAAAAAAAAAAAAAAABbQ29udGVudF9UeXBlc10ueG1sUEsBAi0AFAAGAAgA&#10;AAAhADj9If/WAAAAlAEAAAsAAAAAAAAAAAAAAAAALwEAAF9yZWxzLy5yZWxzUEsBAi0AFAAGAAgA&#10;AAAhAP52hmeOAgAAGgUAAA4AAAAAAAAAAAAAAAAALgIAAGRycy9lMm9Eb2MueG1sUEsBAi0AFAAG&#10;AAgAAAAhAC47U2faAAAABQEAAA8AAAAAAAAAAAAAAAAA6AQAAGRycy9kb3ducmV2LnhtbFBLBQYA&#10;AAAABAAEAPMAAADvBQAAAAA=&#10;" filled="f" stroked="f">
                <v:stroke joinstyle="round"/>
                <o:lock v:ext="edit" shapetype="t"/>
                <v:textbox style="mso-fit-shape-to-text:t">
                  <w:txbxContent>
                    <w:p w:rsidR="00571420" w:rsidRDefault="00571420" w:rsidP="00571420">
                      <w:pPr>
                        <w:pStyle w:val="NormalWeb"/>
                        <w:spacing w:before="0" w:beforeAutospacing="0" w:after="0" w:afterAutospacing="0"/>
                        <w:jc w:val="center"/>
                      </w:pPr>
                      <w:r w:rsidRPr="00571420">
                        <w:rPr>
                          <w:color w:val="1D8EFF"/>
                          <w:sz w:val="72"/>
                          <w:szCs w:val="72"/>
                          <w14:shadow w14:blurRad="0" w14:dist="53848" w14:dir="2700000" w14:sx="100000" w14:sy="100000" w14:kx="0" w14:ky="0" w14:algn="ctr">
                            <w14:srgbClr w14:val="C0C0C0">
                              <w14:alpha w14:val="20000"/>
                            </w14:srgbClr>
                          </w14:shadow>
                          <w14:textFill>
                            <w14:gradFill>
                              <w14:gsLst>
                                <w14:gs w14:pos="0">
                                  <w14:srgbClr w14:val="1D8EFF"/>
                                </w14:gs>
                                <w14:gs w14:pos="100000">
                                  <w14:srgbClr w14:val="000000"/>
                                </w14:gs>
                              </w14:gsLst>
                              <w14:lin w14:ang="5400000" w14:scaled="1"/>
                            </w14:gradFill>
                          </w14:textFill>
                        </w:rPr>
                        <w:t>ANEXOS</w:t>
                      </w:r>
                    </w:p>
                  </w:txbxContent>
                </v:textbox>
                <w10:anchorlock/>
              </v:shape>
            </w:pict>
          </mc:Fallback>
        </mc:AlternateContent>
      </w:r>
    </w:p>
    <w:p w:rsidR="00571420" w:rsidRPr="00F41550" w:rsidRDefault="00571420" w:rsidP="00571420">
      <w:pPr>
        <w:tabs>
          <w:tab w:val="left" w:pos="2145"/>
        </w:tabs>
        <w:autoSpaceDE w:val="0"/>
        <w:autoSpaceDN w:val="0"/>
        <w:adjustRightInd w:val="0"/>
        <w:spacing w:after="0" w:line="360" w:lineRule="auto"/>
        <w:jc w:val="both"/>
        <w:rPr>
          <w:rFonts w:ascii="Times New Roman" w:hAnsi="Times New Roman" w:cs="Times New Roman"/>
          <w:sz w:val="24"/>
          <w:szCs w:val="24"/>
        </w:rPr>
      </w:pPr>
    </w:p>
    <w:p w:rsidR="00571420" w:rsidRPr="00F41550" w:rsidRDefault="00571420" w:rsidP="00571420">
      <w:pPr>
        <w:tabs>
          <w:tab w:val="left" w:pos="2145"/>
        </w:tabs>
        <w:autoSpaceDE w:val="0"/>
        <w:autoSpaceDN w:val="0"/>
        <w:adjustRightInd w:val="0"/>
        <w:spacing w:after="0" w:line="360" w:lineRule="auto"/>
        <w:jc w:val="both"/>
        <w:rPr>
          <w:rFonts w:ascii="Times New Roman" w:hAnsi="Times New Roman" w:cs="Times New Roman"/>
          <w:sz w:val="24"/>
          <w:szCs w:val="24"/>
        </w:rPr>
      </w:pPr>
    </w:p>
    <w:p w:rsidR="00571420" w:rsidRDefault="00571420" w:rsidP="00571420">
      <w:pPr>
        <w:tabs>
          <w:tab w:val="left" w:pos="2349"/>
        </w:tabs>
        <w:spacing w:after="0" w:line="360" w:lineRule="auto"/>
        <w:jc w:val="center"/>
        <w:rPr>
          <w:rFonts w:ascii="Times New Roman" w:hAnsi="Times New Roman" w:cs="Times New Roman"/>
          <w:sz w:val="24"/>
          <w:szCs w:val="24"/>
        </w:rPr>
        <w:sectPr w:rsidR="00571420" w:rsidSect="00074CA8">
          <w:footerReference w:type="first" r:id="rId191"/>
          <w:pgSz w:w="12240" w:h="15840" w:code="1"/>
          <w:pgMar w:top="1701" w:right="1701" w:bottom="1701" w:left="2268" w:header="709" w:footer="709" w:gutter="0"/>
          <w:pgNumType w:start="1"/>
          <w:cols w:space="708"/>
          <w:titlePg/>
          <w:docGrid w:linePitch="360"/>
        </w:sectPr>
      </w:pPr>
    </w:p>
    <w:p w:rsidR="00571420" w:rsidRPr="00F41550" w:rsidRDefault="00571420" w:rsidP="00571420">
      <w:pPr>
        <w:tabs>
          <w:tab w:val="left" w:pos="2349"/>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732992" behindDoc="0" locked="0" layoutInCell="1" allowOverlap="1" wp14:anchorId="692A5498" wp14:editId="17FC3BEA">
            <wp:simplePos x="0" y="0"/>
            <wp:positionH relativeFrom="column">
              <wp:posOffset>4507230</wp:posOffset>
            </wp:positionH>
            <wp:positionV relativeFrom="paragraph">
              <wp:posOffset>55245</wp:posOffset>
            </wp:positionV>
            <wp:extent cx="824865" cy="813435"/>
            <wp:effectExtent l="19050" t="0" r="0" b="0"/>
            <wp:wrapSquare wrapText="bothSides"/>
            <wp:docPr id="32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7" cstate="print"/>
                    <a:srcRect/>
                    <a:stretch>
                      <a:fillRect/>
                    </a:stretch>
                  </pic:blipFill>
                  <pic:spPr bwMode="auto">
                    <a:xfrm>
                      <a:off x="0" y="0"/>
                      <a:ext cx="824865" cy="81343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731968" behindDoc="0" locked="0" layoutInCell="1" allowOverlap="1" wp14:anchorId="42933AAD" wp14:editId="253EE14E">
            <wp:simplePos x="0" y="0"/>
            <wp:positionH relativeFrom="column">
              <wp:posOffset>-105410</wp:posOffset>
            </wp:positionH>
            <wp:positionV relativeFrom="paragraph">
              <wp:posOffset>-75565</wp:posOffset>
            </wp:positionV>
            <wp:extent cx="794385" cy="944245"/>
            <wp:effectExtent l="19050" t="0" r="5715" b="0"/>
            <wp:wrapSquare wrapText="bothSides"/>
            <wp:docPr id="3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2" cstate="print"/>
                    <a:srcRect l="11667" r="13889"/>
                    <a:stretch>
                      <a:fillRect/>
                    </a:stretch>
                  </pic:blipFill>
                  <pic:spPr bwMode="auto">
                    <a:xfrm>
                      <a:off x="0" y="0"/>
                      <a:ext cx="794385" cy="944245"/>
                    </a:xfrm>
                    <a:prstGeom prst="rect">
                      <a:avLst/>
                    </a:prstGeom>
                    <a:noFill/>
                    <a:ln w="9525">
                      <a:noFill/>
                      <a:miter lim="800000"/>
                      <a:headEnd/>
                      <a:tailEnd/>
                    </a:ln>
                  </pic:spPr>
                </pic:pic>
              </a:graphicData>
            </a:graphic>
          </wp:anchor>
        </w:drawing>
      </w:r>
      <w:r w:rsidRPr="00F41550">
        <w:rPr>
          <w:rFonts w:ascii="Times New Roman" w:hAnsi="Times New Roman" w:cs="Times New Roman"/>
          <w:b/>
          <w:sz w:val="24"/>
          <w:szCs w:val="24"/>
        </w:rPr>
        <w:t>UNIVERSIDAD DE CARABOBO</w:t>
      </w:r>
    </w:p>
    <w:p w:rsidR="00571420" w:rsidRPr="00F41550" w:rsidRDefault="00571420" w:rsidP="00571420">
      <w:pPr>
        <w:tabs>
          <w:tab w:val="left" w:pos="2349"/>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FACULTAD DE CIENCIAS DE LA EDUCACIÓN</w:t>
      </w:r>
    </w:p>
    <w:p w:rsidR="00571420" w:rsidRDefault="00571420" w:rsidP="00571420">
      <w:pPr>
        <w:tabs>
          <w:tab w:val="left" w:pos="2349"/>
          <w:tab w:val="center" w:pos="3266"/>
          <w:tab w:val="right" w:pos="6533"/>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ESCUELA DE EDUCACIÓN</w:t>
      </w:r>
    </w:p>
    <w:p w:rsidR="00571420" w:rsidRPr="00F41550" w:rsidRDefault="00571420" w:rsidP="00571420">
      <w:pPr>
        <w:tabs>
          <w:tab w:val="left" w:pos="2349"/>
          <w:tab w:val="center" w:pos="3266"/>
          <w:tab w:val="right" w:pos="6533"/>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DEPARTAMENTO DE BIOLOGÍA Y QUÍMICA</w:t>
      </w:r>
    </w:p>
    <w:p w:rsidR="00571420" w:rsidRPr="00F41550" w:rsidRDefault="00571420" w:rsidP="00571420">
      <w:pPr>
        <w:tabs>
          <w:tab w:val="left" w:pos="2349"/>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 xml:space="preserve"> TRABAJO ESPECIAL DE GRADO</w:t>
      </w:r>
    </w:p>
    <w:p w:rsidR="00571420" w:rsidRPr="00F41550" w:rsidRDefault="00571420" w:rsidP="00571420">
      <w:pPr>
        <w:tabs>
          <w:tab w:val="left" w:pos="2349"/>
        </w:tabs>
        <w:spacing w:after="0" w:line="360" w:lineRule="auto"/>
        <w:jc w:val="center"/>
        <w:rPr>
          <w:rFonts w:ascii="Times New Roman" w:hAnsi="Times New Roman" w:cs="Times New Roman"/>
          <w:sz w:val="24"/>
          <w:szCs w:val="24"/>
        </w:rPr>
      </w:pPr>
    </w:p>
    <w:p w:rsidR="00571420" w:rsidRPr="00F41550" w:rsidRDefault="00571420" w:rsidP="00571420">
      <w:pPr>
        <w:spacing w:after="0" w:line="360" w:lineRule="auto"/>
        <w:jc w:val="center"/>
        <w:rPr>
          <w:rFonts w:ascii="Times New Roman" w:hAnsi="Times New Roman" w:cs="Times New Roman"/>
          <w:sz w:val="24"/>
          <w:szCs w:val="24"/>
        </w:rPr>
      </w:pPr>
      <w:r w:rsidRPr="00F41550">
        <w:rPr>
          <w:rFonts w:ascii="Times New Roman" w:hAnsi="Times New Roman" w:cs="Times New Roman"/>
          <w:b/>
          <w:bCs/>
          <w:sz w:val="24"/>
          <w:szCs w:val="24"/>
        </w:rPr>
        <w:t>VALIDACIÓN DEL INSTRUMENTO</w:t>
      </w:r>
    </w:p>
    <w:p w:rsidR="00571420" w:rsidRPr="00F41550" w:rsidRDefault="00571420" w:rsidP="00571420">
      <w:pPr>
        <w:spacing w:after="0" w:line="360" w:lineRule="auto"/>
        <w:rPr>
          <w:rFonts w:ascii="Times New Roman" w:hAnsi="Times New Roman" w:cs="Times New Roman"/>
          <w:sz w:val="24"/>
          <w:szCs w:val="24"/>
        </w:rPr>
      </w:pPr>
    </w:p>
    <w:p w:rsidR="00571420" w:rsidRPr="00F41550" w:rsidRDefault="00571420" w:rsidP="00571420">
      <w:pPr>
        <w:spacing w:after="0" w:line="360" w:lineRule="auto"/>
        <w:rPr>
          <w:rFonts w:ascii="Times New Roman" w:hAnsi="Times New Roman" w:cs="Times New Roman"/>
          <w:sz w:val="24"/>
          <w:szCs w:val="24"/>
        </w:rPr>
      </w:pPr>
      <w:r w:rsidRPr="00F41550">
        <w:rPr>
          <w:rFonts w:ascii="Times New Roman" w:hAnsi="Times New Roman" w:cs="Times New Roman"/>
          <w:sz w:val="24"/>
          <w:szCs w:val="24"/>
        </w:rPr>
        <w:t xml:space="preserve">Estimado profesor (a): </w:t>
      </w:r>
    </w:p>
    <w:p w:rsidR="00571420" w:rsidRPr="00F41550" w:rsidRDefault="00571420" w:rsidP="00571420">
      <w:pPr>
        <w:spacing w:after="0" w:line="360" w:lineRule="auto"/>
        <w:jc w:val="both"/>
        <w:rPr>
          <w:rFonts w:ascii="Times New Roman" w:hAnsi="Times New Roman" w:cs="Times New Roman"/>
          <w:sz w:val="24"/>
          <w:szCs w:val="24"/>
        </w:rPr>
      </w:pPr>
      <w:r w:rsidRPr="00F41550">
        <w:rPr>
          <w:rFonts w:ascii="Times New Roman" w:hAnsi="Times New Roman" w:cs="Times New Roman"/>
          <w:sz w:val="24"/>
          <w:szCs w:val="24"/>
        </w:rPr>
        <w:tab/>
      </w:r>
    </w:p>
    <w:p w:rsidR="00571420" w:rsidRPr="00F41550" w:rsidRDefault="00571420" w:rsidP="00571420">
      <w:pPr>
        <w:spacing w:after="0" w:line="360" w:lineRule="auto"/>
        <w:jc w:val="both"/>
        <w:rPr>
          <w:rFonts w:ascii="Times New Roman" w:hAnsi="Times New Roman" w:cs="Times New Roman"/>
          <w:i/>
          <w:sz w:val="24"/>
          <w:szCs w:val="24"/>
        </w:rPr>
      </w:pPr>
      <w:r w:rsidRPr="00F41550">
        <w:rPr>
          <w:rFonts w:ascii="Times New Roman" w:hAnsi="Times New Roman" w:cs="Times New Roman"/>
          <w:sz w:val="24"/>
          <w:szCs w:val="24"/>
        </w:rPr>
        <w:tab/>
        <w:t xml:space="preserve">La presente tiene como fin, solicitar su valiosa colaboración respecto a la validación del instrumento, mediante el cual se pretende recopilar la información necesaria para llevar a cabo el trabajo de investigación titulado: </w:t>
      </w:r>
      <w:r w:rsidRPr="00F41550">
        <w:rPr>
          <w:rFonts w:ascii="Times New Roman" w:hAnsi="Times New Roman" w:cs="Times New Roman"/>
          <w:i/>
          <w:sz w:val="24"/>
          <w:szCs w:val="24"/>
        </w:rPr>
        <w:t>“Laboratorio portátil de química como estrategia de enseñanza para el aprendizaje significativo en estudiantes del tercer año de la U.E. Creación San Diego Norte”.</w:t>
      </w:r>
    </w:p>
    <w:p w:rsidR="00571420" w:rsidRPr="00F41550" w:rsidRDefault="00571420" w:rsidP="00571420">
      <w:pPr>
        <w:spacing w:before="60" w:after="60" w:line="360" w:lineRule="auto"/>
        <w:jc w:val="both"/>
        <w:rPr>
          <w:rFonts w:ascii="Times New Roman" w:hAnsi="Times New Roman" w:cs="Times New Roman"/>
          <w:sz w:val="24"/>
          <w:szCs w:val="24"/>
        </w:rPr>
      </w:pPr>
      <w:r w:rsidRPr="00F41550">
        <w:rPr>
          <w:rFonts w:ascii="Times New Roman" w:hAnsi="Times New Roman" w:cs="Times New Roman"/>
          <w:sz w:val="24"/>
          <w:szCs w:val="24"/>
        </w:rPr>
        <w:tab/>
        <w:t xml:space="preserve">Por tal razón, se </w:t>
      </w:r>
      <w:proofErr w:type="spellStart"/>
      <w:r w:rsidRPr="00F41550">
        <w:rPr>
          <w:rFonts w:ascii="Times New Roman" w:hAnsi="Times New Roman" w:cs="Times New Roman"/>
          <w:sz w:val="24"/>
          <w:szCs w:val="24"/>
        </w:rPr>
        <w:t>anexaun</w:t>
      </w:r>
      <w:proofErr w:type="spellEnd"/>
      <w:r w:rsidRPr="00F41550">
        <w:rPr>
          <w:rFonts w:ascii="Times New Roman" w:hAnsi="Times New Roman" w:cs="Times New Roman"/>
          <w:sz w:val="24"/>
          <w:szCs w:val="24"/>
        </w:rPr>
        <w:t xml:space="preserve"> formato conformado por 15 ítems con la respectiva hoja de valoración y de esta forma obtener su juicio sobre los aspectos pertinentes en cuanto a la redacción, estilo, relevancia y claridad de dichos ítems, indicando con una X la opción que usted crea pertinente. Asimismo, se encuentra la tabla de especificaciones de la investigación con el propósito de facilitar el proceso de dicha validación. Es importante resaltar, que las observaciones y recomendaciones propuestas por usted como experto serán de gran ayuda para la elaboración final del instrumento. Agradeciendo de antemano su receptividad. </w:t>
      </w:r>
    </w:p>
    <w:p w:rsidR="00571420" w:rsidRPr="00F41550" w:rsidRDefault="00571420" w:rsidP="00571420">
      <w:pPr>
        <w:spacing w:before="60" w:after="60" w:line="360" w:lineRule="auto"/>
        <w:rPr>
          <w:rFonts w:ascii="Times New Roman" w:hAnsi="Times New Roman" w:cs="Times New Roman"/>
          <w:sz w:val="24"/>
          <w:szCs w:val="24"/>
        </w:rPr>
      </w:pPr>
    </w:p>
    <w:p w:rsidR="00571420" w:rsidRPr="00F41550" w:rsidRDefault="00571420" w:rsidP="00571420">
      <w:pPr>
        <w:spacing w:before="60" w:after="60" w:line="360" w:lineRule="auto"/>
        <w:rPr>
          <w:rFonts w:ascii="Times New Roman" w:hAnsi="Times New Roman" w:cs="Times New Roman"/>
          <w:sz w:val="24"/>
          <w:szCs w:val="24"/>
        </w:rPr>
      </w:pPr>
      <w:r w:rsidRPr="00F41550">
        <w:rPr>
          <w:rFonts w:ascii="Times New Roman" w:hAnsi="Times New Roman" w:cs="Times New Roman"/>
          <w:sz w:val="24"/>
          <w:szCs w:val="24"/>
        </w:rPr>
        <w:t>Atentamente,</w:t>
      </w:r>
    </w:p>
    <w:p w:rsidR="00571420" w:rsidRPr="00F41550" w:rsidRDefault="00571420" w:rsidP="00571420">
      <w:pPr>
        <w:spacing w:before="60" w:after="60" w:line="360" w:lineRule="auto"/>
        <w:rPr>
          <w:rFonts w:ascii="Times New Roman" w:hAnsi="Times New Roman" w:cs="Times New Roman"/>
          <w:sz w:val="24"/>
          <w:szCs w:val="24"/>
        </w:rPr>
      </w:pPr>
    </w:p>
    <w:p w:rsidR="00571420" w:rsidRPr="00F41550" w:rsidRDefault="00571420" w:rsidP="00571420">
      <w:pPr>
        <w:spacing w:before="60" w:after="60" w:line="360" w:lineRule="auto"/>
        <w:rPr>
          <w:rFonts w:ascii="Times New Roman" w:hAnsi="Times New Roman" w:cs="Times New Roman"/>
          <w:b/>
          <w:sz w:val="24"/>
          <w:szCs w:val="24"/>
        </w:rPr>
      </w:pPr>
      <w:proofErr w:type="spellStart"/>
      <w:r w:rsidRPr="00F41550">
        <w:rPr>
          <w:rFonts w:ascii="Times New Roman" w:hAnsi="Times New Roman" w:cs="Times New Roman"/>
          <w:b/>
          <w:sz w:val="24"/>
          <w:szCs w:val="24"/>
        </w:rPr>
        <w:t>Orietta</w:t>
      </w:r>
      <w:proofErr w:type="spellEnd"/>
      <w:r w:rsidRPr="00F41550">
        <w:rPr>
          <w:rFonts w:ascii="Times New Roman" w:hAnsi="Times New Roman" w:cs="Times New Roman"/>
          <w:b/>
          <w:sz w:val="24"/>
          <w:szCs w:val="24"/>
        </w:rPr>
        <w:t xml:space="preserve"> </w:t>
      </w:r>
      <w:proofErr w:type="spellStart"/>
      <w:r w:rsidRPr="00F41550">
        <w:rPr>
          <w:rFonts w:ascii="Times New Roman" w:hAnsi="Times New Roman" w:cs="Times New Roman"/>
          <w:b/>
          <w:sz w:val="24"/>
          <w:szCs w:val="24"/>
        </w:rPr>
        <w:t>Bracale</w:t>
      </w:r>
      <w:proofErr w:type="spellEnd"/>
    </w:p>
    <w:p w:rsidR="00571420" w:rsidRPr="00F41550" w:rsidRDefault="00571420" w:rsidP="00571420">
      <w:pPr>
        <w:tabs>
          <w:tab w:val="left" w:pos="1785"/>
        </w:tabs>
        <w:spacing w:before="60" w:after="60" w:line="360" w:lineRule="auto"/>
        <w:rPr>
          <w:rFonts w:ascii="Times New Roman" w:hAnsi="Times New Roman" w:cs="Times New Roman"/>
          <w:sz w:val="24"/>
          <w:szCs w:val="24"/>
        </w:rPr>
      </w:pPr>
      <w:r w:rsidRPr="00F41550">
        <w:rPr>
          <w:rFonts w:ascii="Times New Roman" w:hAnsi="Times New Roman" w:cs="Times New Roman"/>
          <w:sz w:val="24"/>
          <w:szCs w:val="24"/>
        </w:rPr>
        <w:t>C.I. 8.601.661</w:t>
      </w:r>
    </w:p>
    <w:p w:rsidR="00571420" w:rsidRDefault="00571420" w:rsidP="00571420">
      <w:pPr>
        <w:spacing w:after="0" w:line="360" w:lineRule="auto"/>
        <w:ind w:right="432"/>
        <w:jc w:val="center"/>
        <w:rPr>
          <w:rFonts w:ascii="Times New Roman" w:eastAsia="Times New Roman" w:hAnsi="Times New Roman" w:cs="Times New Roman"/>
          <w:b/>
          <w:bCs/>
          <w:sz w:val="24"/>
          <w:szCs w:val="24"/>
          <w:u w:val="single"/>
          <w:lang w:val="es-ES" w:eastAsia="es-ES"/>
        </w:rPr>
        <w:sectPr w:rsidR="00571420" w:rsidSect="00074CA8">
          <w:footerReference w:type="first" r:id="rId193"/>
          <w:pgSz w:w="12240" w:h="15840" w:code="1"/>
          <w:pgMar w:top="1701" w:right="1701" w:bottom="1701" w:left="2268" w:header="709" w:footer="709" w:gutter="0"/>
          <w:pgNumType w:start="1"/>
          <w:cols w:space="708"/>
          <w:titlePg/>
          <w:docGrid w:linePitch="360"/>
        </w:sectPr>
      </w:pPr>
    </w:p>
    <w:p w:rsidR="00571420" w:rsidRPr="00F41550" w:rsidRDefault="00571420" w:rsidP="00571420">
      <w:pPr>
        <w:spacing w:after="0" w:line="360" w:lineRule="auto"/>
        <w:ind w:right="432"/>
        <w:jc w:val="center"/>
        <w:rPr>
          <w:rFonts w:ascii="Times New Roman" w:eastAsia="Times New Roman" w:hAnsi="Times New Roman" w:cs="Times New Roman"/>
          <w:b/>
          <w:bCs/>
          <w:sz w:val="24"/>
          <w:szCs w:val="24"/>
          <w:u w:val="single"/>
          <w:lang w:val="es-ES" w:eastAsia="es-ES"/>
        </w:rPr>
      </w:pPr>
      <w:r w:rsidRPr="00F41550">
        <w:rPr>
          <w:rFonts w:ascii="Times New Roman" w:eastAsia="Times New Roman" w:hAnsi="Times New Roman" w:cs="Times New Roman"/>
          <w:b/>
          <w:bCs/>
          <w:sz w:val="24"/>
          <w:szCs w:val="24"/>
          <w:u w:val="single"/>
          <w:lang w:val="es-ES" w:eastAsia="es-ES"/>
        </w:rPr>
        <w:lastRenderedPageBreak/>
        <w:t>FORMATO DE VALIDACIÓN DEL INSTRUMENTO.</w:t>
      </w:r>
    </w:p>
    <w:p w:rsidR="00571420" w:rsidRPr="00F41550" w:rsidRDefault="00571420" w:rsidP="00571420">
      <w:pPr>
        <w:spacing w:after="0" w:line="360" w:lineRule="auto"/>
        <w:ind w:left="708"/>
        <w:jc w:val="both"/>
        <w:rPr>
          <w:rFonts w:ascii="Times New Roman" w:eastAsia="Times New Roman" w:hAnsi="Times New Roman" w:cs="Times New Roman"/>
          <w:b/>
          <w:bCs/>
          <w:sz w:val="24"/>
          <w:szCs w:val="24"/>
          <w:lang w:val="es-ES" w:eastAsia="es-ES"/>
        </w:rPr>
      </w:pPr>
    </w:p>
    <w:p w:rsidR="00571420" w:rsidRPr="00F41550" w:rsidRDefault="00571420" w:rsidP="00571420">
      <w:pPr>
        <w:spacing w:after="0" w:line="360" w:lineRule="auto"/>
        <w:jc w:val="both"/>
        <w:rPr>
          <w:rFonts w:ascii="Times New Roman" w:eastAsia="Times New Roman" w:hAnsi="Times New Roman" w:cs="Times New Roman"/>
          <w:sz w:val="24"/>
          <w:szCs w:val="24"/>
          <w:lang w:val="es-ES" w:eastAsia="es-ES"/>
        </w:rPr>
      </w:pPr>
      <w:r w:rsidRPr="00F41550">
        <w:rPr>
          <w:rFonts w:ascii="Times New Roman" w:eastAsia="Times New Roman" w:hAnsi="Times New Roman" w:cs="Times New Roman"/>
          <w:b/>
          <w:bCs/>
          <w:sz w:val="24"/>
          <w:szCs w:val="24"/>
          <w:lang w:val="es-ES" w:eastAsia="es-ES"/>
        </w:rPr>
        <w:t>Instrumento:</w:t>
      </w:r>
      <w:r>
        <w:rPr>
          <w:rFonts w:ascii="Times New Roman" w:eastAsia="Times New Roman" w:hAnsi="Times New Roman" w:cs="Times New Roman"/>
          <w:b/>
          <w:bCs/>
          <w:sz w:val="24"/>
          <w:szCs w:val="24"/>
          <w:lang w:val="es-ES" w:eastAsia="es-ES"/>
        </w:rPr>
        <w:t xml:space="preserve"> </w:t>
      </w:r>
      <w:r w:rsidRPr="00F41550">
        <w:rPr>
          <w:rFonts w:ascii="Times New Roman" w:hAnsi="Times New Roman" w:cs="Times New Roman"/>
          <w:sz w:val="24"/>
          <w:szCs w:val="24"/>
        </w:rPr>
        <w:t>Laboratorio portátil de química como estrategia de enseñanza para el aprendizaje significativo en estudiantes del tercer año de la U. E. Creación San Diego Norte.</w:t>
      </w:r>
    </w:p>
    <w:tbl>
      <w:tblPr>
        <w:tblW w:w="9229" w:type="dxa"/>
        <w:tblInd w:w="55" w:type="dxa"/>
        <w:tblCellMar>
          <w:left w:w="70" w:type="dxa"/>
          <w:right w:w="70" w:type="dxa"/>
        </w:tblCellMar>
        <w:tblLook w:val="04A0" w:firstRow="1" w:lastRow="0" w:firstColumn="1" w:lastColumn="0" w:noHBand="0" w:noVBand="1"/>
      </w:tblPr>
      <w:tblGrid>
        <w:gridCol w:w="822"/>
        <w:gridCol w:w="692"/>
        <w:gridCol w:w="193"/>
        <w:gridCol w:w="780"/>
        <w:gridCol w:w="692"/>
        <w:gridCol w:w="973"/>
        <w:gridCol w:w="692"/>
        <w:gridCol w:w="317"/>
        <w:gridCol w:w="656"/>
        <w:gridCol w:w="24"/>
        <w:gridCol w:w="680"/>
        <w:gridCol w:w="942"/>
        <w:gridCol w:w="50"/>
        <w:gridCol w:w="1716"/>
      </w:tblGrid>
      <w:tr w:rsidR="00571420" w:rsidRPr="00F41550" w:rsidTr="005D0B6B">
        <w:trPr>
          <w:trHeight w:val="244"/>
        </w:trPr>
        <w:tc>
          <w:tcPr>
            <w:tcW w:w="8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N° ítems</w:t>
            </w:r>
          </w:p>
        </w:tc>
        <w:tc>
          <w:tcPr>
            <w:tcW w:w="6691" w:type="dxa"/>
            <w:gridSpan w:val="12"/>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ASPECTOS RELACIONADOS CON LOS ITEMS</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Observaciones</w:t>
            </w:r>
          </w:p>
        </w:tc>
      </w:tr>
      <w:tr w:rsidR="00571420" w:rsidRPr="00F41550" w:rsidTr="005D0B6B">
        <w:trPr>
          <w:trHeight w:val="244"/>
        </w:trPr>
        <w:tc>
          <w:tcPr>
            <w:tcW w:w="822" w:type="dxa"/>
            <w:vMerge/>
            <w:tcBorders>
              <w:top w:val="single" w:sz="4" w:space="0" w:color="auto"/>
              <w:left w:val="single" w:sz="4" w:space="0" w:color="auto"/>
              <w:bottom w:val="single" w:sz="4" w:space="0" w:color="auto"/>
              <w:right w:val="single" w:sz="4" w:space="0" w:color="auto"/>
            </w:tcBorders>
            <w:vAlign w:val="center"/>
            <w:hideMark/>
          </w:tcPr>
          <w:p w:rsidR="00571420" w:rsidRPr="00F41550" w:rsidRDefault="00571420" w:rsidP="005D0B6B">
            <w:pPr>
              <w:spacing w:after="0" w:line="240" w:lineRule="auto"/>
              <w:rPr>
                <w:rFonts w:ascii="Times New Roman" w:eastAsia="Times New Roman" w:hAnsi="Times New Roman" w:cs="Times New Roman"/>
                <w:b/>
                <w:bCs/>
                <w:color w:val="000000"/>
                <w:sz w:val="24"/>
                <w:szCs w:val="24"/>
              </w:rPr>
            </w:pPr>
          </w:p>
        </w:tc>
        <w:tc>
          <w:tcPr>
            <w:tcW w:w="1665" w:type="dxa"/>
            <w:gridSpan w:val="3"/>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La redacción es clara</w:t>
            </w:r>
          </w:p>
        </w:tc>
        <w:tc>
          <w:tcPr>
            <w:tcW w:w="1665" w:type="dxa"/>
            <w:gridSpan w:val="2"/>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Tiene coherencia</w:t>
            </w:r>
          </w:p>
        </w:tc>
        <w:tc>
          <w:tcPr>
            <w:tcW w:w="1665" w:type="dxa"/>
            <w:gridSpan w:val="3"/>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Induce a la respuesta</w:t>
            </w:r>
          </w:p>
        </w:tc>
        <w:tc>
          <w:tcPr>
            <w:tcW w:w="1696" w:type="dxa"/>
            <w:gridSpan w:val="4"/>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Mide lo que se pretende</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571420" w:rsidRPr="00F41550" w:rsidRDefault="00571420" w:rsidP="005D0B6B">
            <w:pPr>
              <w:spacing w:after="0" w:line="240" w:lineRule="auto"/>
              <w:rPr>
                <w:rFonts w:ascii="Times New Roman" w:eastAsia="Times New Roman" w:hAnsi="Times New Roman" w:cs="Times New Roman"/>
                <w:b/>
                <w:bCs/>
                <w:color w:val="000000"/>
                <w:sz w:val="24"/>
                <w:szCs w:val="24"/>
              </w:rPr>
            </w:pPr>
          </w:p>
        </w:tc>
      </w:tr>
      <w:tr w:rsidR="00571420" w:rsidRPr="00F41550" w:rsidTr="005D0B6B">
        <w:trPr>
          <w:trHeight w:val="244"/>
        </w:trPr>
        <w:tc>
          <w:tcPr>
            <w:tcW w:w="822" w:type="dxa"/>
            <w:vMerge/>
            <w:tcBorders>
              <w:top w:val="single" w:sz="4" w:space="0" w:color="auto"/>
              <w:left w:val="single" w:sz="4" w:space="0" w:color="auto"/>
              <w:bottom w:val="single" w:sz="4" w:space="0" w:color="auto"/>
              <w:right w:val="single" w:sz="4" w:space="0" w:color="auto"/>
            </w:tcBorders>
            <w:vAlign w:val="center"/>
            <w:hideMark/>
          </w:tcPr>
          <w:p w:rsidR="00571420" w:rsidRPr="00F41550" w:rsidRDefault="00571420" w:rsidP="005D0B6B">
            <w:pPr>
              <w:spacing w:after="0" w:line="240" w:lineRule="auto"/>
              <w:rPr>
                <w:rFonts w:ascii="Times New Roman" w:eastAsia="Times New Roman" w:hAnsi="Times New Roman" w:cs="Times New Roman"/>
                <w:b/>
                <w:bCs/>
                <w:color w:val="000000"/>
                <w:sz w:val="24"/>
                <w:szCs w:val="24"/>
              </w:rPr>
            </w:pPr>
          </w:p>
        </w:tc>
        <w:tc>
          <w:tcPr>
            <w:tcW w:w="692" w:type="dxa"/>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Si</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No</w:t>
            </w:r>
          </w:p>
        </w:tc>
        <w:tc>
          <w:tcPr>
            <w:tcW w:w="692" w:type="dxa"/>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Si</w:t>
            </w:r>
          </w:p>
        </w:tc>
        <w:tc>
          <w:tcPr>
            <w:tcW w:w="973" w:type="dxa"/>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No</w:t>
            </w:r>
          </w:p>
        </w:tc>
        <w:tc>
          <w:tcPr>
            <w:tcW w:w="692" w:type="dxa"/>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Si</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No</w:t>
            </w:r>
          </w:p>
        </w:tc>
        <w:tc>
          <w:tcPr>
            <w:tcW w:w="704" w:type="dxa"/>
            <w:gridSpan w:val="2"/>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Si</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No</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571420" w:rsidRPr="00F41550" w:rsidRDefault="00571420" w:rsidP="005D0B6B">
            <w:pPr>
              <w:spacing w:after="0" w:line="240" w:lineRule="auto"/>
              <w:rPr>
                <w:rFonts w:ascii="Times New Roman" w:eastAsia="Times New Roman" w:hAnsi="Times New Roman" w:cs="Times New Roman"/>
                <w:b/>
                <w:bCs/>
                <w:color w:val="000000"/>
                <w:sz w:val="24"/>
                <w:szCs w:val="24"/>
              </w:rPr>
            </w:pP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1</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2</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3</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4</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5</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6</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7</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8</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9</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10</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11</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12</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13</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14</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8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right"/>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15</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692"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704"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137"/>
        </w:trPr>
        <w:tc>
          <w:tcPr>
            <w:tcW w:w="584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ASPECTOS GENERALES</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Si</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No</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Observaciones</w:t>
            </w:r>
          </w:p>
        </w:tc>
      </w:tr>
      <w:tr w:rsidR="00571420" w:rsidRPr="00F41550" w:rsidTr="005D0B6B">
        <w:trPr>
          <w:trHeight w:val="262"/>
        </w:trPr>
        <w:tc>
          <w:tcPr>
            <w:tcW w:w="584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lang w:val="es-ES"/>
              </w:rPr>
              <w:t xml:space="preserve">El instrumento contiene instrucciones para la solución </w:t>
            </w:r>
          </w:p>
        </w:tc>
        <w:tc>
          <w:tcPr>
            <w:tcW w:w="680"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62"/>
        </w:trPr>
        <w:tc>
          <w:tcPr>
            <w:tcW w:w="584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lang w:val="es-ES"/>
              </w:rPr>
              <w:t xml:space="preserve">El número de ítems es adecuado </w:t>
            </w:r>
          </w:p>
        </w:tc>
        <w:tc>
          <w:tcPr>
            <w:tcW w:w="680"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62"/>
        </w:trPr>
        <w:tc>
          <w:tcPr>
            <w:tcW w:w="584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lang w:val="es-ES"/>
              </w:rPr>
              <w:t>Los ítems permiten el logro del objetivo relacionado con él diagnóstico.</w:t>
            </w:r>
          </w:p>
        </w:tc>
        <w:tc>
          <w:tcPr>
            <w:tcW w:w="680"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62"/>
        </w:trPr>
        <w:tc>
          <w:tcPr>
            <w:tcW w:w="584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lang w:val="es-ES"/>
              </w:rPr>
              <w:t xml:space="preserve">Los ítems están presentados en forma lógica-secuencial </w:t>
            </w:r>
          </w:p>
        </w:tc>
        <w:tc>
          <w:tcPr>
            <w:tcW w:w="680"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262"/>
        </w:trPr>
        <w:tc>
          <w:tcPr>
            <w:tcW w:w="584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lang w:val="es-ES"/>
              </w:rPr>
              <w:t>Él número de ítems es suficiente para  recoger la información. En caso de ser negativa su respuesta sugiera el (los)  ítem (s) que harían falta.</w:t>
            </w:r>
          </w:p>
        </w:tc>
        <w:tc>
          <w:tcPr>
            <w:tcW w:w="680"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1716" w:type="dxa"/>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136"/>
        </w:trPr>
        <w:tc>
          <w:tcPr>
            <w:tcW w:w="17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Validado por:</w:t>
            </w:r>
          </w:p>
        </w:tc>
        <w:tc>
          <w:tcPr>
            <w:tcW w:w="3454" w:type="dxa"/>
            <w:gridSpan w:val="5"/>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4068" w:type="dxa"/>
            <w:gridSpan w:val="6"/>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b/>
                <w:bCs/>
                <w:color w:val="000000"/>
                <w:sz w:val="24"/>
                <w:szCs w:val="24"/>
              </w:rPr>
            </w:pPr>
            <w:r w:rsidRPr="00F41550">
              <w:rPr>
                <w:rFonts w:ascii="Times New Roman" w:eastAsia="Times New Roman" w:hAnsi="Times New Roman" w:cs="Times New Roman"/>
                <w:b/>
                <w:bCs/>
                <w:color w:val="000000"/>
                <w:sz w:val="24"/>
                <w:szCs w:val="24"/>
              </w:rPr>
              <w:t>Validez</w:t>
            </w:r>
          </w:p>
        </w:tc>
      </w:tr>
      <w:tr w:rsidR="00571420" w:rsidRPr="00F41550" w:rsidTr="005D0B6B">
        <w:trPr>
          <w:trHeight w:val="136"/>
        </w:trPr>
        <w:tc>
          <w:tcPr>
            <w:tcW w:w="17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C.I.:</w:t>
            </w:r>
          </w:p>
        </w:tc>
        <w:tc>
          <w:tcPr>
            <w:tcW w:w="3454" w:type="dxa"/>
            <w:gridSpan w:val="5"/>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2302" w:type="dxa"/>
            <w:gridSpan w:val="4"/>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Aplicable:</w:t>
            </w:r>
          </w:p>
        </w:tc>
        <w:tc>
          <w:tcPr>
            <w:tcW w:w="1766"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136"/>
        </w:trPr>
        <w:tc>
          <w:tcPr>
            <w:tcW w:w="17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Fecha:</w:t>
            </w:r>
          </w:p>
        </w:tc>
        <w:tc>
          <w:tcPr>
            <w:tcW w:w="3454" w:type="dxa"/>
            <w:gridSpan w:val="5"/>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2302" w:type="dxa"/>
            <w:gridSpan w:val="4"/>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No aplicable:</w:t>
            </w:r>
          </w:p>
        </w:tc>
        <w:tc>
          <w:tcPr>
            <w:tcW w:w="1766" w:type="dxa"/>
            <w:gridSpan w:val="2"/>
            <w:tcBorders>
              <w:top w:val="nil"/>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129"/>
        </w:trPr>
        <w:tc>
          <w:tcPr>
            <w:tcW w:w="17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Firma:</w:t>
            </w:r>
          </w:p>
        </w:tc>
        <w:tc>
          <w:tcPr>
            <w:tcW w:w="3454" w:type="dxa"/>
            <w:gridSpan w:val="5"/>
            <w:tcBorders>
              <w:top w:val="single" w:sz="4" w:space="0" w:color="auto"/>
              <w:left w:val="nil"/>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c>
          <w:tcPr>
            <w:tcW w:w="230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Aplicable atendiendo a las observaciones:</w:t>
            </w:r>
          </w:p>
        </w:tc>
        <w:tc>
          <w:tcPr>
            <w:tcW w:w="1766"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571420" w:rsidRPr="00F41550" w:rsidRDefault="00571420" w:rsidP="005D0B6B">
            <w:pPr>
              <w:spacing w:after="0" w:line="240" w:lineRule="auto"/>
              <w:jc w:val="center"/>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 </w:t>
            </w:r>
          </w:p>
        </w:tc>
      </w:tr>
      <w:tr w:rsidR="00571420" w:rsidRPr="00F41550" w:rsidTr="005D0B6B">
        <w:trPr>
          <w:trHeight w:val="136"/>
        </w:trPr>
        <w:tc>
          <w:tcPr>
            <w:tcW w:w="51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r w:rsidRPr="00F41550">
              <w:rPr>
                <w:rFonts w:ascii="Times New Roman" w:eastAsia="Times New Roman" w:hAnsi="Times New Roman" w:cs="Times New Roman"/>
                <w:color w:val="000000"/>
                <w:sz w:val="24"/>
                <w:szCs w:val="24"/>
              </w:rPr>
              <w:t>Observaciones:</w:t>
            </w:r>
          </w:p>
        </w:tc>
        <w:tc>
          <w:tcPr>
            <w:tcW w:w="2302" w:type="dxa"/>
            <w:gridSpan w:val="4"/>
            <w:vMerge/>
            <w:tcBorders>
              <w:top w:val="single" w:sz="4" w:space="0" w:color="auto"/>
              <w:left w:val="single" w:sz="4" w:space="0" w:color="auto"/>
              <w:bottom w:val="single" w:sz="4" w:space="0" w:color="auto"/>
              <w:right w:val="single" w:sz="4" w:space="0" w:color="auto"/>
            </w:tcBorders>
            <w:vAlign w:val="center"/>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p>
        </w:tc>
        <w:tc>
          <w:tcPr>
            <w:tcW w:w="1766" w:type="dxa"/>
            <w:gridSpan w:val="2"/>
            <w:vMerge/>
            <w:tcBorders>
              <w:top w:val="nil"/>
              <w:left w:val="single" w:sz="4" w:space="0" w:color="auto"/>
              <w:bottom w:val="single" w:sz="4" w:space="0" w:color="000000"/>
              <w:right w:val="single" w:sz="4" w:space="0" w:color="auto"/>
            </w:tcBorders>
            <w:vAlign w:val="center"/>
            <w:hideMark/>
          </w:tcPr>
          <w:p w:rsidR="00571420" w:rsidRPr="00F41550" w:rsidRDefault="00571420" w:rsidP="005D0B6B">
            <w:pPr>
              <w:spacing w:after="0" w:line="240" w:lineRule="auto"/>
              <w:rPr>
                <w:rFonts w:ascii="Times New Roman" w:eastAsia="Times New Roman" w:hAnsi="Times New Roman" w:cs="Times New Roman"/>
                <w:color w:val="000000"/>
                <w:sz w:val="24"/>
                <w:szCs w:val="24"/>
              </w:rPr>
            </w:pPr>
          </w:p>
        </w:tc>
      </w:tr>
    </w:tbl>
    <w:p w:rsidR="00571420" w:rsidRPr="00F41550" w:rsidRDefault="00571420" w:rsidP="00571420">
      <w:pPr>
        <w:tabs>
          <w:tab w:val="left" w:pos="1785"/>
        </w:tabs>
        <w:spacing w:before="60" w:after="60" w:line="360" w:lineRule="auto"/>
        <w:rPr>
          <w:rFonts w:ascii="Times New Roman" w:hAnsi="Times New Roman" w:cs="Times New Roman"/>
          <w:sz w:val="24"/>
          <w:szCs w:val="24"/>
        </w:rPr>
      </w:pPr>
      <w:r w:rsidRPr="00F41550">
        <w:rPr>
          <w:rFonts w:ascii="Times New Roman" w:hAnsi="Times New Roman" w:cs="Times New Roman"/>
          <w:sz w:val="24"/>
          <w:szCs w:val="24"/>
        </w:rPr>
        <w:tab/>
      </w:r>
    </w:p>
    <w:p w:rsidR="00571420" w:rsidRDefault="00571420" w:rsidP="00571420">
      <w:pPr>
        <w:tabs>
          <w:tab w:val="left" w:pos="1785"/>
        </w:tabs>
        <w:spacing w:before="60" w:after="60" w:line="320" w:lineRule="atLeast"/>
        <w:jc w:val="center"/>
        <w:rPr>
          <w:rFonts w:ascii="Times New Roman" w:hAnsi="Times New Roman" w:cs="Times New Roman"/>
          <w:b/>
          <w:sz w:val="24"/>
          <w:szCs w:val="24"/>
        </w:rPr>
        <w:sectPr w:rsidR="00571420" w:rsidSect="00074CA8">
          <w:footerReference w:type="default" r:id="rId194"/>
          <w:footerReference w:type="first" r:id="rId195"/>
          <w:pgSz w:w="12240" w:h="15840" w:code="1"/>
          <w:pgMar w:top="1701" w:right="1701" w:bottom="1701" w:left="2268" w:header="709" w:footer="709" w:gutter="0"/>
          <w:pgNumType w:start="1"/>
          <w:cols w:space="708"/>
          <w:titlePg/>
          <w:docGrid w:linePitch="360"/>
        </w:sectPr>
      </w:pPr>
      <w:r w:rsidRPr="00F41550">
        <w:rPr>
          <w:rFonts w:ascii="Times New Roman" w:hAnsi="Times New Roman" w:cs="Times New Roman"/>
          <w:b/>
          <w:noProof/>
          <w:sz w:val="24"/>
          <w:szCs w:val="24"/>
          <w:lang w:eastAsia="es-VE"/>
        </w:rPr>
        <w:lastRenderedPageBreak/>
        <w:drawing>
          <wp:inline distT="0" distB="0" distL="0" distR="0" wp14:anchorId="78563ABC" wp14:editId="1F18307D">
            <wp:extent cx="5252085" cy="7513803"/>
            <wp:effectExtent l="19050" t="0" r="5715" b="0"/>
            <wp:docPr id="3265" name="Imagen 50" descr="C:\Users\usuario\Desktop\Danilo\fotos danilo\Mi  MADRE\2015-07-18 validacion samir\validacion samir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uario\Desktop\Danilo\fotos danilo\Mi  MADRE\2015-07-18 validacion samir\validacion samir 001.bmp"/>
                    <pic:cNvPicPr>
                      <a:picLocks noChangeAspect="1" noChangeArrowheads="1"/>
                    </pic:cNvPicPr>
                  </pic:nvPicPr>
                  <pic:blipFill>
                    <a:blip r:embed="rId196" cstate="print"/>
                    <a:srcRect/>
                    <a:stretch>
                      <a:fillRect/>
                    </a:stretch>
                  </pic:blipFill>
                  <pic:spPr bwMode="auto">
                    <a:xfrm>
                      <a:off x="0" y="0"/>
                      <a:ext cx="5252085" cy="7513803"/>
                    </a:xfrm>
                    <a:prstGeom prst="rect">
                      <a:avLst/>
                    </a:prstGeom>
                    <a:noFill/>
                    <a:ln w="9525">
                      <a:noFill/>
                      <a:miter lim="800000"/>
                      <a:headEnd/>
                      <a:tailEnd/>
                    </a:ln>
                  </pic:spPr>
                </pic:pic>
              </a:graphicData>
            </a:graphic>
          </wp:inline>
        </w:drawing>
      </w:r>
    </w:p>
    <w:p w:rsidR="00571420" w:rsidRPr="00F41550" w:rsidRDefault="00571420" w:rsidP="00571420">
      <w:pPr>
        <w:tabs>
          <w:tab w:val="left" w:pos="1785"/>
        </w:tabs>
        <w:spacing w:before="60" w:after="60" w:line="320" w:lineRule="atLeast"/>
        <w:jc w:val="center"/>
        <w:rPr>
          <w:rFonts w:ascii="Times New Roman" w:hAnsi="Times New Roman" w:cs="Times New Roman"/>
          <w:b/>
          <w:sz w:val="24"/>
          <w:szCs w:val="24"/>
        </w:rPr>
      </w:pPr>
    </w:p>
    <w:p w:rsidR="00571420" w:rsidRDefault="00571420" w:rsidP="00571420">
      <w:pPr>
        <w:tabs>
          <w:tab w:val="left" w:pos="1785"/>
        </w:tabs>
        <w:spacing w:before="60" w:after="60" w:line="320" w:lineRule="atLeast"/>
        <w:jc w:val="center"/>
        <w:rPr>
          <w:rFonts w:ascii="Times New Roman" w:hAnsi="Times New Roman" w:cs="Times New Roman"/>
          <w:b/>
          <w:sz w:val="24"/>
          <w:szCs w:val="24"/>
        </w:rPr>
        <w:sectPr w:rsidR="00571420" w:rsidSect="00074CA8">
          <w:footerReference w:type="first" r:id="rId197"/>
          <w:pgSz w:w="12240" w:h="15840" w:code="1"/>
          <w:pgMar w:top="1701" w:right="1701" w:bottom="1701" w:left="2268" w:header="709" w:footer="709" w:gutter="0"/>
          <w:pgNumType w:start="1"/>
          <w:cols w:space="708"/>
          <w:titlePg/>
          <w:docGrid w:linePitch="360"/>
        </w:sectPr>
      </w:pPr>
      <w:r w:rsidRPr="00F41550">
        <w:rPr>
          <w:rFonts w:ascii="Times New Roman" w:hAnsi="Times New Roman" w:cs="Times New Roman"/>
          <w:b/>
          <w:noProof/>
          <w:sz w:val="24"/>
          <w:szCs w:val="24"/>
          <w:lang w:eastAsia="es-VE"/>
        </w:rPr>
        <w:drawing>
          <wp:inline distT="0" distB="0" distL="0" distR="0" wp14:anchorId="7E08FE5A" wp14:editId="3A12C5D2">
            <wp:extent cx="5252085" cy="7228053"/>
            <wp:effectExtent l="19050" t="0" r="5715" b="0"/>
            <wp:docPr id="3266" name="Imagen 51" descr="C:\Users\usuario\Desktop\Danilo\fotos danilo\Mi  MADRE\2015-07-18 validacion arocha\validacion arocha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uario\Desktop\Danilo\fotos danilo\Mi  MADRE\2015-07-18 validacion arocha\validacion arocha 001.bmp"/>
                    <pic:cNvPicPr>
                      <a:picLocks noChangeAspect="1" noChangeArrowheads="1"/>
                    </pic:cNvPicPr>
                  </pic:nvPicPr>
                  <pic:blipFill>
                    <a:blip r:embed="rId198" cstate="print"/>
                    <a:srcRect/>
                    <a:stretch>
                      <a:fillRect/>
                    </a:stretch>
                  </pic:blipFill>
                  <pic:spPr bwMode="auto">
                    <a:xfrm>
                      <a:off x="0" y="0"/>
                      <a:ext cx="5252085" cy="7228053"/>
                    </a:xfrm>
                    <a:prstGeom prst="rect">
                      <a:avLst/>
                    </a:prstGeom>
                    <a:noFill/>
                    <a:ln w="9525">
                      <a:noFill/>
                      <a:miter lim="800000"/>
                      <a:headEnd/>
                      <a:tailEnd/>
                    </a:ln>
                  </pic:spPr>
                </pic:pic>
              </a:graphicData>
            </a:graphic>
          </wp:inline>
        </w:drawing>
      </w:r>
    </w:p>
    <w:p w:rsidR="00571420" w:rsidRPr="00AD1043" w:rsidRDefault="00571420" w:rsidP="00571420">
      <w:pPr>
        <w:tabs>
          <w:tab w:val="left" w:pos="1800"/>
        </w:tabs>
        <w:spacing w:after="0" w:line="360" w:lineRule="atLeast"/>
        <w:jc w:val="center"/>
        <w:rPr>
          <w:rFonts w:ascii="Times New Roman" w:hAnsi="Times New Roman" w:cs="Times New Roman"/>
          <w:b/>
          <w:sz w:val="24"/>
          <w:szCs w:val="24"/>
        </w:rPr>
      </w:pPr>
      <w:r w:rsidRPr="00AD1043">
        <w:rPr>
          <w:rFonts w:ascii="Times New Roman" w:hAnsi="Times New Roman" w:cs="Times New Roman"/>
          <w:b/>
          <w:noProof/>
          <w:sz w:val="24"/>
          <w:szCs w:val="24"/>
          <w:lang w:eastAsia="es-VE"/>
        </w:rPr>
        <w:lastRenderedPageBreak/>
        <w:drawing>
          <wp:anchor distT="0" distB="0" distL="114300" distR="114300" simplePos="0" relativeHeight="251740160" behindDoc="0" locked="0" layoutInCell="1" allowOverlap="1" wp14:anchorId="7D3BDE54" wp14:editId="7CCD42EF">
            <wp:simplePos x="0" y="0"/>
            <wp:positionH relativeFrom="column">
              <wp:posOffset>7189470</wp:posOffset>
            </wp:positionH>
            <wp:positionV relativeFrom="paragraph">
              <wp:posOffset>-51435</wp:posOffset>
            </wp:positionV>
            <wp:extent cx="676275" cy="600075"/>
            <wp:effectExtent l="19050" t="0" r="9525" b="0"/>
            <wp:wrapSquare wrapText="bothSides"/>
            <wp:docPr id="1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7" cstate="print"/>
                    <a:srcRect/>
                    <a:stretch>
                      <a:fillRect/>
                    </a:stretch>
                  </pic:blipFill>
                  <pic:spPr bwMode="auto">
                    <a:xfrm>
                      <a:off x="0" y="0"/>
                      <a:ext cx="676275" cy="600075"/>
                    </a:xfrm>
                    <a:prstGeom prst="rect">
                      <a:avLst/>
                    </a:prstGeom>
                    <a:noFill/>
                    <a:ln w="9525">
                      <a:noFill/>
                      <a:miter lim="800000"/>
                      <a:headEnd/>
                      <a:tailEnd/>
                    </a:ln>
                  </pic:spPr>
                </pic:pic>
              </a:graphicData>
            </a:graphic>
          </wp:anchor>
        </w:drawing>
      </w:r>
      <w:r w:rsidRPr="00AD1043">
        <w:rPr>
          <w:rFonts w:ascii="Times New Roman" w:hAnsi="Times New Roman" w:cs="Times New Roman"/>
          <w:b/>
          <w:noProof/>
          <w:sz w:val="24"/>
          <w:szCs w:val="24"/>
          <w:lang w:eastAsia="es-VE"/>
        </w:rPr>
        <w:drawing>
          <wp:anchor distT="0" distB="0" distL="114300" distR="114300" simplePos="0" relativeHeight="251739136" behindDoc="0" locked="0" layoutInCell="1" allowOverlap="1" wp14:anchorId="698DC5EE" wp14:editId="7EEF2615">
            <wp:simplePos x="0" y="0"/>
            <wp:positionH relativeFrom="column">
              <wp:posOffset>-78105</wp:posOffset>
            </wp:positionH>
            <wp:positionV relativeFrom="paragraph">
              <wp:posOffset>-222885</wp:posOffset>
            </wp:positionV>
            <wp:extent cx="647700" cy="771525"/>
            <wp:effectExtent l="19050" t="0" r="0" b="0"/>
            <wp:wrapSquare wrapText="bothSides"/>
            <wp:docPr id="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2" cstate="print"/>
                    <a:srcRect l="11667" r="13889"/>
                    <a:stretch>
                      <a:fillRect/>
                    </a:stretch>
                  </pic:blipFill>
                  <pic:spPr bwMode="auto">
                    <a:xfrm>
                      <a:off x="0" y="0"/>
                      <a:ext cx="647700" cy="771525"/>
                    </a:xfrm>
                    <a:prstGeom prst="rect">
                      <a:avLst/>
                    </a:prstGeom>
                    <a:noFill/>
                    <a:ln w="9525">
                      <a:noFill/>
                      <a:miter lim="800000"/>
                      <a:headEnd/>
                      <a:tailEnd/>
                    </a:ln>
                  </pic:spPr>
                </pic:pic>
              </a:graphicData>
            </a:graphic>
          </wp:anchor>
        </w:drawing>
      </w:r>
      <w:r w:rsidRPr="00AD1043">
        <w:rPr>
          <w:rFonts w:ascii="Times New Roman" w:hAnsi="Times New Roman" w:cs="Times New Roman"/>
          <w:b/>
          <w:sz w:val="24"/>
          <w:szCs w:val="24"/>
        </w:rPr>
        <w:t>UNIVERSIDAD DE CARABOBO</w:t>
      </w:r>
    </w:p>
    <w:p w:rsidR="00571420" w:rsidRPr="00AD1043" w:rsidRDefault="00571420" w:rsidP="00571420">
      <w:pPr>
        <w:tabs>
          <w:tab w:val="left" w:pos="2349"/>
        </w:tabs>
        <w:spacing w:after="0" w:line="360" w:lineRule="atLeast"/>
        <w:jc w:val="center"/>
        <w:rPr>
          <w:rFonts w:ascii="Times New Roman" w:hAnsi="Times New Roman" w:cs="Times New Roman"/>
          <w:b/>
          <w:sz w:val="24"/>
          <w:szCs w:val="24"/>
        </w:rPr>
      </w:pPr>
      <w:r w:rsidRPr="00AD1043">
        <w:rPr>
          <w:rFonts w:ascii="Times New Roman" w:hAnsi="Times New Roman" w:cs="Times New Roman"/>
          <w:b/>
          <w:sz w:val="24"/>
          <w:szCs w:val="24"/>
        </w:rPr>
        <w:t>FACULTAD DE CIENCIAS DE LA EDUCACIÓN</w:t>
      </w:r>
    </w:p>
    <w:p w:rsidR="00571420" w:rsidRPr="00AD1043" w:rsidRDefault="00571420" w:rsidP="00571420">
      <w:pPr>
        <w:tabs>
          <w:tab w:val="left" w:pos="2349"/>
        </w:tabs>
        <w:spacing w:after="0" w:line="360" w:lineRule="atLeast"/>
        <w:jc w:val="center"/>
        <w:rPr>
          <w:rFonts w:ascii="Times New Roman" w:hAnsi="Times New Roman" w:cs="Times New Roman"/>
          <w:b/>
          <w:sz w:val="24"/>
          <w:szCs w:val="24"/>
        </w:rPr>
      </w:pPr>
      <w:r w:rsidRPr="00AD1043">
        <w:rPr>
          <w:rFonts w:ascii="Times New Roman" w:hAnsi="Times New Roman" w:cs="Times New Roman"/>
          <w:b/>
          <w:sz w:val="24"/>
          <w:szCs w:val="24"/>
        </w:rPr>
        <w:t>ESCUELA DE EDUCACIÓN</w:t>
      </w:r>
    </w:p>
    <w:p w:rsidR="00571420" w:rsidRPr="00AD1043" w:rsidRDefault="00571420" w:rsidP="00571420">
      <w:pPr>
        <w:tabs>
          <w:tab w:val="left" w:pos="2349"/>
          <w:tab w:val="center" w:pos="3266"/>
          <w:tab w:val="right" w:pos="6533"/>
        </w:tabs>
        <w:spacing w:after="0" w:line="360" w:lineRule="atLeast"/>
        <w:jc w:val="center"/>
        <w:rPr>
          <w:rFonts w:ascii="Times New Roman" w:hAnsi="Times New Roman" w:cs="Times New Roman"/>
          <w:b/>
          <w:sz w:val="24"/>
          <w:szCs w:val="24"/>
        </w:rPr>
      </w:pPr>
      <w:r w:rsidRPr="00AD1043">
        <w:rPr>
          <w:rFonts w:ascii="Times New Roman" w:hAnsi="Times New Roman" w:cs="Times New Roman"/>
          <w:b/>
          <w:sz w:val="24"/>
          <w:szCs w:val="24"/>
        </w:rPr>
        <w:t>DEPARTAMENTO DE BIOLOGÍA Y QUÍMICA</w:t>
      </w:r>
    </w:p>
    <w:p w:rsidR="00571420" w:rsidRPr="00F41550" w:rsidRDefault="00571420" w:rsidP="00571420">
      <w:pPr>
        <w:tabs>
          <w:tab w:val="left" w:pos="2349"/>
        </w:tabs>
        <w:spacing w:after="0" w:line="360" w:lineRule="atLeast"/>
        <w:jc w:val="center"/>
        <w:rPr>
          <w:rFonts w:ascii="Times New Roman" w:hAnsi="Times New Roman" w:cs="Times New Roman"/>
          <w:sz w:val="24"/>
          <w:szCs w:val="24"/>
        </w:rPr>
      </w:pPr>
      <w:r w:rsidRPr="00AD1043">
        <w:rPr>
          <w:rFonts w:ascii="Times New Roman" w:hAnsi="Times New Roman" w:cs="Times New Roman"/>
          <w:b/>
          <w:sz w:val="24"/>
          <w:szCs w:val="24"/>
        </w:rPr>
        <w:t>TRABAJO ESPECIAL DE GRADO</w:t>
      </w:r>
    </w:p>
    <w:p w:rsidR="00571420" w:rsidRPr="00F41550" w:rsidRDefault="00571420" w:rsidP="00571420">
      <w:pPr>
        <w:tabs>
          <w:tab w:val="left" w:pos="2349"/>
        </w:tabs>
        <w:spacing w:after="0" w:line="360" w:lineRule="atLeast"/>
        <w:jc w:val="center"/>
        <w:rPr>
          <w:rFonts w:ascii="Times New Roman" w:hAnsi="Times New Roman" w:cs="Times New Roman"/>
          <w:sz w:val="24"/>
          <w:szCs w:val="24"/>
        </w:rPr>
      </w:pPr>
    </w:p>
    <w:p w:rsidR="00571420" w:rsidRPr="00F41550" w:rsidRDefault="00571420" w:rsidP="00571420">
      <w:pPr>
        <w:tabs>
          <w:tab w:val="left" w:pos="6735"/>
        </w:tabs>
        <w:jc w:val="center"/>
        <w:rPr>
          <w:rFonts w:ascii="Times New Roman" w:hAnsi="Times New Roman" w:cs="Times New Roman"/>
          <w:b/>
          <w:caps/>
          <w:sz w:val="24"/>
          <w:szCs w:val="24"/>
        </w:rPr>
      </w:pPr>
      <w:r w:rsidRPr="00F41550">
        <w:rPr>
          <w:rFonts w:ascii="Times New Roman" w:hAnsi="Times New Roman" w:cs="Times New Roman"/>
          <w:b/>
          <w:caps/>
          <w:sz w:val="24"/>
          <w:szCs w:val="24"/>
        </w:rPr>
        <w:t>Tabla de Especificaciones de la InvestigaciÓn</w:t>
      </w:r>
    </w:p>
    <w:tbl>
      <w:tblPr>
        <w:tblStyle w:val="Tablaconcuadrcula"/>
        <w:tblW w:w="12803" w:type="dxa"/>
        <w:tblLayout w:type="fixed"/>
        <w:tblLook w:val="04A0" w:firstRow="1" w:lastRow="0" w:firstColumn="1" w:lastColumn="0" w:noHBand="0" w:noVBand="1"/>
      </w:tblPr>
      <w:tblGrid>
        <w:gridCol w:w="2802"/>
        <w:gridCol w:w="1460"/>
        <w:gridCol w:w="2157"/>
        <w:gridCol w:w="2196"/>
        <w:gridCol w:w="2265"/>
        <w:gridCol w:w="1923"/>
      </w:tblGrid>
      <w:tr w:rsidR="00571420" w:rsidRPr="00F41550" w:rsidTr="005D0B6B">
        <w:trPr>
          <w:trHeight w:val="69"/>
        </w:trPr>
        <w:tc>
          <w:tcPr>
            <w:tcW w:w="12803" w:type="dxa"/>
            <w:gridSpan w:val="6"/>
          </w:tcPr>
          <w:p w:rsidR="00571420" w:rsidRPr="00F41550" w:rsidRDefault="00571420" w:rsidP="005D0B6B">
            <w:pPr>
              <w:jc w:val="both"/>
              <w:rPr>
                <w:rFonts w:ascii="Times New Roman" w:hAnsi="Times New Roman" w:cs="Times New Roman"/>
                <w:sz w:val="24"/>
                <w:szCs w:val="24"/>
              </w:rPr>
            </w:pPr>
            <w:r w:rsidRPr="00F41550">
              <w:rPr>
                <w:rFonts w:ascii="Times New Roman" w:hAnsi="Times New Roman" w:cs="Times New Roman"/>
                <w:sz w:val="24"/>
                <w:szCs w:val="24"/>
              </w:rPr>
              <w:tab/>
            </w:r>
            <w:r w:rsidRPr="00F41550">
              <w:rPr>
                <w:rFonts w:ascii="Times New Roman" w:hAnsi="Times New Roman" w:cs="Times New Roman"/>
                <w:b/>
                <w:sz w:val="24"/>
                <w:szCs w:val="24"/>
              </w:rPr>
              <w:t>Objetivo General</w:t>
            </w:r>
            <w:r w:rsidRPr="00F41550">
              <w:rPr>
                <w:rFonts w:ascii="Times New Roman" w:hAnsi="Times New Roman" w:cs="Times New Roman"/>
                <w:sz w:val="24"/>
                <w:szCs w:val="24"/>
              </w:rPr>
              <w:t>: Proponer un laboratorio portátil de Química como estrategia de enseñanza para fomentar el aprendizaje significativo en los estudiantes del 3er año de la U.E. Creación San Diego Norte.</w:t>
            </w:r>
          </w:p>
        </w:tc>
      </w:tr>
      <w:tr w:rsidR="00571420" w:rsidRPr="00F41550" w:rsidTr="005D0B6B">
        <w:trPr>
          <w:trHeight w:val="69"/>
        </w:trPr>
        <w:tc>
          <w:tcPr>
            <w:tcW w:w="2802" w:type="dxa"/>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Objetivo Específico</w:t>
            </w:r>
          </w:p>
        </w:tc>
        <w:tc>
          <w:tcPr>
            <w:tcW w:w="1460" w:type="dxa"/>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Categoría</w:t>
            </w:r>
          </w:p>
        </w:tc>
        <w:tc>
          <w:tcPr>
            <w:tcW w:w="2157" w:type="dxa"/>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Definición operacional</w:t>
            </w:r>
          </w:p>
        </w:tc>
        <w:tc>
          <w:tcPr>
            <w:tcW w:w="2196" w:type="dxa"/>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Dimensiones</w:t>
            </w:r>
          </w:p>
        </w:tc>
        <w:tc>
          <w:tcPr>
            <w:tcW w:w="2265" w:type="dxa"/>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Indicadores</w:t>
            </w:r>
          </w:p>
        </w:tc>
        <w:tc>
          <w:tcPr>
            <w:tcW w:w="1923" w:type="dxa"/>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Ítems</w:t>
            </w:r>
          </w:p>
        </w:tc>
      </w:tr>
      <w:tr w:rsidR="00571420" w:rsidRPr="00F41550" w:rsidTr="005D0B6B">
        <w:trPr>
          <w:trHeight w:val="1787"/>
        </w:trPr>
        <w:tc>
          <w:tcPr>
            <w:tcW w:w="2802" w:type="dxa"/>
          </w:tcPr>
          <w:p w:rsidR="00571420" w:rsidRPr="00F41550" w:rsidRDefault="00571420" w:rsidP="005D0B6B">
            <w:pPr>
              <w:jc w:val="both"/>
              <w:rPr>
                <w:rFonts w:ascii="Times New Roman" w:hAnsi="Times New Roman" w:cs="Times New Roman"/>
                <w:sz w:val="24"/>
                <w:szCs w:val="24"/>
              </w:rPr>
            </w:pPr>
          </w:p>
          <w:p w:rsidR="00571420" w:rsidRPr="00F41550" w:rsidRDefault="00571420" w:rsidP="005D0B6B">
            <w:pPr>
              <w:jc w:val="both"/>
              <w:rPr>
                <w:rFonts w:ascii="Times New Roman" w:hAnsi="Times New Roman" w:cs="Times New Roman"/>
                <w:sz w:val="24"/>
                <w:szCs w:val="24"/>
              </w:rPr>
            </w:pPr>
            <w:r w:rsidRPr="00F41550">
              <w:rPr>
                <w:rFonts w:ascii="Times New Roman" w:hAnsi="Times New Roman" w:cs="Times New Roman"/>
                <w:sz w:val="24"/>
                <w:szCs w:val="24"/>
              </w:rPr>
              <w:t xml:space="preserve">Diagnosticar la necesidad del diseño de un laboratorio portátil de química para actividades experimentales con materiales cotidianos como estrategia de aprendizaje significativo en estudiantes del 3er año </w:t>
            </w:r>
            <w:r w:rsidRPr="00F41550">
              <w:rPr>
                <w:rFonts w:ascii="Times New Roman" w:hAnsi="Times New Roman" w:cs="Times New Roman"/>
                <w:sz w:val="24"/>
                <w:szCs w:val="24"/>
              </w:rPr>
              <w:lastRenderedPageBreak/>
              <w:t>de la U.E. Creación San Diego Norte.</w:t>
            </w:r>
          </w:p>
        </w:tc>
        <w:tc>
          <w:tcPr>
            <w:tcW w:w="1460" w:type="dxa"/>
          </w:tcPr>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r w:rsidRPr="00F41550">
              <w:rPr>
                <w:rFonts w:ascii="Times New Roman" w:hAnsi="Times New Roman" w:cs="Times New Roman"/>
                <w:sz w:val="24"/>
                <w:szCs w:val="24"/>
              </w:rPr>
              <w:t xml:space="preserve">Laboratorio portátil de química </w:t>
            </w:r>
          </w:p>
        </w:tc>
        <w:tc>
          <w:tcPr>
            <w:tcW w:w="2157" w:type="dxa"/>
          </w:tcPr>
          <w:p w:rsidR="00571420" w:rsidRPr="00F41550" w:rsidRDefault="00571420" w:rsidP="005D0B6B">
            <w:pPr>
              <w:autoSpaceDE w:val="0"/>
              <w:autoSpaceDN w:val="0"/>
              <w:adjustRightInd w:val="0"/>
              <w:jc w:val="both"/>
              <w:rPr>
                <w:rFonts w:ascii="Times New Roman" w:hAnsi="Times New Roman" w:cs="Times New Roman"/>
                <w:color w:val="000000"/>
                <w:sz w:val="24"/>
                <w:szCs w:val="24"/>
              </w:rPr>
            </w:pPr>
          </w:p>
          <w:p w:rsidR="00571420" w:rsidRPr="00F41550" w:rsidRDefault="00571420" w:rsidP="005D0B6B">
            <w:pPr>
              <w:autoSpaceDE w:val="0"/>
              <w:autoSpaceDN w:val="0"/>
              <w:adjustRightInd w:val="0"/>
              <w:jc w:val="both"/>
              <w:rPr>
                <w:rFonts w:ascii="Times New Roman" w:hAnsi="Times New Roman" w:cs="Times New Roman"/>
                <w:b/>
                <w:color w:val="000000"/>
                <w:sz w:val="24"/>
                <w:szCs w:val="24"/>
              </w:rPr>
            </w:pPr>
            <w:r w:rsidRPr="00F41550">
              <w:rPr>
                <w:rFonts w:ascii="Times New Roman" w:hAnsi="Times New Roman" w:cs="Times New Roman"/>
                <w:color w:val="000000"/>
                <w:sz w:val="24"/>
                <w:szCs w:val="24"/>
              </w:rPr>
              <w:t xml:space="preserve">Objeto que se puede mover fácilmente de un sitio a otro, el cual está equipado de instrumentos  cotidianos para el desarrollo de actividades experimentales </w:t>
            </w:r>
            <w:r w:rsidRPr="00F41550">
              <w:rPr>
                <w:rFonts w:ascii="Times New Roman" w:hAnsi="Times New Roman" w:cs="Times New Roman"/>
                <w:color w:val="000000"/>
                <w:sz w:val="24"/>
                <w:szCs w:val="24"/>
              </w:rPr>
              <w:lastRenderedPageBreak/>
              <w:t>(prácticas de laboratorio).</w:t>
            </w:r>
          </w:p>
        </w:tc>
        <w:tc>
          <w:tcPr>
            <w:tcW w:w="2196" w:type="dxa"/>
          </w:tcPr>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Recurso de aprendizaje</w:t>
            </w:r>
          </w:p>
        </w:tc>
        <w:tc>
          <w:tcPr>
            <w:tcW w:w="2265" w:type="dxa"/>
          </w:tcPr>
          <w:p w:rsidR="00571420" w:rsidRPr="00F41550" w:rsidRDefault="00571420" w:rsidP="005D0B6B">
            <w:pPr>
              <w:pStyle w:val="Prrafodelista"/>
              <w:ind w:left="360"/>
              <w:rPr>
                <w:rFonts w:ascii="Times New Roman" w:hAnsi="Times New Roman" w:cs="Times New Roman"/>
                <w:sz w:val="24"/>
                <w:szCs w:val="24"/>
              </w:rPr>
            </w:pPr>
          </w:p>
          <w:p w:rsidR="00571420" w:rsidRPr="00F41550" w:rsidRDefault="00571420" w:rsidP="00571420">
            <w:pPr>
              <w:pStyle w:val="Prrafodelista"/>
              <w:numPr>
                <w:ilvl w:val="0"/>
                <w:numId w:val="7"/>
              </w:numPr>
              <w:spacing w:after="0" w:line="240" w:lineRule="auto"/>
              <w:ind w:left="360"/>
              <w:rPr>
                <w:rFonts w:ascii="Times New Roman" w:hAnsi="Times New Roman" w:cs="Times New Roman"/>
                <w:sz w:val="24"/>
                <w:szCs w:val="24"/>
              </w:rPr>
            </w:pPr>
            <w:r w:rsidRPr="00F41550">
              <w:rPr>
                <w:rFonts w:ascii="Times New Roman" w:hAnsi="Times New Roman" w:cs="Times New Roman"/>
                <w:sz w:val="24"/>
                <w:szCs w:val="24"/>
              </w:rPr>
              <w:t>Conocimiento</w:t>
            </w:r>
          </w:p>
          <w:p w:rsidR="00571420" w:rsidRPr="00F41550" w:rsidRDefault="00571420" w:rsidP="005D0B6B">
            <w:pPr>
              <w:pStyle w:val="Prrafodelista"/>
              <w:ind w:left="360"/>
              <w:rPr>
                <w:rFonts w:ascii="Times New Roman" w:hAnsi="Times New Roman" w:cs="Times New Roman"/>
                <w:sz w:val="24"/>
                <w:szCs w:val="24"/>
              </w:rPr>
            </w:pPr>
          </w:p>
          <w:p w:rsidR="00571420" w:rsidRPr="00F41550" w:rsidRDefault="00571420" w:rsidP="005D0B6B">
            <w:pPr>
              <w:pStyle w:val="Prrafodelista"/>
              <w:ind w:left="360"/>
              <w:rPr>
                <w:rFonts w:ascii="Times New Roman" w:hAnsi="Times New Roman" w:cs="Times New Roman"/>
                <w:sz w:val="24"/>
                <w:szCs w:val="24"/>
              </w:rPr>
            </w:pPr>
          </w:p>
          <w:p w:rsidR="00571420" w:rsidRPr="00F41550" w:rsidRDefault="00571420" w:rsidP="00571420">
            <w:pPr>
              <w:pStyle w:val="Prrafodelista"/>
              <w:numPr>
                <w:ilvl w:val="0"/>
                <w:numId w:val="7"/>
              </w:numPr>
              <w:spacing w:after="0" w:line="240" w:lineRule="auto"/>
              <w:ind w:left="360"/>
              <w:rPr>
                <w:rFonts w:ascii="Times New Roman" w:hAnsi="Times New Roman" w:cs="Times New Roman"/>
                <w:sz w:val="24"/>
                <w:szCs w:val="24"/>
              </w:rPr>
            </w:pPr>
            <w:r w:rsidRPr="00F41550">
              <w:rPr>
                <w:rFonts w:ascii="Times New Roman" w:hAnsi="Times New Roman" w:cs="Times New Roman"/>
                <w:sz w:val="24"/>
                <w:szCs w:val="24"/>
              </w:rPr>
              <w:t>Motivación</w:t>
            </w: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71420">
            <w:pPr>
              <w:pStyle w:val="Prrafodelista"/>
              <w:numPr>
                <w:ilvl w:val="0"/>
                <w:numId w:val="7"/>
              </w:numPr>
              <w:spacing w:after="0" w:line="240" w:lineRule="auto"/>
              <w:ind w:left="360"/>
              <w:rPr>
                <w:rFonts w:ascii="Times New Roman" w:hAnsi="Times New Roman" w:cs="Times New Roman"/>
                <w:sz w:val="24"/>
                <w:szCs w:val="24"/>
              </w:rPr>
            </w:pPr>
            <w:r w:rsidRPr="00F41550">
              <w:rPr>
                <w:rFonts w:ascii="Times New Roman" w:hAnsi="Times New Roman" w:cs="Times New Roman"/>
                <w:sz w:val="24"/>
                <w:szCs w:val="24"/>
              </w:rPr>
              <w:t>Recurso</w:t>
            </w: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71420">
            <w:pPr>
              <w:pStyle w:val="Prrafodelista"/>
              <w:numPr>
                <w:ilvl w:val="0"/>
                <w:numId w:val="7"/>
              </w:numPr>
              <w:spacing w:after="0" w:line="240" w:lineRule="auto"/>
              <w:ind w:left="360"/>
              <w:rPr>
                <w:rFonts w:ascii="Times New Roman" w:hAnsi="Times New Roman" w:cs="Times New Roman"/>
                <w:sz w:val="24"/>
                <w:szCs w:val="24"/>
              </w:rPr>
            </w:pPr>
            <w:r w:rsidRPr="00F41550">
              <w:rPr>
                <w:rFonts w:ascii="Times New Roman" w:hAnsi="Times New Roman" w:cs="Times New Roman"/>
                <w:sz w:val="24"/>
                <w:szCs w:val="24"/>
              </w:rPr>
              <w:lastRenderedPageBreak/>
              <w:t>Utilidad</w:t>
            </w: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pStyle w:val="Prrafodelista"/>
              <w:ind w:left="360"/>
              <w:rPr>
                <w:rFonts w:ascii="Times New Roman" w:hAnsi="Times New Roman" w:cs="Times New Roman"/>
                <w:sz w:val="24"/>
                <w:szCs w:val="24"/>
              </w:rPr>
            </w:pPr>
          </w:p>
        </w:tc>
        <w:tc>
          <w:tcPr>
            <w:tcW w:w="1923" w:type="dxa"/>
          </w:tcPr>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r w:rsidRPr="00F41550">
              <w:rPr>
                <w:rFonts w:ascii="Times New Roman" w:hAnsi="Times New Roman" w:cs="Times New Roman"/>
                <w:sz w:val="24"/>
                <w:szCs w:val="24"/>
              </w:rPr>
              <w:t>2,4,5,6,12,13</w:t>
            </w: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r w:rsidRPr="00F41550">
              <w:rPr>
                <w:rFonts w:ascii="Times New Roman" w:hAnsi="Times New Roman" w:cs="Times New Roman"/>
                <w:sz w:val="24"/>
                <w:szCs w:val="24"/>
              </w:rPr>
              <w:t>8,9,11</w:t>
            </w: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r w:rsidRPr="00F41550">
              <w:rPr>
                <w:rFonts w:ascii="Times New Roman" w:hAnsi="Times New Roman" w:cs="Times New Roman"/>
                <w:sz w:val="24"/>
                <w:szCs w:val="24"/>
              </w:rPr>
              <w:lastRenderedPageBreak/>
              <w:t>1,7,10,14,15</w:t>
            </w: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p>
          <w:p w:rsidR="00571420" w:rsidRPr="00F41550" w:rsidRDefault="00571420" w:rsidP="005D0B6B">
            <w:pPr>
              <w:rPr>
                <w:rFonts w:ascii="Times New Roman" w:hAnsi="Times New Roman" w:cs="Times New Roman"/>
                <w:sz w:val="24"/>
                <w:szCs w:val="24"/>
              </w:rPr>
            </w:pPr>
            <w:r w:rsidRPr="00F41550">
              <w:rPr>
                <w:rFonts w:ascii="Times New Roman" w:hAnsi="Times New Roman" w:cs="Times New Roman"/>
                <w:sz w:val="24"/>
                <w:szCs w:val="24"/>
              </w:rPr>
              <w:t>3</w:t>
            </w:r>
          </w:p>
          <w:p w:rsidR="00571420" w:rsidRPr="00F41550" w:rsidRDefault="00571420" w:rsidP="005D0B6B">
            <w:pPr>
              <w:rPr>
                <w:rFonts w:ascii="Times New Roman" w:hAnsi="Times New Roman" w:cs="Times New Roman"/>
                <w:sz w:val="24"/>
                <w:szCs w:val="24"/>
              </w:rPr>
            </w:pPr>
          </w:p>
        </w:tc>
      </w:tr>
    </w:tbl>
    <w:p w:rsidR="00571420" w:rsidRPr="00F41550" w:rsidRDefault="00571420" w:rsidP="00571420">
      <w:pPr>
        <w:jc w:val="right"/>
        <w:rPr>
          <w:rFonts w:ascii="Times New Roman" w:eastAsia="Times New Roman" w:hAnsi="Times New Roman" w:cs="Times New Roman"/>
          <w:bCs/>
          <w:sz w:val="24"/>
          <w:szCs w:val="24"/>
          <w:lang w:val="es-ES" w:eastAsia="es-ES"/>
        </w:rPr>
        <w:sectPr w:rsidR="00571420" w:rsidRPr="00F41550" w:rsidSect="00074CA8">
          <w:footerReference w:type="first" r:id="rId199"/>
          <w:pgSz w:w="15840" w:h="12240" w:orient="landscape" w:code="1"/>
          <w:pgMar w:top="1701" w:right="1701" w:bottom="2268" w:left="2268" w:header="709" w:footer="709" w:gutter="0"/>
          <w:pgNumType w:start="1"/>
          <w:cols w:space="708"/>
          <w:titlePg/>
          <w:docGrid w:linePitch="360"/>
        </w:sectPr>
      </w:pPr>
      <w:r>
        <w:rPr>
          <w:rFonts w:ascii="Times New Roman" w:hAnsi="Times New Roman" w:cs="Times New Roman"/>
          <w:sz w:val="24"/>
          <w:szCs w:val="24"/>
        </w:rPr>
        <w:lastRenderedPageBreak/>
        <w:t xml:space="preserve">           </w:t>
      </w:r>
      <w:r w:rsidRPr="00F41550">
        <w:rPr>
          <w:rFonts w:ascii="Times New Roman" w:hAnsi="Times New Roman" w:cs="Times New Roman"/>
          <w:sz w:val="24"/>
          <w:szCs w:val="24"/>
        </w:rPr>
        <w:t xml:space="preserve">Fuente: </w:t>
      </w:r>
      <w:proofErr w:type="spellStart"/>
      <w:r w:rsidRPr="00F41550">
        <w:rPr>
          <w:rFonts w:ascii="Times New Roman" w:hAnsi="Times New Roman" w:cs="Times New Roman"/>
          <w:sz w:val="24"/>
          <w:szCs w:val="24"/>
        </w:rPr>
        <w:t>Bracale</w:t>
      </w:r>
      <w:proofErr w:type="spellEnd"/>
      <w:r w:rsidRPr="00F41550">
        <w:rPr>
          <w:rFonts w:ascii="Times New Roman" w:hAnsi="Times New Roman" w:cs="Times New Roman"/>
          <w:sz w:val="24"/>
          <w:szCs w:val="24"/>
        </w:rPr>
        <w:t>, O. (2015)</w:t>
      </w:r>
    </w:p>
    <w:p w:rsidR="00571420" w:rsidRPr="00F41550" w:rsidRDefault="00571420" w:rsidP="00571420">
      <w:pPr>
        <w:rPr>
          <w:rFonts w:ascii="Times New Roman" w:hAnsi="Times New Roman" w:cs="Times New Roman"/>
          <w:sz w:val="24"/>
          <w:szCs w:val="24"/>
        </w:rPr>
      </w:pPr>
    </w:p>
    <w:p w:rsidR="00571420" w:rsidRPr="00F41550" w:rsidRDefault="00571420" w:rsidP="00571420">
      <w:pPr>
        <w:tabs>
          <w:tab w:val="left" w:pos="2349"/>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UNIVERSIDAD DE CARABOBO</w:t>
      </w:r>
    </w:p>
    <w:p w:rsidR="00571420" w:rsidRPr="00F41550" w:rsidRDefault="00571420" w:rsidP="00571420">
      <w:pPr>
        <w:tabs>
          <w:tab w:val="left" w:pos="2349"/>
        </w:tabs>
        <w:spacing w:after="0" w:line="360" w:lineRule="auto"/>
        <w:jc w:val="center"/>
        <w:rPr>
          <w:rFonts w:ascii="Times New Roman" w:hAnsi="Times New Roman" w:cs="Times New Roman"/>
          <w:b/>
          <w:sz w:val="24"/>
          <w:szCs w:val="24"/>
        </w:rPr>
      </w:pPr>
      <w:r w:rsidRPr="00F41550">
        <w:rPr>
          <w:rFonts w:ascii="Times New Roman" w:hAnsi="Times New Roman" w:cs="Times New Roman"/>
          <w:b/>
          <w:noProof/>
          <w:sz w:val="24"/>
          <w:szCs w:val="24"/>
          <w:lang w:eastAsia="es-VE"/>
        </w:rPr>
        <w:drawing>
          <wp:anchor distT="0" distB="0" distL="114300" distR="114300" simplePos="0" relativeHeight="251736064" behindDoc="0" locked="0" layoutInCell="1" allowOverlap="1" wp14:anchorId="3794DFAD" wp14:editId="6555C6FD">
            <wp:simplePos x="0" y="0"/>
            <wp:positionH relativeFrom="column">
              <wp:posOffset>4655820</wp:posOffset>
            </wp:positionH>
            <wp:positionV relativeFrom="paragraph">
              <wp:posOffset>-217170</wp:posOffset>
            </wp:positionV>
            <wp:extent cx="676275" cy="600075"/>
            <wp:effectExtent l="19050" t="0" r="9525" b="0"/>
            <wp:wrapSquare wrapText="bothSides"/>
            <wp:docPr id="1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7" cstate="print"/>
                    <a:srcRect/>
                    <a:stretch>
                      <a:fillRect/>
                    </a:stretch>
                  </pic:blipFill>
                  <pic:spPr bwMode="auto">
                    <a:xfrm>
                      <a:off x="0" y="0"/>
                      <a:ext cx="676275" cy="600075"/>
                    </a:xfrm>
                    <a:prstGeom prst="rect">
                      <a:avLst/>
                    </a:prstGeom>
                    <a:noFill/>
                    <a:ln w="9525">
                      <a:noFill/>
                      <a:miter lim="800000"/>
                      <a:headEnd/>
                      <a:tailEnd/>
                    </a:ln>
                  </pic:spPr>
                </pic:pic>
              </a:graphicData>
            </a:graphic>
          </wp:anchor>
        </w:drawing>
      </w:r>
      <w:r w:rsidRPr="00F41550">
        <w:rPr>
          <w:rFonts w:ascii="Times New Roman" w:hAnsi="Times New Roman" w:cs="Times New Roman"/>
          <w:b/>
          <w:noProof/>
          <w:sz w:val="24"/>
          <w:szCs w:val="24"/>
          <w:lang w:eastAsia="es-VE"/>
        </w:rPr>
        <w:drawing>
          <wp:anchor distT="0" distB="0" distL="114300" distR="114300" simplePos="0" relativeHeight="251735040" behindDoc="0" locked="0" layoutInCell="1" allowOverlap="1" wp14:anchorId="26BFBB44" wp14:editId="247FF400">
            <wp:simplePos x="0" y="0"/>
            <wp:positionH relativeFrom="column">
              <wp:posOffset>-68580</wp:posOffset>
            </wp:positionH>
            <wp:positionV relativeFrom="paragraph">
              <wp:posOffset>-331470</wp:posOffset>
            </wp:positionV>
            <wp:extent cx="647700" cy="771525"/>
            <wp:effectExtent l="19050" t="0" r="0" b="0"/>
            <wp:wrapSquare wrapText="bothSides"/>
            <wp:docPr id="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2" cstate="print"/>
                    <a:srcRect l="11667" r="13889"/>
                    <a:stretch>
                      <a:fillRect/>
                    </a:stretch>
                  </pic:blipFill>
                  <pic:spPr bwMode="auto">
                    <a:xfrm>
                      <a:off x="0" y="0"/>
                      <a:ext cx="647700" cy="771525"/>
                    </a:xfrm>
                    <a:prstGeom prst="rect">
                      <a:avLst/>
                    </a:prstGeom>
                    <a:noFill/>
                    <a:ln w="9525">
                      <a:noFill/>
                      <a:miter lim="800000"/>
                      <a:headEnd/>
                      <a:tailEnd/>
                    </a:ln>
                  </pic:spPr>
                </pic:pic>
              </a:graphicData>
            </a:graphic>
          </wp:anchor>
        </w:drawing>
      </w:r>
      <w:r w:rsidRPr="00F41550">
        <w:rPr>
          <w:rFonts w:ascii="Times New Roman" w:hAnsi="Times New Roman" w:cs="Times New Roman"/>
          <w:b/>
          <w:sz w:val="24"/>
          <w:szCs w:val="24"/>
        </w:rPr>
        <w:t>FACULTAD DE CIENCIAS DE LA EDUCACIÓN</w:t>
      </w:r>
    </w:p>
    <w:p w:rsidR="00571420" w:rsidRPr="00F41550" w:rsidRDefault="00571420" w:rsidP="00571420">
      <w:pPr>
        <w:tabs>
          <w:tab w:val="left" w:pos="2349"/>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ESCUELA DE EDUCACIÓN</w:t>
      </w:r>
    </w:p>
    <w:p w:rsidR="00571420" w:rsidRPr="00F41550" w:rsidRDefault="00571420" w:rsidP="00571420">
      <w:pPr>
        <w:tabs>
          <w:tab w:val="left" w:pos="2349"/>
          <w:tab w:val="center" w:pos="3266"/>
          <w:tab w:val="right" w:pos="6533"/>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DEPARTAMENTO DE BIOLOGÍA Y QUÍMICA</w:t>
      </w:r>
    </w:p>
    <w:p w:rsidR="00571420" w:rsidRPr="00F41550" w:rsidRDefault="00571420" w:rsidP="00571420">
      <w:pPr>
        <w:tabs>
          <w:tab w:val="left" w:pos="2349"/>
        </w:tabs>
        <w:spacing w:after="0" w:line="360" w:lineRule="auto"/>
        <w:jc w:val="center"/>
        <w:rPr>
          <w:rFonts w:ascii="Times New Roman" w:hAnsi="Times New Roman" w:cs="Times New Roman"/>
          <w:b/>
          <w:sz w:val="24"/>
          <w:szCs w:val="24"/>
        </w:rPr>
      </w:pPr>
      <w:r w:rsidRPr="00F41550">
        <w:rPr>
          <w:rFonts w:ascii="Times New Roman" w:hAnsi="Times New Roman" w:cs="Times New Roman"/>
          <w:b/>
          <w:sz w:val="24"/>
          <w:szCs w:val="24"/>
        </w:rPr>
        <w:t>TRABAJO ESPECIAL DE GRADO</w:t>
      </w:r>
    </w:p>
    <w:p w:rsidR="00571420" w:rsidRPr="00F41550" w:rsidRDefault="00571420" w:rsidP="00571420">
      <w:pPr>
        <w:tabs>
          <w:tab w:val="left" w:pos="2349"/>
        </w:tabs>
        <w:spacing w:after="0" w:line="360" w:lineRule="auto"/>
        <w:jc w:val="center"/>
        <w:rPr>
          <w:rFonts w:ascii="Times New Roman" w:hAnsi="Times New Roman" w:cs="Times New Roman"/>
          <w:sz w:val="24"/>
          <w:szCs w:val="24"/>
        </w:rPr>
      </w:pPr>
    </w:p>
    <w:p w:rsidR="00571420" w:rsidRPr="00F41550" w:rsidRDefault="00571420" w:rsidP="00571420">
      <w:pPr>
        <w:spacing w:after="0" w:line="200" w:lineRule="atLeast"/>
        <w:ind w:right="-234" w:firstLine="567"/>
        <w:jc w:val="both"/>
        <w:rPr>
          <w:rFonts w:ascii="Times New Roman" w:hAnsi="Times New Roman" w:cs="Times New Roman"/>
          <w:sz w:val="24"/>
          <w:szCs w:val="24"/>
        </w:rPr>
      </w:pPr>
    </w:p>
    <w:p w:rsidR="00571420" w:rsidRPr="00F41550" w:rsidRDefault="00571420" w:rsidP="00571420">
      <w:pPr>
        <w:spacing w:after="0" w:line="360" w:lineRule="auto"/>
        <w:ind w:right="-232" w:firstLine="567"/>
        <w:jc w:val="both"/>
        <w:rPr>
          <w:rFonts w:ascii="Times New Roman" w:hAnsi="Times New Roman" w:cs="Times New Roman"/>
          <w:sz w:val="24"/>
          <w:szCs w:val="24"/>
        </w:rPr>
      </w:pPr>
      <w:r w:rsidRPr="00F41550">
        <w:rPr>
          <w:rFonts w:ascii="Times New Roman" w:hAnsi="Times New Roman" w:cs="Times New Roman"/>
          <w:sz w:val="24"/>
          <w:szCs w:val="24"/>
        </w:rPr>
        <w:t>Distinguido estudiante:</w:t>
      </w:r>
    </w:p>
    <w:p w:rsidR="00571420" w:rsidRPr="00F41550" w:rsidRDefault="00571420" w:rsidP="00571420">
      <w:pPr>
        <w:spacing w:after="0" w:line="360" w:lineRule="auto"/>
        <w:ind w:right="-232" w:firstLine="567"/>
        <w:jc w:val="both"/>
        <w:rPr>
          <w:rFonts w:ascii="Times New Roman" w:hAnsi="Times New Roman" w:cs="Times New Roman"/>
          <w:sz w:val="24"/>
          <w:szCs w:val="24"/>
        </w:rPr>
      </w:pPr>
    </w:p>
    <w:p w:rsidR="00571420" w:rsidRPr="00F41550" w:rsidRDefault="00571420" w:rsidP="00571420">
      <w:pPr>
        <w:spacing w:after="0" w:line="360" w:lineRule="auto"/>
        <w:ind w:right="-232" w:firstLine="567"/>
        <w:jc w:val="both"/>
        <w:rPr>
          <w:rFonts w:ascii="Times New Roman" w:hAnsi="Times New Roman" w:cs="Times New Roman"/>
          <w:i/>
          <w:sz w:val="24"/>
          <w:szCs w:val="24"/>
        </w:rPr>
      </w:pPr>
      <w:r w:rsidRPr="00F41550">
        <w:rPr>
          <w:rFonts w:ascii="Times New Roman" w:hAnsi="Times New Roman" w:cs="Times New Roman"/>
          <w:sz w:val="24"/>
          <w:szCs w:val="24"/>
        </w:rPr>
        <w:t xml:space="preserve">Me dirijo a usted con el fin de solicitar su valiosa colaboración en cuanto a responder el siguiente cuestionario, el cual está constituido por una serie de proposiciones y consta de 15 preguntas con alternativas de respuesta SI o No, las mismas están relacionadas con actividades experimentales en un laboratorio portátil de química.  Se le agradece la mayor sinceridad al respecto, así como no dejar ningún ítem sin responder,  debido a que los datos suministrados son confidenciales y serán el sustento para realizar la investigación titulada: </w:t>
      </w:r>
      <w:r w:rsidRPr="00F41550">
        <w:rPr>
          <w:rFonts w:ascii="Times New Roman" w:hAnsi="Times New Roman" w:cs="Times New Roman"/>
          <w:i/>
          <w:sz w:val="24"/>
          <w:szCs w:val="24"/>
        </w:rPr>
        <w:t>“Laboratorio portátil de química como estrategia de enseñanza para el aprendizaje significativo en estudiantes del tercer año de la U.E. Creación San Diego Norte”.</w:t>
      </w:r>
    </w:p>
    <w:p w:rsidR="00571420" w:rsidRPr="00F41550" w:rsidRDefault="00571420" w:rsidP="00571420">
      <w:pPr>
        <w:spacing w:after="0" w:line="360" w:lineRule="auto"/>
        <w:jc w:val="both"/>
        <w:rPr>
          <w:rFonts w:ascii="Times New Roman" w:hAnsi="Times New Roman" w:cs="Times New Roman"/>
          <w:i/>
          <w:sz w:val="24"/>
          <w:szCs w:val="24"/>
        </w:rPr>
      </w:pPr>
    </w:p>
    <w:p w:rsidR="00571420" w:rsidRPr="00F41550" w:rsidRDefault="00571420" w:rsidP="00571420">
      <w:pPr>
        <w:spacing w:after="0" w:line="360" w:lineRule="auto"/>
        <w:jc w:val="both"/>
        <w:rPr>
          <w:rFonts w:ascii="Times New Roman" w:hAnsi="Times New Roman" w:cs="Times New Roman"/>
          <w:i/>
          <w:sz w:val="24"/>
          <w:szCs w:val="24"/>
        </w:rPr>
      </w:pPr>
    </w:p>
    <w:p w:rsidR="00571420" w:rsidRPr="00F41550" w:rsidRDefault="00571420" w:rsidP="00571420">
      <w:pPr>
        <w:spacing w:after="0" w:line="360" w:lineRule="auto"/>
        <w:ind w:right="-234" w:firstLine="567"/>
        <w:jc w:val="right"/>
        <w:rPr>
          <w:rFonts w:ascii="Times New Roman" w:hAnsi="Times New Roman" w:cs="Times New Roman"/>
          <w:sz w:val="24"/>
          <w:szCs w:val="24"/>
        </w:rPr>
      </w:pPr>
    </w:p>
    <w:p w:rsidR="00571420" w:rsidRPr="00F41550" w:rsidRDefault="00571420" w:rsidP="00571420">
      <w:pPr>
        <w:spacing w:after="0" w:line="360" w:lineRule="auto"/>
        <w:ind w:right="-232" w:firstLine="567"/>
        <w:jc w:val="right"/>
        <w:rPr>
          <w:rFonts w:ascii="Times New Roman" w:hAnsi="Times New Roman" w:cs="Times New Roman"/>
          <w:b/>
          <w:sz w:val="24"/>
          <w:szCs w:val="24"/>
        </w:rPr>
      </w:pPr>
      <w:r w:rsidRPr="00F41550">
        <w:rPr>
          <w:rFonts w:ascii="Times New Roman" w:hAnsi="Times New Roman" w:cs="Times New Roman"/>
          <w:b/>
          <w:sz w:val="24"/>
          <w:szCs w:val="24"/>
        </w:rPr>
        <w:t>Facilitadora</w:t>
      </w:r>
    </w:p>
    <w:p w:rsidR="00571420" w:rsidRPr="00F41550" w:rsidRDefault="00571420" w:rsidP="00571420">
      <w:pPr>
        <w:spacing w:after="0" w:line="360" w:lineRule="auto"/>
        <w:ind w:right="-232" w:firstLine="567"/>
        <w:jc w:val="right"/>
        <w:rPr>
          <w:rFonts w:ascii="Times New Roman" w:hAnsi="Times New Roman" w:cs="Times New Roman"/>
          <w:sz w:val="24"/>
          <w:szCs w:val="24"/>
        </w:rPr>
      </w:pPr>
      <w:proofErr w:type="spellStart"/>
      <w:r w:rsidRPr="00F41550">
        <w:rPr>
          <w:rFonts w:ascii="Times New Roman" w:hAnsi="Times New Roman" w:cs="Times New Roman"/>
          <w:sz w:val="24"/>
          <w:szCs w:val="24"/>
        </w:rPr>
        <w:t>Bracale</w:t>
      </w:r>
      <w:proofErr w:type="spellEnd"/>
      <w:r w:rsidRPr="00F41550">
        <w:rPr>
          <w:rFonts w:ascii="Times New Roman" w:hAnsi="Times New Roman" w:cs="Times New Roman"/>
          <w:sz w:val="24"/>
          <w:szCs w:val="24"/>
        </w:rPr>
        <w:t xml:space="preserve"> </w:t>
      </w:r>
      <w:proofErr w:type="spellStart"/>
      <w:r w:rsidRPr="00F41550">
        <w:rPr>
          <w:rFonts w:ascii="Times New Roman" w:hAnsi="Times New Roman" w:cs="Times New Roman"/>
          <w:sz w:val="24"/>
          <w:szCs w:val="24"/>
        </w:rPr>
        <w:t>Orietta</w:t>
      </w:r>
      <w:proofErr w:type="spellEnd"/>
    </w:p>
    <w:p w:rsidR="00571420" w:rsidRPr="00F41550" w:rsidRDefault="00571420" w:rsidP="00571420">
      <w:pPr>
        <w:spacing w:after="0" w:line="360" w:lineRule="auto"/>
        <w:ind w:right="-234" w:firstLine="567"/>
        <w:jc w:val="right"/>
        <w:rPr>
          <w:rFonts w:ascii="Times New Roman" w:hAnsi="Times New Roman" w:cs="Times New Roman"/>
          <w:sz w:val="24"/>
          <w:szCs w:val="24"/>
        </w:rPr>
      </w:pPr>
    </w:p>
    <w:p w:rsidR="00571420" w:rsidRPr="00F41550" w:rsidRDefault="00571420" w:rsidP="00571420">
      <w:pPr>
        <w:spacing w:after="0" w:line="360" w:lineRule="auto"/>
        <w:ind w:right="-234" w:firstLine="567"/>
        <w:jc w:val="right"/>
        <w:rPr>
          <w:rFonts w:ascii="Times New Roman" w:hAnsi="Times New Roman" w:cs="Times New Roman"/>
          <w:sz w:val="24"/>
          <w:szCs w:val="24"/>
        </w:rPr>
      </w:pPr>
    </w:p>
    <w:p w:rsidR="00571420" w:rsidRPr="00F41550" w:rsidRDefault="00571420" w:rsidP="00571420">
      <w:pPr>
        <w:spacing w:after="0" w:line="360" w:lineRule="auto"/>
        <w:ind w:right="-234" w:firstLine="567"/>
        <w:jc w:val="right"/>
        <w:rPr>
          <w:rFonts w:ascii="Times New Roman" w:hAnsi="Times New Roman" w:cs="Times New Roman"/>
          <w:sz w:val="24"/>
          <w:szCs w:val="24"/>
        </w:rPr>
      </w:pPr>
    </w:p>
    <w:p w:rsidR="00571420" w:rsidRPr="00F41550" w:rsidRDefault="00571420" w:rsidP="00571420">
      <w:pPr>
        <w:spacing w:after="0" w:line="360" w:lineRule="auto"/>
        <w:ind w:right="-234" w:firstLine="567"/>
        <w:jc w:val="right"/>
        <w:rPr>
          <w:rFonts w:ascii="Times New Roman" w:hAnsi="Times New Roman" w:cs="Times New Roman"/>
          <w:sz w:val="24"/>
          <w:szCs w:val="24"/>
        </w:rPr>
      </w:pPr>
    </w:p>
    <w:p w:rsidR="00571420" w:rsidRPr="00F41550" w:rsidRDefault="00571420" w:rsidP="00571420">
      <w:pPr>
        <w:spacing w:after="0" w:line="360" w:lineRule="auto"/>
        <w:ind w:right="-234" w:firstLine="567"/>
        <w:jc w:val="right"/>
        <w:rPr>
          <w:rFonts w:ascii="Times New Roman" w:hAnsi="Times New Roman" w:cs="Times New Roman"/>
          <w:sz w:val="24"/>
          <w:szCs w:val="24"/>
        </w:rPr>
      </w:pPr>
    </w:p>
    <w:p w:rsidR="00571420" w:rsidRDefault="00571420" w:rsidP="00571420">
      <w:pPr>
        <w:spacing w:after="0" w:line="360" w:lineRule="auto"/>
        <w:ind w:right="-234" w:firstLine="567"/>
        <w:jc w:val="center"/>
        <w:rPr>
          <w:rFonts w:ascii="Times New Roman" w:hAnsi="Times New Roman" w:cs="Times New Roman"/>
          <w:sz w:val="24"/>
          <w:szCs w:val="24"/>
        </w:rPr>
        <w:sectPr w:rsidR="00571420" w:rsidSect="00074CA8">
          <w:footerReference w:type="first" r:id="rId200"/>
          <w:pgSz w:w="12240" w:h="15840" w:code="1"/>
          <w:pgMar w:top="1701" w:right="1701" w:bottom="1701" w:left="2268" w:header="709" w:footer="709" w:gutter="0"/>
          <w:pgNumType w:start="1"/>
          <w:cols w:space="708"/>
          <w:titlePg/>
          <w:docGrid w:linePitch="360"/>
        </w:sectPr>
      </w:pPr>
      <w:r w:rsidRPr="00F41550">
        <w:rPr>
          <w:rFonts w:ascii="Times New Roman" w:hAnsi="Times New Roman" w:cs="Times New Roman"/>
          <w:sz w:val="24"/>
          <w:szCs w:val="24"/>
        </w:rPr>
        <w:t>De antemano, gracias por tu colaboración.</w:t>
      </w:r>
    </w:p>
    <w:p w:rsidR="00571420" w:rsidRPr="00F41550" w:rsidRDefault="00571420" w:rsidP="00571420">
      <w:pPr>
        <w:tabs>
          <w:tab w:val="left" w:pos="2349"/>
        </w:tabs>
        <w:spacing w:after="0" w:line="360" w:lineRule="atLeast"/>
        <w:jc w:val="center"/>
        <w:rPr>
          <w:rFonts w:ascii="Times New Roman" w:hAnsi="Times New Roman" w:cs="Times New Roman"/>
          <w:b/>
          <w:sz w:val="24"/>
          <w:szCs w:val="24"/>
        </w:rPr>
      </w:pPr>
      <w:r w:rsidRPr="00F41550">
        <w:rPr>
          <w:rFonts w:ascii="Times New Roman" w:hAnsi="Times New Roman" w:cs="Times New Roman"/>
          <w:b/>
          <w:noProof/>
          <w:sz w:val="24"/>
          <w:szCs w:val="24"/>
          <w:lang w:eastAsia="es-VE"/>
        </w:rPr>
        <w:lastRenderedPageBreak/>
        <w:drawing>
          <wp:anchor distT="0" distB="0" distL="114300" distR="114300" simplePos="0" relativeHeight="251738112" behindDoc="0" locked="0" layoutInCell="1" allowOverlap="1" wp14:anchorId="5BC064BD" wp14:editId="7EE57E19">
            <wp:simplePos x="0" y="0"/>
            <wp:positionH relativeFrom="column">
              <wp:posOffset>5101590</wp:posOffset>
            </wp:positionH>
            <wp:positionV relativeFrom="paragraph">
              <wp:posOffset>52705</wp:posOffset>
            </wp:positionV>
            <wp:extent cx="676275" cy="600075"/>
            <wp:effectExtent l="19050" t="0" r="9525" b="0"/>
            <wp:wrapSquare wrapText="bothSides"/>
            <wp:docPr id="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7" cstate="print"/>
                    <a:srcRect/>
                    <a:stretch>
                      <a:fillRect/>
                    </a:stretch>
                  </pic:blipFill>
                  <pic:spPr bwMode="auto">
                    <a:xfrm>
                      <a:off x="0" y="0"/>
                      <a:ext cx="676275" cy="600075"/>
                    </a:xfrm>
                    <a:prstGeom prst="rect">
                      <a:avLst/>
                    </a:prstGeom>
                    <a:noFill/>
                    <a:ln w="9525">
                      <a:noFill/>
                      <a:miter lim="800000"/>
                      <a:headEnd/>
                      <a:tailEnd/>
                    </a:ln>
                  </pic:spPr>
                </pic:pic>
              </a:graphicData>
            </a:graphic>
          </wp:anchor>
        </w:drawing>
      </w:r>
      <w:r w:rsidRPr="00F41550">
        <w:rPr>
          <w:rFonts w:ascii="Times New Roman" w:hAnsi="Times New Roman" w:cs="Times New Roman"/>
          <w:b/>
          <w:noProof/>
          <w:sz w:val="24"/>
          <w:szCs w:val="24"/>
          <w:lang w:eastAsia="es-VE"/>
        </w:rPr>
        <w:drawing>
          <wp:anchor distT="0" distB="0" distL="114300" distR="114300" simplePos="0" relativeHeight="251737088" behindDoc="0" locked="0" layoutInCell="1" allowOverlap="1" wp14:anchorId="4523844F" wp14:editId="7E97B505">
            <wp:simplePos x="0" y="0"/>
            <wp:positionH relativeFrom="column">
              <wp:posOffset>-108585</wp:posOffset>
            </wp:positionH>
            <wp:positionV relativeFrom="paragraph">
              <wp:posOffset>-71120</wp:posOffset>
            </wp:positionV>
            <wp:extent cx="647700" cy="771525"/>
            <wp:effectExtent l="19050" t="0" r="0" b="0"/>
            <wp:wrapSquare wrapText="bothSides"/>
            <wp:docPr id="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2" cstate="print"/>
                    <a:srcRect l="11667" r="13889"/>
                    <a:stretch>
                      <a:fillRect/>
                    </a:stretch>
                  </pic:blipFill>
                  <pic:spPr bwMode="auto">
                    <a:xfrm>
                      <a:off x="0" y="0"/>
                      <a:ext cx="647700" cy="771525"/>
                    </a:xfrm>
                    <a:prstGeom prst="rect">
                      <a:avLst/>
                    </a:prstGeom>
                    <a:noFill/>
                    <a:ln w="9525">
                      <a:noFill/>
                      <a:miter lim="800000"/>
                      <a:headEnd/>
                      <a:tailEnd/>
                    </a:ln>
                  </pic:spPr>
                </pic:pic>
              </a:graphicData>
            </a:graphic>
          </wp:anchor>
        </w:drawing>
      </w:r>
      <w:r w:rsidRPr="00F41550">
        <w:rPr>
          <w:rFonts w:ascii="Times New Roman" w:hAnsi="Times New Roman" w:cs="Times New Roman"/>
          <w:b/>
          <w:sz w:val="24"/>
          <w:szCs w:val="24"/>
        </w:rPr>
        <w:t>UNIVERSIDAD DE CARABOBO</w:t>
      </w:r>
    </w:p>
    <w:p w:rsidR="00571420" w:rsidRPr="00F41550" w:rsidRDefault="00571420" w:rsidP="00571420">
      <w:pPr>
        <w:tabs>
          <w:tab w:val="left" w:pos="2349"/>
        </w:tabs>
        <w:spacing w:after="0" w:line="360" w:lineRule="atLeast"/>
        <w:jc w:val="center"/>
        <w:rPr>
          <w:rFonts w:ascii="Times New Roman" w:hAnsi="Times New Roman" w:cs="Times New Roman"/>
          <w:b/>
          <w:sz w:val="24"/>
          <w:szCs w:val="24"/>
        </w:rPr>
      </w:pPr>
      <w:r w:rsidRPr="00F41550">
        <w:rPr>
          <w:rFonts w:ascii="Times New Roman" w:hAnsi="Times New Roman" w:cs="Times New Roman"/>
          <w:b/>
          <w:sz w:val="24"/>
          <w:szCs w:val="24"/>
        </w:rPr>
        <w:t>FACULTAD DE CIENCIAS DE LA EDUCACIÓN</w:t>
      </w:r>
    </w:p>
    <w:p w:rsidR="00571420" w:rsidRPr="00F41550" w:rsidRDefault="00571420" w:rsidP="00571420">
      <w:pPr>
        <w:tabs>
          <w:tab w:val="left" w:pos="2349"/>
        </w:tabs>
        <w:spacing w:after="0" w:line="360" w:lineRule="atLeast"/>
        <w:jc w:val="center"/>
        <w:rPr>
          <w:rFonts w:ascii="Times New Roman" w:hAnsi="Times New Roman" w:cs="Times New Roman"/>
          <w:b/>
          <w:sz w:val="24"/>
          <w:szCs w:val="24"/>
        </w:rPr>
      </w:pPr>
      <w:r w:rsidRPr="00F41550">
        <w:rPr>
          <w:rFonts w:ascii="Times New Roman" w:hAnsi="Times New Roman" w:cs="Times New Roman"/>
          <w:b/>
          <w:sz w:val="24"/>
          <w:szCs w:val="24"/>
        </w:rPr>
        <w:t>ESCUELA DE EDUCACIÓN</w:t>
      </w:r>
    </w:p>
    <w:p w:rsidR="00571420" w:rsidRPr="00F41550" w:rsidRDefault="00571420" w:rsidP="00571420">
      <w:pPr>
        <w:tabs>
          <w:tab w:val="left" w:pos="2349"/>
          <w:tab w:val="center" w:pos="3266"/>
          <w:tab w:val="right" w:pos="6533"/>
        </w:tabs>
        <w:spacing w:after="0" w:line="360" w:lineRule="atLeast"/>
        <w:jc w:val="center"/>
        <w:rPr>
          <w:rFonts w:ascii="Times New Roman" w:hAnsi="Times New Roman" w:cs="Times New Roman"/>
          <w:b/>
          <w:sz w:val="24"/>
          <w:szCs w:val="24"/>
        </w:rPr>
      </w:pPr>
      <w:r w:rsidRPr="00F41550">
        <w:rPr>
          <w:rFonts w:ascii="Times New Roman" w:hAnsi="Times New Roman" w:cs="Times New Roman"/>
          <w:b/>
          <w:sz w:val="24"/>
          <w:szCs w:val="24"/>
        </w:rPr>
        <w:t>DEPARTAMENTO DE BIOLOGÍA Y QUÍMICA</w:t>
      </w:r>
    </w:p>
    <w:p w:rsidR="00571420" w:rsidRPr="00F41550" w:rsidRDefault="00571420" w:rsidP="00571420">
      <w:pPr>
        <w:tabs>
          <w:tab w:val="left" w:pos="2349"/>
        </w:tabs>
        <w:spacing w:after="0" w:line="360" w:lineRule="atLeast"/>
        <w:jc w:val="center"/>
        <w:rPr>
          <w:rFonts w:ascii="Times New Roman" w:hAnsi="Times New Roman" w:cs="Times New Roman"/>
          <w:b/>
          <w:sz w:val="24"/>
          <w:szCs w:val="24"/>
        </w:rPr>
      </w:pPr>
      <w:r w:rsidRPr="00F41550">
        <w:rPr>
          <w:rFonts w:ascii="Times New Roman" w:hAnsi="Times New Roman" w:cs="Times New Roman"/>
          <w:b/>
          <w:sz w:val="24"/>
          <w:szCs w:val="24"/>
        </w:rPr>
        <w:t>TRABAJO ESPECIAL DE GRADO</w:t>
      </w:r>
    </w:p>
    <w:p w:rsidR="00571420" w:rsidRPr="00F41550" w:rsidRDefault="00571420" w:rsidP="00571420">
      <w:pPr>
        <w:spacing w:after="0" w:line="360" w:lineRule="auto"/>
        <w:ind w:right="-234" w:firstLine="567"/>
        <w:jc w:val="both"/>
        <w:rPr>
          <w:rFonts w:ascii="Times New Roman" w:hAnsi="Times New Roman" w:cs="Times New Roman"/>
          <w:sz w:val="24"/>
          <w:szCs w:val="24"/>
        </w:rPr>
      </w:pPr>
    </w:p>
    <w:p w:rsidR="00571420" w:rsidRPr="00F41550" w:rsidRDefault="00571420" w:rsidP="00571420">
      <w:pPr>
        <w:spacing w:after="0" w:line="360" w:lineRule="auto"/>
        <w:ind w:right="-234" w:firstLine="567"/>
        <w:jc w:val="center"/>
        <w:rPr>
          <w:rFonts w:ascii="Times New Roman" w:hAnsi="Times New Roman" w:cs="Times New Roman"/>
          <w:sz w:val="24"/>
          <w:szCs w:val="24"/>
        </w:rPr>
      </w:pPr>
      <w:r w:rsidRPr="00F41550">
        <w:rPr>
          <w:rFonts w:ascii="Times New Roman" w:hAnsi="Times New Roman" w:cs="Times New Roman"/>
          <w:b/>
          <w:sz w:val="24"/>
          <w:szCs w:val="24"/>
        </w:rPr>
        <w:t>CUESTIONARIO</w:t>
      </w:r>
    </w:p>
    <w:p w:rsidR="00571420" w:rsidRPr="00F41550" w:rsidRDefault="00571420" w:rsidP="00571420">
      <w:pPr>
        <w:spacing w:after="0" w:line="360" w:lineRule="auto"/>
        <w:ind w:right="-234" w:firstLine="567"/>
        <w:jc w:val="both"/>
        <w:rPr>
          <w:rFonts w:ascii="Times New Roman" w:hAnsi="Times New Roman" w:cs="Times New Roman"/>
          <w:sz w:val="24"/>
          <w:szCs w:val="24"/>
        </w:rPr>
      </w:pPr>
      <w:r w:rsidRPr="00F41550">
        <w:rPr>
          <w:rFonts w:ascii="Times New Roman" w:hAnsi="Times New Roman" w:cs="Times New Roman"/>
          <w:sz w:val="24"/>
          <w:szCs w:val="24"/>
        </w:rPr>
        <w:t>Lee detenidamente  el enunciado y responde con una equis (X) la opción que se acerque a la realidad.</w:t>
      </w:r>
    </w:p>
    <w:tbl>
      <w:tblPr>
        <w:tblStyle w:val="Tablaconcuadrcula"/>
        <w:tblW w:w="9180" w:type="dxa"/>
        <w:tblLayout w:type="fixed"/>
        <w:tblLook w:val="04A0" w:firstRow="1" w:lastRow="0" w:firstColumn="1" w:lastColumn="0" w:noHBand="0" w:noVBand="1"/>
      </w:tblPr>
      <w:tblGrid>
        <w:gridCol w:w="534"/>
        <w:gridCol w:w="7229"/>
        <w:gridCol w:w="709"/>
        <w:gridCol w:w="708"/>
      </w:tblGrid>
      <w:tr w:rsidR="00571420" w:rsidRPr="00F41550" w:rsidTr="005D0B6B">
        <w:trPr>
          <w:trHeight w:val="364"/>
        </w:trPr>
        <w:tc>
          <w:tcPr>
            <w:tcW w:w="534" w:type="dxa"/>
            <w:vAlign w:val="center"/>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N°</w:t>
            </w:r>
          </w:p>
        </w:tc>
        <w:tc>
          <w:tcPr>
            <w:tcW w:w="7229" w:type="dxa"/>
            <w:vAlign w:val="center"/>
          </w:tcPr>
          <w:p w:rsidR="00571420" w:rsidRPr="00F41550" w:rsidRDefault="00571420" w:rsidP="005D0B6B">
            <w:pPr>
              <w:spacing w:line="180" w:lineRule="atLeast"/>
              <w:jc w:val="center"/>
              <w:rPr>
                <w:rFonts w:ascii="Times New Roman" w:hAnsi="Times New Roman" w:cs="Times New Roman"/>
                <w:b/>
                <w:sz w:val="24"/>
                <w:szCs w:val="24"/>
              </w:rPr>
            </w:pPr>
            <w:r w:rsidRPr="00F41550">
              <w:rPr>
                <w:rFonts w:ascii="Times New Roman" w:hAnsi="Times New Roman" w:cs="Times New Roman"/>
                <w:b/>
                <w:sz w:val="24"/>
                <w:szCs w:val="24"/>
              </w:rPr>
              <w:t>ITEMS</w:t>
            </w:r>
          </w:p>
        </w:tc>
        <w:tc>
          <w:tcPr>
            <w:tcW w:w="709" w:type="dxa"/>
            <w:vAlign w:val="center"/>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SI</w:t>
            </w:r>
          </w:p>
        </w:tc>
        <w:tc>
          <w:tcPr>
            <w:tcW w:w="708" w:type="dxa"/>
            <w:vAlign w:val="center"/>
          </w:tcPr>
          <w:p w:rsidR="00571420" w:rsidRPr="00F41550" w:rsidRDefault="00571420" w:rsidP="005D0B6B">
            <w:pPr>
              <w:jc w:val="center"/>
              <w:rPr>
                <w:rFonts w:ascii="Times New Roman" w:hAnsi="Times New Roman" w:cs="Times New Roman"/>
                <w:b/>
                <w:sz w:val="24"/>
                <w:szCs w:val="24"/>
              </w:rPr>
            </w:pPr>
            <w:r w:rsidRPr="00F41550">
              <w:rPr>
                <w:rFonts w:ascii="Times New Roman" w:hAnsi="Times New Roman" w:cs="Times New Roman"/>
                <w:b/>
                <w:sz w:val="24"/>
                <w:szCs w:val="24"/>
              </w:rPr>
              <w:t>NO</w:t>
            </w:r>
          </w:p>
        </w:tc>
      </w:tr>
      <w:tr w:rsidR="00571420" w:rsidRPr="00F41550" w:rsidTr="005D0B6B">
        <w:trPr>
          <w:trHeight w:val="491"/>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1</w:t>
            </w:r>
          </w:p>
        </w:tc>
        <w:tc>
          <w:tcPr>
            <w:tcW w:w="7229" w:type="dxa"/>
            <w:vAlign w:val="center"/>
          </w:tcPr>
          <w:p w:rsidR="00571420" w:rsidRPr="00F41550" w:rsidRDefault="00571420" w:rsidP="005D0B6B">
            <w:pPr>
              <w:ind w:firstLine="33"/>
              <w:rPr>
                <w:rFonts w:ascii="Times New Roman" w:hAnsi="Times New Roman" w:cs="Times New Roman"/>
                <w:sz w:val="24"/>
                <w:szCs w:val="24"/>
              </w:rPr>
            </w:pPr>
            <w:r w:rsidRPr="00F41550">
              <w:rPr>
                <w:rFonts w:ascii="Times New Roman" w:hAnsi="Times New Roman" w:cs="Times New Roman"/>
                <w:sz w:val="24"/>
                <w:szCs w:val="24"/>
              </w:rPr>
              <w:t>¿El plantel donde cursas estudios de Educación Media General cuenta con laboratorios de química?</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401"/>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2</w:t>
            </w:r>
          </w:p>
        </w:tc>
        <w:tc>
          <w:tcPr>
            <w:tcW w:w="7229" w:type="dxa"/>
            <w:vAlign w:val="center"/>
          </w:tcPr>
          <w:p w:rsidR="00571420" w:rsidRPr="00F41550" w:rsidRDefault="00571420" w:rsidP="005D0B6B">
            <w:pPr>
              <w:pStyle w:val="Prrafodelista"/>
              <w:ind w:left="0" w:firstLine="33"/>
              <w:rPr>
                <w:rFonts w:ascii="Times New Roman" w:hAnsi="Times New Roman" w:cs="Times New Roman"/>
                <w:sz w:val="24"/>
                <w:szCs w:val="24"/>
              </w:rPr>
            </w:pPr>
            <w:r w:rsidRPr="00F41550">
              <w:rPr>
                <w:rFonts w:ascii="Times New Roman" w:hAnsi="Times New Roman" w:cs="Times New Roman"/>
                <w:sz w:val="24"/>
                <w:szCs w:val="24"/>
              </w:rPr>
              <w:t>¿Realizas prácticas de laboratorio?</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23"/>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3</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¿Es importante realizar actividades experimentales para fortalecer el aprendizaje de la química?</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23"/>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4</w:t>
            </w:r>
          </w:p>
        </w:tc>
        <w:tc>
          <w:tcPr>
            <w:tcW w:w="7229" w:type="dxa"/>
            <w:vAlign w:val="center"/>
          </w:tcPr>
          <w:p w:rsidR="00571420" w:rsidRPr="00F41550" w:rsidRDefault="00571420" w:rsidP="005D0B6B">
            <w:pPr>
              <w:ind w:firstLine="33"/>
              <w:jc w:val="both"/>
              <w:rPr>
                <w:rFonts w:ascii="Times New Roman" w:hAnsi="Times New Roman" w:cs="Times New Roman"/>
                <w:sz w:val="24"/>
                <w:szCs w:val="24"/>
              </w:rPr>
            </w:pPr>
            <w:r w:rsidRPr="00F41550">
              <w:rPr>
                <w:rFonts w:ascii="Times New Roman" w:hAnsi="Times New Roman" w:cs="Times New Roman"/>
                <w:sz w:val="24"/>
                <w:szCs w:val="24"/>
              </w:rPr>
              <w:t>¿Te permiten las experiencias de laboratorio comprobar la relación existente entre el aprendizaje teórico y el práctico?</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343"/>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5</w:t>
            </w:r>
          </w:p>
        </w:tc>
        <w:tc>
          <w:tcPr>
            <w:tcW w:w="7229" w:type="dxa"/>
            <w:vAlign w:val="center"/>
          </w:tcPr>
          <w:p w:rsidR="00571420" w:rsidRPr="00F41550" w:rsidRDefault="00571420" w:rsidP="005D0B6B">
            <w:pPr>
              <w:ind w:firstLine="33"/>
              <w:jc w:val="both"/>
              <w:rPr>
                <w:rFonts w:ascii="Times New Roman" w:hAnsi="Times New Roman" w:cs="Times New Roman"/>
                <w:sz w:val="24"/>
                <w:szCs w:val="24"/>
              </w:rPr>
            </w:pPr>
            <w:r w:rsidRPr="00F41550">
              <w:rPr>
                <w:rFonts w:ascii="Times New Roman" w:hAnsi="Times New Roman" w:cs="Times New Roman"/>
                <w:sz w:val="24"/>
                <w:szCs w:val="24"/>
              </w:rPr>
              <w:t>¿Tienes conocimientos de los materiales y sustancias de la vida cotidiana que puedan utilizar en las prácticas de laboratorio de química?</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343"/>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6</w:t>
            </w:r>
          </w:p>
        </w:tc>
        <w:tc>
          <w:tcPr>
            <w:tcW w:w="7229" w:type="dxa"/>
            <w:vAlign w:val="center"/>
          </w:tcPr>
          <w:p w:rsidR="00571420" w:rsidRPr="00F41550" w:rsidRDefault="00571420" w:rsidP="005D0B6B">
            <w:pPr>
              <w:ind w:firstLine="33"/>
              <w:jc w:val="both"/>
              <w:rPr>
                <w:rFonts w:ascii="Times New Roman" w:hAnsi="Times New Roman" w:cs="Times New Roman"/>
                <w:sz w:val="24"/>
                <w:szCs w:val="24"/>
              </w:rPr>
            </w:pPr>
            <w:r w:rsidRPr="00F41550">
              <w:rPr>
                <w:rFonts w:ascii="Times New Roman" w:hAnsi="Times New Roman" w:cs="Times New Roman"/>
                <w:sz w:val="24"/>
                <w:szCs w:val="24"/>
              </w:rPr>
              <w:t>¿Las actividades experimentales desarrollan habilidades en el manejo de los materiales o instrumentos de laboratorio?</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23"/>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7</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¿Las prácticas de laboratorio te permiten relacionar la química con la vida cotidiana?</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23"/>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8</w:t>
            </w:r>
          </w:p>
        </w:tc>
        <w:tc>
          <w:tcPr>
            <w:tcW w:w="7229" w:type="dxa"/>
            <w:vAlign w:val="center"/>
          </w:tcPr>
          <w:p w:rsidR="00571420" w:rsidRPr="00F41550" w:rsidRDefault="00571420" w:rsidP="005D0B6B">
            <w:pPr>
              <w:ind w:firstLine="33"/>
              <w:jc w:val="both"/>
              <w:rPr>
                <w:rFonts w:ascii="Times New Roman" w:hAnsi="Times New Roman" w:cs="Times New Roman"/>
                <w:sz w:val="24"/>
                <w:szCs w:val="24"/>
              </w:rPr>
            </w:pPr>
            <w:r w:rsidRPr="00F41550">
              <w:rPr>
                <w:rFonts w:ascii="Times New Roman" w:hAnsi="Times New Roman" w:cs="Times New Roman"/>
                <w:sz w:val="24"/>
                <w:szCs w:val="24"/>
              </w:rPr>
              <w:t>¿Sabías que puedes hacer experimentos de química con materiales caseros?</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440"/>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9</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¿Te gustan las prácticas de laboratorio?</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30"/>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10</w:t>
            </w:r>
          </w:p>
        </w:tc>
        <w:tc>
          <w:tcPr>
            <w:tcW w:w="7229" w:type="dxa"/>
            <w:vAlign w:val="center"/>
          </w:tcPr>
          <w:p w:rsidR="00571420" w:rsidRPr="00F41550" w:rsidRDefault="00571420" w:rsidP="005D0B6B">
            <w:pPr>
              <w:ind w:firstLine="33"/>
              <w:jc w:val="both"/>
              <w:rPr>
                <w:rFonts w:ascii="Times New Roman" w:hAnsi="Times New Roman" w:cs="Times New Roman"/>
                <w:sz w:val="24"/>
                <w:szCs w:val="24"/>
              </w:rPr>
            </w:pPr>
            <w:r w:rsidRPr="00F41550">
              <w:rPr>
                <w:rFonts w:ascii="Times New Roman" w:hAnsi="Times New Roman" w:cs="Times New Roman"/>
                <w:sz w:val="24"/>
                <w:szCs w:val="24"/>
              </w:rPr>
              <w:t>¿Colaborarías con materiales de desechos caseros para la realización de las prácticas de laboratorio?</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23"/>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lastRenderedPageBreak/>
              <w:t>11</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¿Te gustaría aportar ideas para la realización de alguna actividad experimental?</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407"/>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12</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¿Sabes qué es un laboratorio portátil de química?</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119"/>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13</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¿Has realizado en alguna oportunidad actividades experimentales en un laboratorio portátil?</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95"/>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14</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¿Te agradaría contar con un laboratorio portátil de química a la hora de realizar las prácticas?</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r w:rsidR="00571420" w:rsidRPr="00F41550" w:rsidTr="005D0B6B">
        <w:trPr>
          <w:trHeight w:val="230"/>
        </w:trPr>
        <w:tc>
          <w:tcPr>
            <w:tcW w:w="534" w:type="dxa"/>
            <w:vAlign w:val="center"/>
          </w:tcPr>
          <w:p w:rsidR="00571420" w:rsidRPr="00F41550" w:rsidRDefault="00571420" w:rsidP="005D0B6B">
            <w:pPr>
              <w:jc w:val="center"/>
              <w:rPr>
                <w:rFonts w:ascii="Times New Roman" w:hAnsi="Times New Roman" w:cs="Times New Roman"/>
                <w:sz w:val="24"/>
                <w:szCs w:val="24"/>
              </w:rPr>
            </w:pPr>
            <w:r w:rsidRPr="00F41550">
              <w:rPr>
                <w:rFonts w:ascii="Times New Roman" w:hAnsi="Times New Roman" w:cs="Times New Roman"/>
                <w:sz w:val="24"/>
                <w:szCs w:val="24"/>
              </w:rPr>
              <w:t>15</w:t>
            </w:r>
          </w:p>
        </w:tc>
        <w:tc>
          <w:tcPr>
            <w:tcW w:w="7229" w:type="dxa"/>
            <w:vAlign w:val="center"/>
          </w:tcPr>
          <w:p w:rsidR="00571420" w:rsidRPr="00F41550" w:rsidRDefault="00571420" w:rsidP="005D0B6B">
            <w:pPr>
              <w:pStyle w:val="Prrafodelista"/>
              <w:ind w:left="0" w:firstLine="33"/>
              <w:jc w:val="both"/>
              <w:rPr>
                <w:rFonts w:ascii="Times New Roman" w:hAnsi="Times New Roman" w:cs="Times New Roman"/>
                <w:sz w:val="24"/>
                <w:szCs w:val="24"/>
              </w:rPr>
            </w:pPr>
            <w:r w:rsidRPr="00F41550">
              <w:rPr>
                <w:rFonts w:ascii="Times New Roman" w:hAnsi="Times New Roman" w:cs="Times New Roman"/>
                <w:sz w:val="24"/>
                <w:szCs w:val="24"/>
              </w:rPr>
              <w:t>¿Consideras útil un manual de actividades experimentales para facilitar el aprendizaje con el laboratorio portátil?</w:t>
            </w:r>
          </w:p>
        </w:tc>
        <w:tc>
          <w:tcPr>
            <w:tcW w:w="709" w:type="dxa"/>
            <w:vAlign w:val="center"/>
          </w:tcPr>
          <w:p w:rsidR="00571420" w:rsidRPr="00F41550" w:rsidRDefault="00571420" w:rsidP="005D0B6B">
            <w:pPr>
              <w:rPr>
                <w:rFonts w:ascii="Times New Roman" w:hAnsi="Times New Roman" w:cs="Times New Roman"/>
                <w:sz w:val="24"/>
                <w:szCs w:val="24"/>
              </w:rPr>
            </w:pPr>
          </w:p>
        </w:tc>
        <w:tc>
          <w:tcPr>
            <w:tcW w:w="708" w:type="dxa"/>
            <w:vAlign w:val="center"/>
          </w:tcPr>
          <w:p w:rsidR="00571420" w:rsidRPr="00F41550" w:rsidRDefault="00571420" w:rsidP="005D0B6B">
            <w:pPr>
              <w:rPr>
                <w:rFonts w:ascii="Times New Roman" w:hAnsi="Times New Roman" w:cs="Times New Roman"/>
                <w:sz w:val="24"/>
                <w:szCs w:val="24"/>
              </w:rPr>
            </w:pPr>
          </w:p>
        </w:tc>
      </w:tr>
    </w:tbl>
    <w:p w:rsidR="00571420" w:rsidRPr="00F41550" w:rsidRDefault="00571420" w:rsidP="00571420">
      <w:pPr>
        <w:tabs>
          <w:tab w:val="left" w:pos="1800"/>
        </w:tabs>
        <w:rPr>
          <w:rFonts w:ascii="Times New Roman" w:hAnsi="Times New Roman" w:cs="Times New Roman"/>
          <w:sz w:val="24"/>
          <w:szCs w:val="24"/>
        </w:rPr>
      </w:pPr>
      <w:r w:rsidRPr="00F41550">
        <w:rPr>
          <w:rFonts w:ascii="Times New Roman" w:hAnsi="Times New Roman" w:cs="Times New Roman"/>
          <w:noProof/>
          <w:sz w:val="24"/>
          <w:szCs w:val="24"/>
          <w:lang w:eastAsia="es-VE"/>
        </w:rPr>
        <w:lastRenderedPageBreak/>
        <w:drawing>
          <wp:anchor distT="0" distB="0" distL="114300" distR="114300" simplePos="0" relativeHeight="251734016" behindDoc="0" locked="0" layoutInCell="1" allowOverlap="1" wp14:anchorId="1D08775B" wp14:editId="68D79F52">
            <wp:simplePos x="0" y="0"/>
            <wp:positionH relativeFrom="column">
              <wp:align>left</wp:align>
            </wp:positionH>
            <wp:positionV relativeFrom="paragraph">
              <wp:align>top</wp:align>
            </wp:positionV>
            <wp:extent cx="5252085" cy="7229475"/>
            <wp:effectExtent l="19050" t="0" r="5715" b="0"/>
            <wp:wrapSquare wrapText="bothSides"/>
            <wp:docPr id="3267" name="Imagen 52" descr="C:\Users\usuario\Desktop\Danilo\fotos danilo\Mi  MADRE\2015-07-18 carta a creacion san diego norte\carta a creacion san diego norte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uario\Desktop\Danilo\fotos danilo\Mi  MADRE\2015-07-18 carta a creacion san diego norte\carta a creacion san diego norte 001.bmp"/>
                    <pic:cNvPicPr>
                      <a:picLocks noChangeAspect="1" noChangeArrowheads="1"/>
                    </pic:cNvPicPr>
                  </pic:nvPicPr>
                  <pic:blipFill>
                    <a:blip r:embed="rId201" cstate="print"/>
                    <a:srcRect/>
                    <a:stretch>
                      <a:fillRect/>
                    </a:stretch>
                  </pic:blipFill>
                  <pic:spPr bwMode="auto">
                    <a:xfrm>
                      <a:off x="0" y="0"/>
                      <a:ext cx="5252085" cy="7229475"/>
                    </a:xfrm>
                    <a:prstGeom prst="rect">
                      <a:avLst/>
                    </a:prstGeom>
                    <a:noFill/>
                    <a:ln w="9525">
                      <a:noFill/>
                      <a:miter lim="800000"/>
                      <a:headEnd/>
                      <a:tailEnd/>
                    </a:ln>
                  </pic:spPr>
                </pic:pic>
              </a:graphicData>
            </a:graphic>
          </wp:anchor>
        </w:drawing>
      </w:r>
    </w:p>
    <w:p w:rsidR="00571420" w:rsidRDefault="00571420" w:rsidP="00571420">
      <w:pPr>
        <w:tabs>
          <w:tab w:val="left" w:pos="1800"/>
        </w:tabs>
        <w:rPr>
          <w:rFonts w:ascii="Times New Roman" w:hAnsi="Times New Roman" w:cs="Times New Roman"/>
          <w:sz w:val="24"/>
          <w:szCs w:val="24"/>
        </w:rPr>
        <w:sectPr w:rsidR="00571420" w:rsidSect="00074CA8">
          <w:footerReference w:type="default" r:id="rId202"/>
          <w:footerReference w:type="first" r:id="rId203"/>
          <w:pgSz w:w="12240" w:h="15840" w:code="1"/>
          <w:pgMar w:top="1701" w:right="1701" w:bottom="1701" w:left="2268" w:header="709" w:footer="709" w:gutter="0"/>
          <w:pgNumType w:start="1"/>
          <w:cols w:space="708"/>
          <w:titlePg/>
          <w:docGrid w:linePitch="360"/>
        </w:sectPr>
      </w:pPr>
    </w:p>
    <w:p w:rsidR="00571420" w:rsidRPr="00383EC2" w:rsidRDefault="00571420" w:rsidP="00571420">
      <w:pPr>
        <w:tabs>
          <w:tab w:val="left" w:pos="1800"/>
        </w:tabs>
        <w:jc w:val="center"/>
        <w:rPr>
          <w:rFonts w:ascii="Times New Roman" w:hAnsi="Times New Roman" w:cs="Times New Roman"/>
          <w:b/>
          <w:sz w:val="24"/>
          <w:szCs w:val="24"/>
        </w:rPr>
      </w:pPr>
      <w:r w:rsidRPr="00383EC2">
        <w:rPr>
          <w:rFonts w:ascii="Times New Roman" w:hAnsi="Times New Roman" w:cs="Times New Roman"/>
          <w:b/>
          <w:sz w:val="24"/>
          <w:szCs w:val="24"/>
        </w:rPr>
        <w:lastRenderedPageBreak/>
        <w:t>VALIDEZ Y CONFIABILIDAD KR-20</w:t>
      </w:r>
    </w:p>
    <w:tbl>
      <w:tblPr>
        <w:tblW w:w="2750" w:type="dxa"/>
        <w:tblInd w:w="55" w:type="dxa"/>
        <w:tblCellMar>
          <w:left w:w="70" w:type="dxa"/>
          <w:right w:w="70" w:type="dxa"/>
        </w:tblCellMar>
        <w:tblLook w:val="04A0" w:firstRow="1" w:lastRow="0" w:firstColumn="1" w:lastColumn="0" w:noHBand="0" w:noVBand="1"/>
      </w:tblPr>
      <w:tblGrid>
        <w:gridCol w:w="1175"/>
        <w:gridCol w:w="516"/>
        <w:gridCol w:w="505"/>
        <w:gridCol w:w="505"/>
        <w:gridCol w:w="506"/>
        <w:gridCol w:w="506"/>
        <w:gridCol w:w="506"/>
        <w:gridCol w:w="506"/>
        <w:gridCol w:w="506"/>
        <w:gridCol w:w="506"/>
        <w:gridCol w:w="506"/>
        <w:gridCol w:w="506"/>
        <w:gridCol w:w="506"/>
        <w:gridCol w:w="506"/>
        <w:gridCol w:w="506"/>
        <w:gridCol w:w="506"/>
      </w:tblGrid>
      <w:tr w:rsidR="00571420" w:rsidRPr="00383EC2" w:rsidTr="005D0B6B">
        <w:trPr>
          <w:trHeight w:val="877"/>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N° INSTRUMENTO APLICADO</w:t>
            </w:r>
          </w:p>
        </w:tc>
        <w:tc>
          <w:tcPr>
            <w:tcW w:w="162"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1</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2</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3</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4</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5</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6</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7</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8</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9</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10</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11</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12</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13</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14</w:t>
            </w:r>
          </w:p>
        </w:tc>
        <w:tc>
          <w:tcPr>
            <w:tcW w:w="157" w:type="dxa"/>
            <w:tcBorders>
              <w:top w:val="single" w:sz="4" w:space="0" w:color="auto"/>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ITEM 15</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2</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3</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4</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5</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6</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7</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8</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9</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10</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11</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12</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13</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14</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15</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rPr>
          <w:trHeight w:val="293"/>
        </w:trPr>
        <w:tc>
          <w:tcPr>
            <w:tcW w:w="390" w:type="dxa"/>
            <w:tcBorders>
              <w:top w:val="nil"/>
              <w:left w:val="single" w:sz="4" w:space="0" w:color="auto"/>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16</w:t>
            </w:r>
          </w:p>
        </w:tc>
        <w:tc>
          <w:tcPr>
            <w:tcW w:w="162"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center"/>
            <w:hideMark/>
          </w:tcPr>
          <w:p w:rsidR="00571420" w:rsidRPr="00383EC2" w:rsidRDefault="00571420" w:rsidP="005D0B6B">
            <w:pPr>
              <w:spacing w:after="0" w:line="240" w:lineRule="auto"/>
              <w:jc w:val="center"/>
              <w:rPr>
                <w:rFonts w:ascii="Times New Roman" w:eastAsia="Times New Roman" w:hAnsi="Times New Roman" w:cs="Times New Roman"/>
              </w:rPr>
            </w:pPr>
            <w:r w:rsidRPr="00383EC2">
              <w:rPr>
                <w:rFonts w:ascii="Times New Roman" w:eastAsia="Times New Roman" w:hAnsi="Times New Roman" w:cs="Times New Roman"/>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c>
          <w:tcPr>
            <w:tcW w:w="157" w:type="dxa"/>
            <w:tcBorders>
              <w:top w:val="nil"/>
              <w:left w:val="nil"/>
              <w:bottom w:val="single" w:sz="4" w:space="0" w:color="auto"/>
              <w:right w:val="single" w:sz="4" w:space="0" w:color="auto"/>
            </w:tcBorders>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w:t>
            </w:r>
          </w:p>
        </w:tc>
      </w:tr>
      <w:tr w:rsidR="00571420" w:rsidRPr="00383EC2" w:rsidTr="005D0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4"/>
          <w:wAfter w:w="2198" w:type="dxa"/>
          <w:trHeight w:val="301"/>
        </w:trPr>
        <w:tc>
          <w:tcPr>
            <w:tcW w:w="390" w:type="dxa"/>
            <w:shd w:val="clear" w:color="auto" w:fill="auto"/>
            <w:noWrap/>
            <w:vAlign w:val="bottom"/>
            <w:hideMark/>
          </w:tcPr>
          <w:p w:rsidR="00571420" w:rsidRPr="00383EC2" w:rsidRDefault="00571420" w:rsidP="005D0B6B">
            <w:pPr>
              <w:spacing w:after="0" w:line="240" w:lineRule="auto"/>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S P*Q</w:t>
            </w:r>
          </w:p>
        </w:tc>
        <w:tc>
          <w:tcPr>
            <w:tcW w:w="162" w:type="dxa"/>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0,98</w:t>
            </w:r>
          </w:p>
        </w:tc>
      </w:tr>
      <w:tr w:rsidR="00571420" w:rsidRPr="00383EC2" w:rsidTr="005D0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4"/>
          <w:wAfter w:w="2198" w:type="dxa"/>
          <w:trHeight w:val="301"/>
        </w:trPr>
        <w:tc>
          <w:tcPr>
            <w:tcW w:w="390" w:type="dxa"/>
            <w:shd w:val="clear" w:color="auto" w:fill="auto"/>
            <w:noWrap/>
            <w:vAlign w:val="bottom"/>
            <w:hideMark/>
          </w:tcPr>
          <w:p w:rsidR="00571420" w:rsidRPr="00383EC2" w:rsidRDefault="00571420" w:rsidP="005D0B6B">
            <w:pPr>
              <w:spacing w:after="0" w:line="240" w:lineRule="auto"/>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VT</w:t>
            </w:r>
          </w:p>
        </w:tc>
        <w:tc>
          <w:tcPr>
            <w:tcW w:w="162" w:type="dxa"/>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1,3625</w:t>
            </w:r>
          </w:p>
        </w:tc>
      </w:tr>
      <w:tr w:rsidR="00571420" w:rsidRPr="00383EC2" w:rsidTr="005D0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4"/>
          <w:wAfter w:w="2198" w:type="dxa"/>
          <w:trHeight w:val="301"/>
        </w:trPr>
        <w:tc>
          <w:tcPr>
            <w:tcW w:w="390" w:type="dxa"/>
            <w:shd w:val="clear" w:color="auto" w:fill="auto"/>
            <w:noWrap/>
            <w:vAlign w:val="bottom"/>
            <w:hideMark/>
          </w:tcPr>
          <w:p w:rsidR="00571420" w:rsidRPr="00383EC2" w:rsidRDefault="00571420" w:rsidP="005D0B6B">
            <w:pPr>
              <w:spacing w:after="0" w:line="240" w:lineRule="auto"/>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K</w:t>
            </w:r>
          </w:p>
        </w:tc>
        <w:tc>
          <w:tcPr>
            <w:tcW w:w="162" w:type="dxa"/>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15</w:t>
            </w:r>
          </w:p>
        </w:tc>
      </w:tr>
      <w:tr w:rsidR="00571420" w:rsidRPr="00383EC2" w:rsidTr="005D0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4"/>
          <w:wAfter w:w="2198" w:type="dxa"/>
          <w:trHeight w:val="301"/>
        </w:trPr>
        <w:tc>
          <w:tcPr>
            <w:tcW w:w="390" w:type="dxa"/>
            <w:shd w:val="clear" w:color="auto" w:fill="auto"/>
            <w:noWrap/>
            <w:vAlign w:val="bottom"/>
            <w:hideMark/>
          </w:tcPr>
          <w:p w:rsidR="00571420" w:rsidRPr="00383EC2" w:rsidRDefault="00571420" w:rsidP="005D0B6B">
            <w:pPr>
              <w:spacing w:after="0" w:line="240" w:lineRule="auto"/>
              <w:rPr>
                <w:rFonts w:ascii="Times New Roman" w:eastAsia="Times New Roman" w:hAnsi="Times New Roman" w:cs="Times New Roman"/>
                <w:b/>
                <w:bCs/>
                <w:color w:val="000000"/>
              </w:rPr>
            </w:pPr>
            <w:r w:rsidRPr="00383EC2">
              <w:rPr>
                <w:rFonts w:ascii="Times New Roman" w:eastAsia="Times New Roman" w:hAnsi="Times New Roman" w:cs="Times New Roman"/>
                <w:b/>
                <w:bCs/>
                <w:color w:val="000000"/>
              </w:rPr>
              <w:t>KR-20</w:t>
            </w:r>
          </w:p>
        </w:tc>
        <w:tc>
          <w:tcPr>
            <w:tcW w:w="162" w:type="dxa"/>
            <w:shd w:val="clear" w:color="auto" w:fill="auto"/>
            <w:noWrap/>
            <w:vAlign w:val="bottom"/>
            <w:hideMark/>
          </w:tcPr>
          <w:p w:rsidR="00571420" w:rsidRPr="00383EC2" w:rsidRDefault="00571420" w:rsidP="005D0B6B">
            <w:pPr>
              <w:spacing w:after="0" w:line="240" w:lineRule="auto"/>
              <w:jc w:val="center"/>
              <w:rPr>
                <w:rFonts w:ascii="Times New Roman" w:eastAsia="Times New Roman" w:hAnsi="Times New Roman" w:cs="Times New Roman"/>
                <w:color w:val="000000"/>
              </w:rPr>
            </w:pPr>
            <w:r w:rsidRPr="00383EC2">
              <w:rPr>
                <w:rFonts w:ascii="Times New Roman" w:eastAsia="Times New Roman" w:hAnsi="Times New Roman" w:cs="Times New Roman"/>
                <w:color w:val="000000"/>
              </w:rPr>
              <w:t>0,79</w:t>
            </w:r>
          </w:p>
        </w:tc>
      </w:tr>
    </w:tbl>
    <w:p w:rsidR="00571420" w:rsidRPr="00383EC2" w:rsidRDefault="00571420" w:rsidP="00571420">
      <w:pPr>
        <w:tabs>
          <w:tab w:val="left" w:pos="1800"/>
        </w:tabs>
        <w:rPr>
          <w:rFonts w:ascii="Times New Roman" w:hAnsi="Times New Roman" w:cs="Times New Roman"/>
          <w:sz w:val="24"/>
          <w:szCs w:val="24"/>
        </w:rPr>
      </w:pPr>
    </w:p>
    <w:p w:rsidR="00111E58" w:rsidRDefault="00111E58"/>
    <w:sectPr w:rsidR="00111E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D8" w:rsidRDefault="00E55BD8">
      <w:pPr>
        <w:spacing w:after="0" w:line="240" w:lineRule="auto"/>
      </w:pPr>
      <w:r>
        <w:separator/>
      </w:r>
    </w:p>
  </w:endnote>
  <w:endnote w:type="continuationSeparator" w:id="0">
    <w:p w:rsidR="00E55BD8" w:rsidRDefault="00E5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pPr>
      <w:pStyle w:val="Piedepgina"/>
    </w:pPr>
    <w:proofErr w:type="gramStart"/>
    <w:r>
      <w:t>vi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proofErr w:type="gramStart"/>
    <w:r>
      <w:t>ix</w:t>
    </w:r>
    <w:proofErr w:type="gramEnd"/>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proofErr w:type="gramStart"/>
    <w:r>
      <w:t>x</w:t>
    </w:r>
    <w:proofErr w:type="gramEnd"/>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proofErr w:type="gramStart"/>
    <w:r>
      <w:t>xii</w:t>
    </w:r>
    <w:proofErr w:type="gramEnd"/>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proofErr w:type="gramStart"/>
    <w:r>
      <w:t>xiii</w:t>
    </w:r>
    <w:proofErr w:type="gramEnd"/>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E55BD8" w:rsidP="00074CA8">
    <w:pPr>
      <w:pStyle w:val="Piedepgina"/>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3</w:t>
    </w:r>
  </w:p>
  <w:p w:rsidR="008D4A1D" w:rsidRDefault="00E55BD8" w:rsidP="00074CA8">
    <w:pPr>
      <w:pStyle w:val="Piedepgina"/>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4</w:t>
    </w:r>
  </w:p>
  <w:p w:rsidR="008D4A1D" w:rsidRDefault="00E55BD8" w:rsidP="00074CA8">
    <w:pPr>
      <w:pStyle w:val="Piedepgina"/>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5</w:t>
    </w:r>
  </w:p>
  <w:p w:rsidR="008D4A1D" w:rsidRDefault="00E55BD8" w:rsidP="00074CA8">
    <w:pPr>
      <w:pStyle w:val="Piedepgina"/>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8</w:t>
    </w:r>
  </w:p>
  <w:p w:rsidR="008D4A1D" w:rsidRDefault="00E55BD8" w:rsidP="00074CA8">
    <w:pPr>
      <w:pStyle w:val="Piedepgina"/>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proofErr w:type="gramStart"/>
    <w:r>
      <w:t>iii</w:t>
    </w:r>
    <w:proofErr w:type="gramEnd"/>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50</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51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52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53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proofErr w:type="gramStart"/>
    <w:r>
      <w:t>iv</w:t>
    </w:r>
    <w:proofErr w:type="gramEnd"/>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54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r>
      <w:t>55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597703" w:rsidRDefault="00571420" w:rsidP="00074CA8">
    <w:pPr>
      <w:pStyle w:val="Piedepgina"/>
      <w:jc w:val="center"/>
    </w:pPr>
    <w:r>
      <w:t>56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597703" w:rsidRDefault="00571420" w:rsidP="00074CA8">
    <w:pPr>
      <w:pStyle w:val="Piedepgina"/>
      <w:jc w:val="center"/>
    </w:pPr>
    <w:r>
      <w:t>57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58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59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60</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62</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proofErr w:type="gramStart"/>
    <w:r>
      <w:t>v</w:t>
    </w:r>
    <w:proofErr w:type="gramEnd"/>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64</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65</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66</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pPr>
    <w:r>
      <w:tab/>
      <w:t>67</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68</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69</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70</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72</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proofErr w:type="gramStart"/>
    <w:r>
      <w:t>vii</w:t>
    </w:r>
    <w:proofErr w:type="gramEnd"/>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74</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75</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76</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77</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78</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79</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80</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81</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82</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proofErr w:type="gramStart"/>
    <w:r>
      <w:t>vi</w:t>
    </w:r>
    <w:proofErr w:type="gramEnd"/>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84</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85</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86</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87</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88</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90</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89</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90</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91</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E55BD8" w:rsidP="00074CA8">
    <w:pPr>
      <w:pStyle w:val="Piedepgina"/>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proofErr w:type="gramStart"/>
    <w:r>
      <w:t>viii</w:t>
    </w:r>
    <w:proofErr w:type="gramEnd"/>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93</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95</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94</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96</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97</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98</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571420" w:rsidP="00074CA8">
    <w:pPr>
      <w:pStyle w:val="Piedepgina"/>
      <w:tabs>
        <w:tab w:val="left" w:pos="3560"/>
      </w:tabs>
      <w:jc w:val="center"/>
    </w:pPr>
    <w:r>
      <w:t>100</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Piedepgina"/>
      <w:jc w:val="right"/>
    </w:pPr>
  </w:p>
  <w:p w:rsidR="008D4A1D" w:rsidRDefault="00571420" w:rsidP="00074CA8">
    <w:pPr>
      <w:pStyle w:val="Piedepgina"/>
      <w:jc w:val="center"/>
    </w:pPr>
    <w:r>
      <w:t>99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571420" w:rsidP="00074CA8">
    <w:pPr>
      <w:pStyle w:val="Piedepgina"/>
      <w:jc w:val="center"/>
    </w:pPr>
    <w:proofErr w:type="gramStart"/>
    <w:r>
      <w:t>xi</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D8" w:rsidRDefault="00E55BD8">
      <w:pPr>
        <w:spacing w:after="0" w:line="240" w:lineRule="auto"/>
      </w:pPr>
      <w:r>
        <w:separator/>
      </w:r>
    </w:p>
  </w:footnote>
  <w:footnote w:type="continuationSeparator" w:id="0">
    <w:p w:rsidR="00E55BD8" w:rsidRDefault="00E55B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Encabezado"/>
    </w:pPr>
  </w:p>
  <w:p w:rsidR="008D4A1D" w:rsidRDefault="00E55B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Encabezado"/>
    </w:pPr>
  </w:p>
  <w:p w:rsidR="008D4A1D" w:rsidRDefault="00E55BD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Encabezado"/>
    </w:pPr>
  </w:p>
  <w:p w:rsidR="008D4A1D" w:rsidRDefault="00E55BD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E55BD8">
    <w:pPr>
      <w:pStyle w:val="Encabezado"/>
    </w:pPr>
  </w:p>
  <w:p w:rsidR="008D4A1D" w:rsidRDefault="00E55B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E9F"/>
    <w:multiLevelType w:val="hybridMultilevel"/>
    <w:tmpl w:val="01D8153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87F2B49"/>
    <w:multiLevelType w:val="hybridMultilevel"/>
    <w:tmpl w:val="957E99C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75A4673"/>
    <w:multiLevelType w:val="hybridMultilevel"/>
    <w:tmpl w:val="04A204B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5103F40"/>
    <w:multiLevelType w:val="hybridMultilevel"/>
    <w:tmpl w:val="53682152"/>
    <w:lvl w:ilvl="0" w:tplc="200A0009">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4">
    <w:nsid w:val="53E70A75"/>
    <w:multiLevelType w:val="hybridMultilevel"/>
    <w:tmpl w:val="BAFE5862"/>
    <w:lvl w:ilvl="0" w:tplc="200A000F">
      <w:start w:val="1"/>
      <w:numFmt w:val="decimal"/>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5">
    <w:nsid w:val="71047B89"/>
    <w:multiLevelType w:val="multilevel"/>
    <w:tmpl w:val="59DA8980"/>
    <w:lvl w:ilvl="0">
      <w:start w:val="1"/>
      <w:numFmt w:val="bullet"/>
      <w:lvlText w:val=""/>
      <w:lvlJc w:val="left"/>
      <w:pPr>
        <w:ind w:left="-1060" w:hanging="360"/>
      </w:pPr>
      <w:rPr>
        <w:rFonts w:ascii="Wingdings" w:hAnsi="Wingdings" w:hint="default"/>
      </w:rPr>
    </w:lvl>
    <w:lvl w:ilvl="1">
      <w:start w:val="3"/>
      <w:numFmt w:val="decimal"/>
      <w:isLgl/>
      <w:lvlText w:val="%1.%2"/>
      <w:lvlJc w:val="left"/>
      <w:pPr>
        <w:ind w:left="-835" w:hanging="585"/>
      </w:pPr>
      <w:rPr>
        <w:rFonts w:hint="default"/>
      </w:rPr>
    </w:lvl>
    <w:lvl w:ilvl="2">
      <w:start w:val="2"/>
      <w:numFmt w:val="decimal"/>
      <w:isLgl/>
      <w:lvlText w:val="%1.%2.%3"/>
      <w:lvlJc w:val="left"/>
      <w:pPr>
        <w:ind w:left="-700" w:hanging="720"/>
      </w:pPr>
      <w:rPr>
        <w:rFonts w:hint="default"/>
      </w:rPr>
    </w:lvl>
    <w:lvl w:ilvl="3">
      <w:start w:val="1"/>
      <w:numFmt w:val="decimal"/>
      <w:isLgl/>
      <w:lvlText w:val="%1.%2.%3.%4"/>
      <w:lvlJc w:val="left"/>
      <w:pPr>
        <w:ind w:left="-340" w:hanging="1080"/>
      </w:pPr>
      <w:rPr>
        <w:rFonts w:hint="default"/>
      </w:rPr>
    </w:lvl>
    <w:lvl w:ilvl="4">
      <w:start w:val="1"/>
      <w:numFmt w:val="decimal"/>
      <w:isLgl/>
      <w:lvlText w:val="%1.%2.%3.%4.%5"/>
      <w:lvlJc w:val="left"/>
      <w:pPr>
        <w:ind w:left="-340" w:hanging="1080"/>
      </w:pPr>
      <w:rPr>
        <w:rFonts w:hint="default"/>
      </w:rPr>
    </w:lvl>
    <w:lvl w:ilvl="5">
      <w:start w:val="1"/>
      <w:numFmt w:val="decimal"/>
      <w:isLgl/>
      <w:lvlText w:val="%1.%2.%3.%4.%5.%6"/>
      <w:lvlJc w:val="left"/>
      <w:pPr>
        <w:ind w:left="20" w:hanging="1440"/>
      </w:pPr>
      <w:rPr>
        <w:rFonts w:hint="default"/>
      </w:rPr>
    </w:lvl>
    <w:lvl w:ilvl="6">
      <w:start w:val="1"/>
      <w:numFmt w:val="decimal"/>
      <w:isLgl/>
      <w:lvlText w:val="%1.%2.%3.%4.%5.%6.%7"/>
      <w:lvlJc w:val="left"/>
      <w:pPr>
        <w:ind w:left="20" w:hanging="1440"/>
      </w:pPr>
      <w:rPr>
        <w:rFonts w:hint="default"/>
      </w:rPr>
    </w:lvl>
    <w:lvl w:ilvl="7">
      <w:start w:val="1"/>
      <w:numFmt w:val="decimal"/>
      <w:isLgl/>
      <w:lvlText w:val="%1.%2.%3.%4.%5.%6.%7.%8"/>
      <w:lvlJc w:val="left"/>
      <w:pPr>
        <w:ind w:left="380" w:hanging="1800"/>
      </w:pPr>
      <w:rPr>
        <w:rFonts w:hint="default"/>
      </w:rPr>
    </w:lvl>
    <w:lvl w:ilvl="8">
      <w:start w:val="1"/>
      <w:numFmt w:val="decimal"/>
      <w:isLgl/>
      <w:lvlText w:val="%1.%2.%3.%4.%5.%6.%7.%8.%9"/>
      <w:lvlJc w:val="left"/>
      <w:pPr>
        <w:ind w:left="380" w:hanging="1800"/>
      </w:pPr>
      <w:rPr>
        <w:rFonts w:hint="default"/>
      </w:rPr>
    </w:lvl>
  </w:abstractNum>
  <w:abstractNum w:abstractNumId="6">
    <w:nsid w:val="7A1E3129"/>
    <w:multiLevelType w:val="hybridMultilevel"/>
    <w:tmpl w:val="FA50723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420"/>
    <w:rsid w:val="00111E58"/>
    <w:rsid w:val="002B629E"/>
    <w:rsid w:val="00571420"/>
    <w:rsid w:val="00E55BD8"/>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0F787D5-5034-4617-BFBD-197921F55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420"/>
    <w:pPr>
      <w:spacing w:after="200" w:line="276" w:lineRule="auto"/>
    </w:pPr>
  </w:style>
  <w:style w:type="paragraph" w:styleId="Ttulo1">
    <w:name w:val="heading 1"/>
    <w:basedOn w:val="Normal"/>
    <w:next w:val="Normal"/>
    <w:link w:val="Ttulo1Car"/>
    <w:uiPriority w:val="9"/>
    <w:qFormat/>
    <w:rsid w:val="005714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57142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571420"/>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571420"/>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571420"/>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57142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71420"/>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571420"/>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571420"/>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142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571420"/>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571420"/>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571420"/>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571420"/>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571420"/>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71420"/>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571420"/>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571420"/>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571420"/>
    <w:pPr>
      <w:spacing w:line="240" w:lineRule="auto"/>
    </w:pPr>
    <w:rPr>
      <w:b/>
      <w:bCs/>
      <w:color w:val="5B9BD5" w:themeColor="accent1"/>
      <w:sz w:val="18"/>
      <w:szCs w:val="18"/>
    </w:rPr>
  </w:style>
  <w:style w:type="paragraph" w:styleId="Puesto">
    <w:name w:val="Title"/>
    <w:basedOn w:val="Normal"/>
    <w:link w:val="PuestoCar"/>
    <w:uiPriority w:val="10"/>
    <w:qFormat/>
    <w:rsid w:val="00571420"/>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571420"/>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571420"/>
    <w:rPr>
      <w:b/>
      <w:bCs/>
    </w:rPr>
  </w:style>
  <w:style w:type="character" w:styleId="nfasis">
    <w:name w:val="Emphasis"/>
    <w:basedOn w:val="Fuentedeprrafopredeter"/>
    <w:uiPriority w:val="20"/>
    <w:qFormat/>
    <w:rsid w:val="00571420"/>
    <w:rPr>
      <w:i/>
      <w:iCs/>
    </w:rPr>
  </w:style>
  <w:style w:type="paragraph" w:styleId="Sinespaciado">
    <w:name w:val="No Spacing"/>
    <w:link w:val="SinespaciadoCar"/>
    <w:uiPriority w:val="1"/>
    <w:qFormat/>
    <w:rsid w:val="00571420"/>
    <w:pPr>
      <w:spacing w:after="0" w:line="240" w:lineRule="auto"/>
    </w:pPr>
  </w:style>
  <w:style w:type="paragraph" w:styleId="Prrafodelista">
    <w:name w:val="List Paragraph"/>
    <w:basedOn w:val="Normal"/>
    <w:uiPriority w:val="34"/>
    <w:qFormat/>
    <w:rsid w:val="00571420"/>
    <w:pPr>
      <w:ind w:left="720"/>
      <w:contextualSpacing/>
    </w:pPr>
  </w:style>
  <w:style w:type="paragraph" w:styleId="TtulodeTDC">
    <w:name w:val="TOC Heading"/>
    <w:basedOn w:val="Ttulo1"/>
    <w:next w:val="Normal"/>
    <w:uiPriority w:val="39"/>
    <w:unhideWhenUsed/>
    <w:qFormat/>
    <w:rsid w:val="00571420"/>
    <w:pPr>
      <w:outlineLvl w:val="9"/>
    </w:pPr>
    <w:rPr>
      <w:lang w:eastAsia="es-VE"/>
    </w:rPr>
  </w:style>
  <w:style w:type="numbering" w:customStyle="1" w:styleId="Sinlista1">
    <w:name w:val="Sin lista1"/>
    <w:next w:val="Sinlista"/>
    <w:uiPriority w:val="99"/>
    <w:semiHidden/>
    <w:unhideWhenUsed/>
    <w:rsid w:val="00571420"/>
  </w:style>
  <w:style w:type="paragraph" w:styleId="Encabezado">
    <w:name w:val="header"/>
    <w:basedOn w:val="Normal"/>
    <w:link w:val="EncabezadoCar"/>
    <w:uiPriority w:val="99"/>
    <w:unhideWhenUsed/>
    <w:rsid w:val="0057142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571420"/>
    <w:rPr>
      <w:lang w:val="es-ES"/>
    </w:rPr>
  </w:style>
  <w:style w:type="paragraph" w:styleId="Piedepgina">
    <w:name w:val="footer"/>
    <w:basedOn w:val="Normal"/>
    <w:link w:val="PiedepginaCar"/>
    <w:uiPriority w:val="99"/>
    <w:unhideWhenUsed/>
    <w:rsid w:val="0057142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571420"/>
    <w:rPr>
      <w:lang w:val="es-ES"/>
    </w:rPr>
  </w:style>
  <w:style w:type="table" w:styleId="Tablaconcuadrcula">
    <w:name w:val="Table Grid"/>
    <w:basedOn w:val="Tablanormal"/>
    <w:uiPriority w:val="59"/>
    <w:rsid w:val="0057142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571420"/>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571420"/>
    <w:rPr>
      <w:rFonts w:ascii="Tahoma" w:hAnsi="Tahoma" w:cs="Tahoma"/>
      <w:sz w:val="16"/>
      <w:szCs w:val="16"/>
      <w:lang w:val="es-ES"/>
    </w:rPr>
  </w:style>
  <w:style w:type="character" w:customStyle="1" w:styleId="apple-converted-space">
    <w:name w:val="apple-converted-space"/>
    <w:basedOn w:val="Fuentedeprrafopredeter"/>
    <w:rsid w:val="00571420"/>
  </w:style>
  <w:style w:type="character" w:styleId="Refdecomentario">
    <w:name w:val="annotation reference"/>
    <w:basedOn w:val="Fuentedeprrafopredeter"/>
    <w:uiPriority w:val="99"/>
    <w:semiHidden/>
    <w:unhideWhenUsed/>
    <w:rsid w:val="00571420"/>
    <w:rPr>
      <w:sz w:val="16"/>
      <w:szCs w:val="16"/>
    </w:rPr>
  </w:style>
  <w:style w:type="paragraph" w:styleId="Textocomentario">
    <w:name w:val="annotation text"/>
    <w:basedOn w:val="Normal"/>
    <w:link w:val="TextocomentarioCar"/>
    <w:uiPriority w:val="99"/>
    <w:unhideWhenUsed/>
    <w:rsid w:val="00571420"/>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57142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571420"/>
    <w:rPr>
      <w:b/>
      <w:bCs/>
    </w:rPr>
  </w:style>
  <w:style w:type="character" w:customStyle="1" w:styleId="AsuntodelcomentarioCar">
    <w:name w:val="Asunto del comentario Car"/>
    <w:basedOn w:val="TextocomentarioCar"/>
    <w:link w:val="Asuntodelcomentario"/>
    <w:uiPriority w:val="99"/>
    <w:semiHidden/>
    <w:rsid w:val="00571420"/>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571420"/>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571420"/>
    <w:rPr>
      <w:rFonts w:eastAsia="Times New Roman"/>
      <w:lang w:eastAsia="es-VE"/>
    </w:rPr>
  </w:style>
  <w:style w:type="character" w:styleId="Hipervnculo">
    <w:name w:val="Hyperlink"/>
    <w:basedOn w:val="Fuentedeprrafopredeter"/>
    <w:uiPriority w:val="99"/>
    <w:unhideWhenUsed/>
    <w:rsid w:val="00571420"/>
    <w:rPr>
      <w:color w:val="0000FF"/>
      <w:u w:val="single"/>
    </w:rPr>
  </w:style>
  <w:style w:type="paragraph" w:customStyle="1" w:styleId="Predeterminado">
    <w:name w:val="Predeterminado"/>
    <w:rsid w:val="00571420"/>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5714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7142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571420"/>
    <w:pPr>
      <w:spacing w:after="120"/>
      <w:ind w:left="283"/>
    </w:pPr>
  </w:style>
  <w:style w:type="character" w:customStyle="1" w:styleId="SangradetextonormalCar1">
    <w:name w:val="Sangría de texto normal Car1"/>
    <w:basedOn w:val="Fuentedeprrafopredeter"/>
    <w:link w:val="Sangradetextonormal"/>
    <w:uiPriority w:val="99"/>
    <w:rsid w:val="00571420"/>
  </w:style>
  <w:style w:type="table" w:styleId="Listaclara-nfasis3">
    <w:name w:val="Light List Accent 3"/>
    <w:basedOn w:val="Tablanormal"/>
    <w:uiPriority w:val="61"/>
    <w:rsid w:val="00571420"/>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57142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571420"/>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571420"/>
  </w:style>
  <w:style w:type="table" w:customStyle="1" w:styleId="Cuadrculaclara-nfasis11">
    <w:name w:val="Cuadrícula clara - Énfasis 11"/>
    <w:basedOn w:val="Tablanormal"/>
    <w:uiPriority w:val="62"/>
    <w:rsid w:val="00571420"/>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571420"/>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571420"/>
  </w:style>
  <w:style w:type="character" w:customStyle="1" w:styleId="hps">
    <w:name w:val="hps"/>
    <w:basedOn w:val="Fuentedeprrafopredeter"/>
    <w:rsid w:val="00571420"/>
  </w:style>
  <w:style w:type="table" w:customStyle="1" w:styleId="Listaclara-nfasis11">
    <w:name w:val="Lista clara - Énfasis 11"/>
    <w:basedOn w:val="Tablanormal"/>
    <w:uiPriority w:val="61"/>
    <w:rsid w:val="0057142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571420"/>
    <w:rPr>
      <w:rFonts w:ascii="Verdana" w:hAnsi="Verdana" w:hint="default"/>
      <w:color w:val="333333"/>
      <w:sz w:val="17"/>
      <w:szCs w:val="17"/>
    </w:rPr>
  </w:style>
  <w:style w:type="paragraph" w:styleId="Sangra3detindependiente">
    <w:name w:val="Body Text Indent 3"/>
    <w:basedOn w:val="Normal"/>
    <w:link w:val="Sangra3detindependienteCar"/>
    <w:semiHidden/>
    <w:rsid w:val="00571420"/>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571420"/>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571420"/>
    <w:rPr>
      <w:color w:val="808080"/>
    </w:rPr>
  </w:style>
  <w:style w:type="numbering" w:customStyle="1" w:styleId="Sinlista2">
    <w:name w:val="Sin lista2"/>
    <w:next w:val="Sinlista"/>
    <w:uiPriority w:val="99"/>
    <w:semiHidden/>
    <w:unhideWhenUsed/>
    <w:rsid w:val="00571420"/>
  </w:style>
  <w:style w:type="character" w:customStyle="1" w:styleId="TextonotapieCar">
    <w:name w:val="Texto nota pie Car"/>
    <w:basedOn w:val="Fuentedeprrafopredeter"/>
    <w:rsid w:val="00571420"/>
    <w:rPr>
      <w:sz w:val="20"/>
      <w:szCs w:val="20"/>
    </w:rPr>
  </w:style>
  <w:style w:type="character" w:styleId="Refdenotaalpie">
    <w:name w:val="footnote reference"/>
    <w:basedOn w:val="Fuentedeprrafopredeter"/>
    <w:rsid w:val="00571420"/>
    <w:rPr>
      <w:vertAlign w:val="superscript"/>
    </w:rPr>
  </w:style>
  <w:style w:type="paragraph" w:customStyle="1" w:styleId="Cuerpodetexto">
    <w:name w:val="Cuerpo de texto"/>
    <w:basedOn w:val="Predeterminado"/>
    <w:rsid w:val="00571420"/>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571420"/>
  </w:style>
  <w:style w:type="paragraph" w:customStyle="1" w:styleId="Etiqueta">
    <w:name w:val="Etiqueta"/>
    <w:basedOn w:val="Predeterminado"/>
    <w:rsid w:val="00571420"/>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571420"/>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571420"/>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571420"/>
    <w:rPr>
      <w:rFonts w:ascii="Liberation Serif" w:eastAsia="DejaVu Sans Light" w:hAnsi="Liberation Serif" w:cs="FreeSans"/>
      <w:sz w:val="20"/>
      <w:szCs w:val="20"/>
      <w:lang w:eastAsia="zh-CN" w:bidi="hi-IN"/>
    </w:rPr>
  </w:style>
  <w:style w:type="paragraph" w:customStyle="1" w:styleId="Standard">
    <w:name w:val="Standard"/>
    <w:rsid w:val="00571420"/>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571420"/>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571420"/>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571420"/>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571420"/>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571420"/>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571420"/>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571420"/>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571420"/>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57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571420"/>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571420"/>
  </w:style>
  <w:style w:type="character" w:customStyle="1" w:styleId="SinespaciadoCar">
    <w:name w:val="Sin espaciado Car"/>
    <w:basedOn w:val="Fuentedeprrafopredeter"/>
    <w:link w:val="Sinespaciado"/>
    <w:uiPriority w:val="1"/>
    <w:locked/>
    <w:rsid w:val="00571420"/>
  </w:style>
  <w:style w:type="paragraph" w:styleId="TDC1">
    <w:name w:val="toc 1"/>
    <w:basedOn w:val="Normal"/>
    <w:next w:val="Normal"/>
    <w:autoRedefine/>
    <w:uiPriority w:val="39"/>
    <w:unhideWhenUsed/>
    <w:rsid w:val="00571420"/>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571420"/>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571420"/>
    <w:pPr>
      <w:spacing w:after="100"/>
      <w:ind w:left="440"/>
    </w:pPr>
  </w:style>
  <w:style w:type="paragraph" w:customStyle="1" w:styleId="Subttulo1">
    <w:name w:val="Subtítulo1"/>
    <w:basedOn w:val="Normal"/>
    <w:next w:val="Normal"/>
    <w:uiPriority w:val="11"/>
    <w:qFormat/>
    <w:rsid w:val="00571420"/>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571420"/>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571420"/>
  </w:style>
  <w:style w:type="paragraph" w:styleId="Lista2">
    <w:name w:val="List 2"/>
    <w:basedOn w:val="Normal"/>
    <w:uiPriority w:val="99"/>
    <w:unhideWhenUsed/>
    <w:rsid w:val="00571420"/>
    <w:pPr>
      <w:ind w:left="566" w:hanging="283"/>
      <w:contextualSpacing/>
    </w:pPr>
  </w:style>
  <w:style w:type="table" w:customStyle="1" w:styleId="Cuadrculamedia2-nfasis51">
    <w:name w:val="Cuadrícula media 2 - Énfasis 51"/>
    <w:basedOn w:val="Tablanormal"/>
    <w:next w:val="Cuadrculamedia2-nfasis5"/>
    <w:uiPriority w:val="68"/>
    <w:rsid w:val="0057142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571420"/>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571420"/>
    <w:rPr>
      <w:rFonts w:eastAsiaTheme="minorEastAsia"/>
      <w:color w:val="5A5A5A" w:themeColor="text1" w:themeTint="A5"/>
      <w:spacing w:val="15"/>
    </w:rPr>
  </w:style>
  <w:style w:type="table" w:styleId="Cuadrculamedia2-nfasis5">
    <w:name w:val="Medium Grid 2 Accent 5"/>
    <w:basedOn w:val="Tablanormal"/>
    <w:uiPriority w:val="68"/>
    <w:rsid w:val="0057142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571420"/>
  </w:style>
  <w:style w:type="table" w:customStyle="1" w:styleId="Tablaconcuadrcula2">
    <w:name w:val="Tabla con cuadrícula2"/>
    <w:basedOn w:val="Tablanormal"/>
    <w:next w:val="Tablaconcuadrcula"/>
    <w:uiPriority w:val="39"/>
    <w:rsid w:val="00571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571420"/>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571420"/>
  </w:style>
  <w:style w:type="paragraph" w:styleId="ndice1">
    <w:name w:val="index 1"/>
    <w:basedOn w:val="Normal"/>
    <w:next w:val="Normal"/>
    <w:autoRedefine/>
    <w:uiPriority w:val="99"/>
    <w:semiHidden/>
    <w:unhideWhenUsed/>
    <w:rsid w:val="00571420"/>
    <w:pPr>
      <w:spacing w:after="0" w:line="240" w:lineRule="auto"/>
      <w:ind w:left="220" w:hanging="220"/>
    </w:pPr>
  </w:style>
  <w:style w:type="table" w:customStyle="1" w:styleId="Tablaconcuadrcula3">
    <w:name w:val="Tabla con cuadrícula3"/>
    <w:basedOn w:val="Tablanormal"/>
    <w:next w:val="Tablaconcuadrcula"/>
    <w:uiPriority w:val="39"/>
    <w:rsid w:val="0057142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571420"/>
  </w:style>
  <w:style w:type="character" w:customStyle="1" w:styleId="estilo4">
    <w:name w:val="estilo4"/>
    <w:basedOn w:val="Fuentedeprrafopredeter"/>
    <w:rsid w:val="00571420"/>
  </w:style>
  <w:style w:type="paragraph" w:customStyle="1" w:styleId="Pa3">
    <w:name w:val="Pa3"/>
    <w:basedOn w:val="Normal"/>
    <w:next w:val="Normal"/>
    <w:uiPriority w:val="99"/>
    <w:rsid w:val="00571420"/>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571420"/>
    <w:rPr>
      <w:color w:val="000000"/>
      <w:sz w:val="22"/>
      <w:szCs w:val="22"/>
    </w:rPr>
  </w:style>
  <w:style w:type="character" w:customStyle="1" w:styleId="NormalWebCar">
    <w:name w:val="Normal (Web) Car"/>
    <w:link w:val="NormalWeb"/>
    <w:uiPriority w:val="99"/>
    <w:rsid w:val="00571420"/>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571420"/>
    <w:rPr>
      <w:color w:val="954F72" w:themeColor="followedHyperlink"/>
      <w:u w:val="single"/>
    </w:rPr>
  </w:style>
  <w:style w:type="character" w:customStyle="1" w:styleId="apple-style-span">
    <w:name w:val="apple-style-span"/>
    <w:basedOn w:val="Fuentedeprrafopredeter"/>
    <w:rsid w:val="00571420"/>
  </w:style>
  <w:style w:type="character" w:customStyle="1" w:styleId="a">
    <w:name w:val="a"/>
    <w:basedOn w:val="Fuentedeprrafopredeter"/>
    <w:rsid w:val="00571420"/>
  </w:style>
  <w:style w:type="paragraph" w:styleId="Sangra2detindependiente">
    <w:name w:val="Body Text Indent 2"/>
    <w:basedOn w:val="Normal"/>
    <w:link w:val="Sangra2detindependienteCar"/>
    <w:uiPriority w:val="99"/>
    <w:semiHidden/>
    <w:unhideWhenUsed/>
    <w:rsid w:val="00571420"/>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571420"/>
    <w:rPr>
      <w:rFonts w:eastAsiaTheme="minorEastAsia"/>
      <w:lang w:eastAsia="es-VE"/>
    </w:rPr>
  </w:style>
  <w:style w:type="paragraph" w:customStyle="1" w:styleId="Normal1">
    <w:name w:val="Normal1"/>
    <w:rsid w:val="00571420"/>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571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71420"/>
    <w:pPr>
      <w:spacing w:after="0" w:line="259" w:lineRule="auto"/>
      <w:ind w:left="660"/>
    </w:pPr>
    <w:rPr>
      <w:sz w:val="20"/>
      <w:szCs w:val="20"/>
    </w:rPr>
  </w:style>
  <w:style w:type="paragraph" w:styleId="TDC5">
    <w:name w:val="toc 5"/>
    <w:basedOn w:val="Normal"/>
    <w:next w:val="Normal"/>
    <w:autoRedefine/>
    <w:uiPriority w:val="39"/>
    <w:unhideWhenUsed/>
    <w:rsid w:val="00571420"/>
    <w:pPr>
      <w:spacing w:after="0" w:line="259" w:lineRule="auto"/>
      <w:ind w:left="880"/>
    </w:pPr>
    <w:rPr>
      <w:sz w:val="20"/>
      <w:szCs w:val="20"/>
    </w:rPr>
  </w:style>
  <w:style w:type="paragraph" w:styleId="TDC6">
    <w:name w:val="toc 6"/>
    <w:basedOn w:val="Normal"/>
    <w:next w:val="Normal"/>
    <w:autoRedefine/>
    <w:uiPriority w:val="39"/>
    <w:unhideWhenUsed/>
    <w:rsid w:val="00571420"/>
    <w:pPr>
      <w:spacing w:after="0" w:line="259" w:lineRule="auto"/>
      <w:ind w:left="1100"/>
    </w:pPr>
    <w:rPr>
      <w:sz w:val="20"/>
      <w:szCs w:val="20"/>
    </w:rPr>
  </w:style>
  <w:style w:type="paragraph" w:styleId="TDC7">
    <w:name w:val="toc 7"/>
    <w:basedOn w:val="Normal"/>
    <w:next w:val="Normal"/>
    <w:autoRedefine/>
    <w:uiPriority w:val="39"/>
    <w:unhideWhenUsed/>
    <w:rsid w:val="00571420"/>
    <w:pPr>
      <w:spacing w:after="0" w:line="259" w:lineRule="auto"/>
      <w:ind w:left="1320"/>
    </w:pPr>
    <w:rPr>
      <w:sz w:val="20"/>
      <w:szCs w:val="20"/>
    </w:rPr>
  </w:style>
  <w:style w:type="paragraph" w:styleId="TDC8">
    <w:name w:val="toc 8"/>
    <w:basedOn w:val="Normal"/>
    <w:next w:val="Normal"/>
    <w:autoRedefine/>
    <w:uiPriority w:val="39"/>
    <w:unhideWhenUsed/>
    <w:rsid w:val="00571420"/>
    <w:pPr>
      <w:spacing w:after="0" w:line="259" w:lineRule="auto"/>
      <w:ind w:left="1540"/>
    </w:pPr>
    <w:rPr>
      <w:sz w:val="20"/>
      <w:szCs w:val="20"/>
    </w:rPr>
  </w:style>
  <w:style w:type="paragraph" w:styleId="TDC9">
    <w:name w:val="toc 9"/>
    <w:basedOn w:val="Normal"/>
    <w:next w:val="Normal"/>
    <w:autoRedefine/>
    <w:uiPriority w:val="39"/>
    <w:unhideWhenUsed/>
    <w:rsid w:val="00571420"/>
    <w:pPr>
      <w:spacing w:after="0" w:line="259" w:lineRule="auto"/>
      <w:ind w:left="1760"/>
    </w:pPr>
    <w:rPr>
      <w:sz w:val="20"/>
      <w:szCs w:val="20"/>
    </w:rPr>
  </w:style>
  <w:style w:type="character" w:customStyle="1" w:styleId="post-timestamp">
    <w:name w:val="post-timestamp"/>
    <w:basedOn w:val="Fuentedeprrafopredeter"/>
    <w:rsid w:val="00571420"/>
  </w:style>
  <w:style w:type="paragraph" w:customStyle="1" w:styleId="xl25">
    <w:name w:val="xl25"/>
    <w:basedOn w:val="Normal"/>
    <w:uiPriority w:val="99"/>
    <w:semiHidden/>
    <w:rsid w:val="00571420"/>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571420"/>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571420"/>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571420"/>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71420"/>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571420"/>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571420"/>
    <w:rPr>
      <w:rFonts w:cs="Courier New"/>
    </w:rPr>
  </w:style>
  <w:style w:type="paragraph" w:styleId="Cita">
    <w:name w:val="Quote"/>
    <w:basedOn w:val="Normal"/>
    <w:next w:val="Normal"/>
    <w:link w:val="CitaCar"/>
    <w:uiPriority w:val="29"/>
    <w:qFormat/>
    <w:rsid w:val="00571420"/>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571420"/>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571420"/>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571420"/>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571420"/>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571420"/>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571420"/>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571420"/>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571420"/>
    <w:rPr>
      <w:rFonts w:asciiTheme="majorHAnsi" w:eastAsiaTheme="majorEastAsia" w:hAnsiTheme="majorHAnsi" w:cstheme="majorBidi"/>
      <w:i/>
      <w:iCs/>
      <w:sz w:val="20"/>
      <w:szCs w:val="20"/>
      <w:lang w:bidi="en-US"/>
    </w:rPr>
  </w:style>
  <w:style w:type="character" w:styleId="nfasissutil">
    <w:name w:val="Subtle Emphasis"/>
    <w:uiPriority w:val="19"/>
    <w:qFormat/>
    <w:rsid w:val="00571420"/>
    <w:rPr>
      <w:i/>
      <w:iCs/>
      <w:color w:val="5A5A5A" w:themeColor="text1" w:themeTint="A5"/>
    </w:rPr>
  </w:style>
  <w:style w:type="character" w:styleId="nfasisintenso">
    <w:name w:val="Intense Emphasis"/>
    <w:uiPriority w:val="21"/>
    <w:qFormat/>
    <w:rsid w:val="00571420"/>
    <w:rPr>
      <w:b/>
      <w:bCs/>
      <w:i/>
      <w:iCs/>
      <w:color w:val="auto"/>
      <w:u w:val="single"/>
    </w:rPr>
  </w:style>
  <w:style w:type="character" w:styleId="Referenciasutil">
    <w:name w:val="Subtle Reference"/>
    <w:uiPriority w:val="31"/>
    <w:qFormat/>
    <w:rsid w:val="00571420"/>
    <w:rPr>
      <w:smallCaps/>
    </w:rPr>
  </w:style>
  <w:style w:type="character" w:styleId="Referenciaintensa">
    <w:name w:val="Intense Reference"/>
    <w:uiPriority w:val="32"/>
    <w:qFormat/>
    <w:rsid w:val="00571420"/>
    <w:rPr>
      <w:b/>
      <w:bCs/>
      <w:smallCaps/>
      <w:color w:val="auto"/>
    </w:rPr>
  </w:style>
  <w:style w:type="character" w:styleId="Ttulodellibro">
    <w:name w:val="Book Title"/>
    <w:uiPriority w:val="33"/>
    <w:qFormat/>
    <w:rsid w:val="00571420"/>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footer" Target="footer10.xml"/><Relationship Id="rId42" Type="http://schemas.openxmlformats.org/officeDocument/2006/relationships/footer" Target="footer28.xml"/><Relationship Id="rId63" Type="http://schemas.openxmlformats.org/officeDocument/2006/relationships/chart" Target="charts/chart14.xml"/><Relationship Id="rId84" Type="http://schemas.openxmlformats.org/officeDocument/2006/relationships/image" Target="media/image15.jpeg"/><Relationship Id="rId138" Type="http://schemas.openxmlformats.org/officeDocument/2006/relationships/image" Target="media/image56.jpeg"/><Relationship Id="rId159" Type="http://schemas.openxmlformats.org/officeDocument/2006/relationships/footer" Target="footer62.xml"/><Relationship Id="rId170" Type="http://schemas.openxmlformats.org/officeDocument/2006/relationships/image" Target="media/image76.jpeg"/><Relationship Id="rId191" Type="http://schemas.openxmlformats.org/officeDocument/2006/relationships/footer" Target="footer79.xml"/><Relationship Id="rId205" Type="http://schemas.openxmlformats.org/officeDocument/2006/relationships/theme" Target="theme/theme1.xml"/><Relationship Id="rId16" Type="http://schemas.openxmlformats.org/officeDocument/2006/relationships/footer" Target="footer5.xml"/><Relationship Id="rId107" Type="http://schemas.openxmlformats.org/officeDocument/2006/relationships/image" Target="media/image29.jpeg"/><Relationship Id="rId11" Type="http://schemas.openxmlformats.org/officeDocument/2006/relationships/footer" Target="footer1.xml"/><Relationship Id="rId32" Type="http://schemas.openxmlformats.org/officeDocument/2006/relationships/footer" Target="footer20.xml"/><Relationship Id="rId37" Type="http://schemas.openxmlformats.org/officeDocument/2006/relationships/footer" Target="footer25.xml"/><Relationship Id="rId53" Type="http://schemas.openxmlformats.org/officeDocument/2006/relationships/chart" Target="charts/chart5.xml"/><Relationship Id="rId58" Type="http://schemas.openxmlformats.org/officeDocument/2006/relationships/chart" Target="charts/chart9.xml"/><Relationship Id="rId74" Type="http://schemas.openxmlformats.org/officeDocument/2006/relationships/image" Target="media/image10.gif"/><Relationship Id="rId79" Type="http://schemas.openxmlformats.org/officeDocument/2006/relationships/image" Target="media/image13.gif"/><Relationship Id="rId102" Type="http://schemas.openxmlformats.org/officeDocument/2006/relationships/image" Target="media/image27.jpeg"/><Relationship Id="rId123" Type="http://schemas.openxmlformats.org/officeDocument/2006/relationships/image" Target="media/image42.jpeg"/><Relationship Id="rId128" Type="http://schemas.openxmlformats.org/officeDocument/2006/relationships/image" Target="media/image47.jpeg"/><Relationship Id="rId144" Type="http://schemas.openxmlformats.org/officeDocument/2006/relationships/image" Target="media/image61.jpeg"/><Relationship Id="rId149" Type="http://schemas.openxmlformats.org/officeDocument/2006/relationships/footer" Target="footer57.xml"/><Relationship Id="rId5" Type="http://schemas.openxmlformats.org/officeDocument/2006/relationships/footnotes" Target="footnotes.xml"/><Relationship Id="rId90" Type="http://schemas.openxmlformats.org/officeDocument/2006/relationships/image" Target="media/image19.jpeg"/><Relationship Id="rId95" Type="http://schemas.openxmlformats.org/officeDocument/2006/relationships/footer" Target="footer46.xml"/><Relationship Id="rId160" Type="http://schemas.openxmlformats.org/officeDocument/2006/relationships/image" Target="media/image71.png"/><Relationship Id="rId165" Type="http://schemas.openxmlformats.org/officeDocument/2006/relationships/footer" Target="footer65.xml"/><Relationship Id="rId181" Type="http://schemas.openxmlformats.org/officeDocument/2006/relationships/hyperlink" Target="http://terras.edu.ar/jornadas/55/biblio/55Como-ensenamos-Las-estrategias-entre-la-teoria-y-la-practica.pdf" TargetMode="External"/><Relationship Id="rId186" Type="http://schemas.openxmlformats.org/officeDocument/2006/relationships/hyperlink" Target="http://www.face.uc.edu.ve/pag/arje/pdf/ARJE_12.pdf" TargetMode="External"/><Relationship Id="rId22" Type="http://schemas.openxmlformats.org/officeDocument/2006/relationships/footer" Target="footer11.xml"/><Relationship Id="rId27" Type="http://schemas.openxmlformats.org/officeDocument/2006/relationships/footer" Target="footer16.xml"/><Relationship Id="rId43" Type="http://schemas.openxmlformats.org/officeDocument/2006/relationships/footer" Target="footer29.xml"/><Relationship Id="rId48" Type="http://schemas.openxmlformats.org/officeDocument/2006/relationships/footer" Target="footer32.xml"/><Relationship Id="rId64" Type="http://schemas.openxmlformats.org/officeDocument/2006/relationships/chart" Target="charts/chart15.xml"/><Relationship Id="rId69" Type="http://schemas.openxmlformats.org/officeDocument/2006/relationships/footer" Target="footer37.xml"/><Relationship Id="rId113" Type="http://schemas.openxmlformats.org/officeDocument/2006/relationships/footer" Target="footer52.xml"/><Relationship Id="rId118" Type="http://schemas.openxmlformats.org/officeDocument/2006/relationships/image" Target="media/image38.jpeg"/><Relationship Id="rId134" Type="http://schemas.openxmlformats.org/officeDocument/2006/relationships/image" Target="media/image52.jpeg"/><Relationship Id="rId139" Type="http://schemas.openxmlformats.org/officeDocument/2006/relationships/footer" Target="footer56.xml"/><Relationship Id="rId80" Type="http://schemas.openxmlformats.org/officeDocument/2006/relationships/image" Target="media/image14.jpeg"/><Relationship Id="rId85" Type="http://schemas.openxmlformats.org/officeDocument/2006/relationships/image" Target="media/image16.jpeg"/><Relationship Id="rId150" Type="http://schemas.openxmlformats.org/officeDocument/2006/relationships/image" Target="media/image66.jpeg"/><Relationship Id="rId155" Type="http://schemas.openxmlformats.org/officeDocument/2006/relationships/footer" Target="footer60.xml"/><Relationship Id="rId171" Type="http://schemas.openxmlformats.org/officeDocument/2006/relationships/footer" Target="footer68.xml"/><Relationship Id="rId176" Type="http://schemas.openxmlformats.org/officeDocument/2006/relationships/footer" Target="footer71.xml"/><Relationship Id="rId192" Type="http://schemas.openxmlformats.org/officeDocument/2006/relationships/image" Target="media/image80.jpeg"/><Relationship Id="rId197" Type="http://schemas.openxmlformats.org/officeDocument/2006/relationships/footer" Target="footer83.xml"/><Relationship Id="rId201" Type="http://schemas.openxmlformats.org/officeDocument/2006/relationships/image" Target="media/image83.pn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footer" Target="footer21.xml"/><Relationship Id="rId38" Type="http://schemas.openxmlformats.org/officeDocument/2006/relationships/footer" Target="footer26.xml"/><Relationship Id="rId59" Type="http://schemas.openxmlformats.org/officeDocument/2006/relationships/chart" Target="charts/chart10.xml"/><Relationship Id="rId103" Type="http://schemas.openxmlformats.org/officeDocument/2006/relationships/footer" Target="footer49.xml"/><Relationship Id="rId108" Type="http://schemas.openxmlformats.org/officeDocument/2006/relationships/image" Target="media/image30.png"/><Relationship Id="rId124" Type="http://schemas.openxmlformats.org/officeDocument/2006/relationships/image" Target="media/image43.jpeg"/><Relationship Id="rId129" Type="http://schemas.openxmlformats.org/officeDocument/2006/relationships/image" Target="media/image48.jpeg"/><Relationship Id="rId54" Type="http://schemas.openxmlformats.org/officeDocument/2006/relationships/footer" Target="footer35.xml"/><Relationship Id="rId70" Type="http://schemas.openxmlformats.org/officeDocument/2006/relationships/image" Target="media/image7.png"/><Relationship Id="rId75" Type="http://schemas.openxmlformats.org/officeDocument/2006/relationships/footer" Target="footer39.xml"/><Relationship Id="rId91" Type="http://schemas.openxmlformats.org/officeDocument/2006/relationships/image" Target="media/image20.jpeg"/><Relationship Id="rId96" Type="http://schemas.openxmlformats.org/officeDocument/2006/relationships/image" Target="media/image23.jpeg"/><Relationship Id="rId140" Type="http://schemas.openxmlformats.org/officeDocument/2006/relationships/image" Target="media/image57.jpeg"/><Relationship Id="rId145" Type="http://schemas.openxmlformats.org/officeDocument/2006/relationships/image" Target="media/image62.jpeg"/><Relationship Id="rId161" Type="http://schemas.openxmlformats.org/officeDocument/2006/relationships/footer" Target="footer63.xml"/><Relationship Id="rId166" Type="http://schemas.openxmlformats.org/officeDocument/2006/relationships/image" Target="media/image74.jpeg"/><Relationship Id="rId182" Type="http://schemas.openxmlformats.org/officeDocument/2006/relationships/footer" Target="footer75.xml"/><Relationship Id="rId187" Type="http://schemas.openxmlformats.org/officeDocument/2006/relationships/hyperlink" Target="http://www.imcyc.com/revistact06/dic06/INGENIERIA.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2.xml"/><Relationship Id="rId28" Type="http://schemas.openxmlformats.org/officeDocument/2006/relationships/footer" Target="footer17.xml"/><Relationship Id="rId49" Type="http://schemas.openxmlformats.org/officeDocument/2006/relationships/chart" Target="charts/chart3.xml"/><Relationship Id="rId114" Type="http://schemas.openxmlformats.org/officeDocument/2006/relationships/image" Target="media/image35.jpeg"/><Relationship Id="rId119" Type="http://schemas.openxmlformats.org/officeDocument/2006/relationships/image" Target="media/image39.jpeg"/><Relationship Id="rId44" Type="http://schemas.openxmlformats.org/officeDocument/2006/relationships/footer" Target="footer30.xml"/><Relationship Id="rId60" Type="http://schemas.openxmlformats.org/officeDocument/2006/relationships/chart" Target="charts/chart11.xml"/><Relationship Id="rId65" Type="http://schemas.openxmlformats.org/officeDocument/2006/relationships/footer" Target="footer36.xml"/><Relationship Id="rId81" Type="http://schemas.openxmlformats.org/officeDocument/2006/relationships/footer" Target="footer41.xml"/><Relationship Id="rId86" Type="http://schemas.openxmlformats.org/officeDocument/2006/relationships/footer" Target="footer43.xml"/><Relationship Id="rId130" Type="http://schemas.openxmlformats.org/officeDocument/2006/relationships/footer" Target="footer55.xml"/><Relationship Id="rId135" Type="http://schemas.openxmlformats.org/officeDocument/2006/relationships/image" Target="media/image53.jpeg"/><Relationship Id="rId151" Type="http://schemas.openxmlformats.org/officeDocument/2006/relationships/image" Target="media/image67.jpeg"/><Relationship Id="rId156" Type="http://schemas.openxmlformats.org/officeDocument/2006/relationships/image" Target="media/image69.jpeg"/><Relationship Id="rId177" Type="http://schemas.openxmlformats.org/officeDocument/2006/relationships/image" Target="media/image79.jpeg"/><Relationship Id="rId198" Type="http://schemas.openxmlformats.org/officeDocument/2006/relationships/image" Target="media/image82.png"/><Relationship Id="rId172" Type="http://schemas.openxmlformats.org/officeDocument/2006/relationships/image" Target="media/image77.jpeg"/><Relationship Id="rId193" Type="http://schemas.openxmlformats.org/officeDocument/2006/relationships/footer" Target="footer80.xml"/><Relationship Id="rId202" Type="http://schemas.openxmlformats.org/officeDocument/2006/relationships/footer" Target="footer86.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footer" Target="footer27.xml"/><Relationship Id="rId109" Type="http://schemas.openxmlformats.org/officeDocument/2006/relationships/image" Target="media/image31.png"/><Relationship Id="rId34" Type="http://schemas.openxmlformats.org/officeDocument/2006/relationships/footer" Target="footer22.xml"/><Relationship Id="rId50" Type="http://schemas.openxmlformats.org/officeDocument/2006/relationships/footer" Target="footer33.xml"/><Relationship Id="rId55" Type="http://schemas.openxmlformats.org/officeDocument/2006/relationships/chart" Target="charts/chart6.xml"/><Relationship Id="rId76" Type="http://schemas.openxmlformats.org/officeDocument/2006/relationships/image" Target="media/image11.jpeg"/><Relationship Id="rId97" Type="http://schemas.openxmlformats.org/officeDocument/2006/relationships/image" Target="media/image24.jpeg"/><Relationship Id="rId104" Type="http://schemas.openxmlformats.org/officeDocument/2006/relationships/image" Target="media/image28.jpeg"/><Relationship Id="rId120" Type="http://schemas.openxmlformats.org/officeDocument/2006/relationships/image" Target="media/image40.jpeg"/><Relationship Id="rId125" Type="http://schemas.openxmlformats.org/officeDocument/2006/relationships/image" Target="media/image44.jpeg"/><Relationship Id="rId141" Type="http://schemas.openxmlformats.org/officeDocument/2006/relationships/image" Target="media/image58.jpeg"/><Relationship Id="rId146" Type="http://schemas.openxmlformats.org/officeDocument/2006/relationships/image" Target="media/image63.jpeg"/><Relationship Id="rId167" Type="http://schemas.openxmlformats.org/officeDocument/2006/relationships/footer" Target="footer66.xml"/><Relationship Id="rId188" Type="http://schemas.openxmlformats.org/officeDocument/2006/relationships/hyperlink" Target="http://unesdoc.unesco.org/images/0006/000616/061632SB.pdf,%20consultado%20febrero%202015" TargetMode="External"/><Relationship Id="rId7" Type="http://schemas.openxmlformats.org/officeDocument/2006/relationships/image" Target="media/image1.png"/><Relationship Id="rId71" Type="http://schemas.openxmlformats.org/officeDocument/2006/relationships/image" Target="media/image8.gif"/><Relationship Id="rId92" Type="http://schemas.openxmlformats.org/officeDocument/2006/relationships/footer" Target="footer45.xml"/><Relationship Id="rId162" Type="http://schemas.openxmlformats.org/officeDocument/2006/relationships/image" Target="media/image72.jpeg"/><Relationship Id="rId183" Type="http://schemas.openxmlformats.org/officeDocument/2006/relationships/footer" Target="footer76.xml"/><Relationship Id="rId2" Type="http://schemas.openxmlformats.org/officeDocument/2006/relationships/styles" Target="styles.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image" Target="media/image3.wmf"/><Relationship Id="rId45" Type="http://schemas.openxmlformats.org/officeDocument/2006/relationships/chart" Target="charts/chart1.xml"/><Relationship Id="rId66" Type="http://schemas.openxmlformats.org/officeDocument/2006/relationships/image" Target="media/image4.jpeg"/><Relationship Id="rId87" Type="http://schemas.openxmlformats.org/officeDocument/2006/relationships/image" Target="media/image17.jpeg"/><Relationship Id="rId110" Type="http://schemas.openxmlformats.org/officeDocument/2006/relationships/image" Target="media/image32.jpeg"/><Relationship Id="rId115" Type="http://schemas.openxmlformats.org/officeDocument/2006/relationships/footer" Target="footer53.xml"/><Relationship Id="rId131" Type="http://schemas.openxmlformats.org/officeDocument/2006/relationships/image" Target="media/image49.jpeg"/><Relationship Id="rId136" Type="http://schemas.openxmlformats.org/officeDocument/2006/relationships/image" Target="media/image54.jpeg"/><Relationship Id="rId157" Type="http://schemas.openxmlformats.org/officeDocument/2006/relationships/footer" Target="footer61.xml"/><Relationship Id="rId178" Type="http://schemas.openxmlformats.org/officeDocument/2006/relationships/footer" Target="footer72.xml"/><Relationship Id="rId61" Type="http://schemas.openxmlformats.org/officeDocument/2006/relationships/chart" Target="charts/chart12.xml"/><Relationship Id="rId82" Type="http://schemas.openxmlformats.org/officeDocument/2006/relationships/header" Target="header4.xml"/><Relationship Id="rId152" Type="http://schemas.openxmlformats.org/officeDocument/2006/relationships/footer" Target="footer58.xml"/><Relationship Id="rId173" Type="http://schemas.openxmlformats.org/officeDocument/2006/relationships/footer" Target="footer69.xml"/><Relationship Id="rId194" Type="http://schemas.openxmlformats.org/officeDocument/2006/relationships/footer" Target="footer81.xml"/><Relationship Id="rId199" Type="http://schemas.openxmlformats.org/officeDocument/2006/relationships/footer" Target="footer84.xml"/><Relationship Id="rId203" Type="http://schemas.openxmlformats.org/officeDocument/2006/relationships/footer" Target="footer87.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header" Target="header3.xml"/><Relationship Id="rId35" Type="http://schemas.openxmlformats.org/officeDocument/2006/relationships/footer" Target="footer23.xml"/><Relationship Id="rId56" Type="http://schemas.openxmlformats.org/officeDocument/2006/relationships/chart" Target="charts/chart7.xml"/><Relationship Id="rId77" Type="http://schemas.openxmlformats.org/officeDocument/2006/relationships/image" Target="media/image12.jpeg"/><Relationship Id="rId100" Type="http://schemas.openxmlformats.org/officeDocument/2006/relationships/image" Target="media/image26.jpeg"/><Relationship Id="rId105" Type="http://schemas.openxmlformats.org/officeDocument/2006/relationships/footer" Target="footer50.xml"/><Relationship Id="rId126" Type="http://schemas.openxmlformats.org/officeDocument/2006/relationships/image" Target="media/image45.jpeg"/><Relationship Id="rId147" Type="http://schemas.openxmlformats.org/officeDocument/2006/relationships/image" Target="media/image64.jpeg"/><Relationship Id="rId168" Type="http://schemas.openxmlformats.org/officeDocument/2006/relationships/image" Target="media/image75.jpeg"/><Relationship Id="rId8" Type="http://schemas.openxmlformats.org/officeDocument/2006/relationships/hyperlink" Target="http://images.google.co.ve/imgres?imgurl=http://www.tiempo.uc.edu.ve/tu560/avisos/images/face.jpg&amp;imgrefurl=http://www.tiempo.uc.edu.ve/tu560/avisos/avisosinter.htm&amp;usg=__juLnc8gRoeM8Hi41aLve65CV7u8=&amp;h=120&amp;w=107&amp;sz=7&amp;hl=es&amp;start=5&amp;um=1&amp;tbnid=XrKTphK5qIV2KM:&amp;tbnh=88&amp;tbnw=78&amp;prev=/images?q=face+uc&amp;hl=es&amp;um=1" TargetMode="External"/><Relationship Id="rId51" Type="http://schemas.openxmlformats.org/officeDocument/2006/relationships/chart" Target="charts/chart4.xml"/><Relationship Id="rId72" Type="http://schemas.openxmlformats.org/officeDocument/2006/relationships/footer" Target="footer38.xml"/><Relationship Id="rId93" Type="http://schemas.openxmlformats.org/officeDocument/2006/relationships/image" Target="media/image21.jpeg"/><Relationship Id="rId98" Type="http://schemas.openxmlformats.org/officeDocument/2006/relationships/footer" Target="footer47.xml"/><Relationship Id="rId121" Type="http://schemas.openxmlformats.org/officeDocument/2006/relationships/footer" Target="footer54.xml"/><Relationship Id="rId142" Type="http://schemas.openxmlformats.org/officeDocument/2006/relationships/image" Target="media/image59.jpeg"/><Relationship Id="rId163" Type="http://schemas.openxmlformats.org/officeDocument/2006/relationships/footer" Target="footer64.xml"/><Relationship Id="rId184" Type="http://schemas.openxmlformats.org/officeDocument/2006/relationships/hyperlink" Target="http://www2.scielo.org.ve/scielo.php?script=sci_arttext&amp;pid=S1010-29142009000300005&amp;lng=es&amp;nrm=i" TargetMode="External"/><Relationship Id="rId189" Type="http://schemas.openxmlformats.org/officeDocument/2006/relationships/hyperlink" Target="http://www.scielo.org.ve/scielo.php?pid=S1316-00872009000300008&amp;script=sci_arttext" TargetMode="External"/><Relationship Id="rId3" Type="http://schemas.openxmlformats.org/officeDocument/2006/relationships/settings" Target="settings.xml"/><Relationship Id="rId25" Type="http://schemas.openxmlformats.org/officeDocument/2006/relationships/footer" Target="footer14.xml"/><Relationship Id="rId46" Type="http://schemas.openxmlformats.org/officeDocument/2006/relationships/footer" Target="footer31.xml"/><Relationship Id="rId67" Type="http://schemas.openxmlformats.org/officeDocument/2006/relationships/image" Target="media/image5.png"/><Relationship Id="rId116" Type="http://schemas.openxmlformats.org/officeDocument/2006/relationships/image" Target="media/image36.jpeg"/><Relationship Id="rId137" Type="http://schemas.openxmlformats.org/officeDocument/2006/relationships/image" Target="media/image55.jpeg"/><Relationship Id="rId158" Type="http://schemas.openxmlformats.org/officeDocument/2006/relationships/image" Target="media/image70.png"/><Relationship Id="rId20" Type="http://schemas.openxmlformats.org/officeDocument/2006/relationships/footer" Target="footer9.xml"/><Relationship Id="rId41" Type="http://schemas.openxmlformats.org/officeDocument/2006/relationships/oleObject" Target="embeddings/oleObject1.bin"/><Relationship Id="rId62" Type="http://schemas.openxmlformats.org/officeDocument/2006/relationships/chart" Target="charts/chart13.xml"/><Relationship Id="rId83" Type="http://schemas.openxmlformats.org/officeDocument/2006/relationships/footer" Target="footer42.xml"/><Relationship Id="rId88" Type="http://schemas.openxmlformats.org/officeDocument/2006/relationships/image" Target="media/image18.jpeg"/><Relationship Id="rId111" Type="http://schemas.openxmlformats.org/officeDocument/2006/relationships/image" Target="media/image33.png"/><Relationship Id="rId132" Type="http://schemas.openxmlformats.org/officeDocument/2006/relationships/image" Target="media/image50.jpeg"/><Relationship Id="rId153" Type="http://schemas.openxmlformats.org/officeDocument/2006/relationships/footer" Target="footer59.xml"/><Relationship Id="rId174" Type="http://schemas.openxmlformats.org/officeDocument/2006/relationships/footer" Target="footer70.xml"/><Relationship Id="rId179" Type="http://schemas.openxmlformats.org/officeDocument/2006/relationships/footer" Target="footer73.xml"/><Relationship Id="rId195" Type="http://schemas.openxmlformats.org/officeDocument/2006/relationships/footer" Target="footer82.xml"/><Relationship Id="rId190" Type="http://schemas.openxmlformats.org/officeDocument/2006/relationships/footer" Target="footer78.xml"/><Relationship Id="rId204"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footer" Target="footer24.xml"/><Relationship Id="rId57" Type="http://schemas.openxmlformats.org/officeDocument/2006/relationships/chart" Target="charts/chart8.xml"/><Relationship Id="rId106" Type="http://schemas.openxmlformats.org/officeDocument/2006/relationships/footer" Target="footer51.xml"/><Relationship Id="rId12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footer" Target="footer19.xml"/><Relationship Id="rId52" Type="http://schemas.openxmlformats.org/officeDocument/2006/relationships/footer" Target="footer34.xml"/><Relationship Id="rId73" Type="http://schemas.openxmlformats.org/officeDocument/2006/relationships/image" Target="media/image9.gif"/><Relationship Id="rId78" Type="http://schemas.openxmlformats.org/officeDocument/2006/relationships/footer" Target="footer40.xml"/><Relationship Id="rId94" Type="http://schemas.openxmlformats.org/officeDocument/2006/relationships/image" Target="media/image22.jpeg"/><Relationship Id="rId99" Type="http://schemas.openxmlformats.org/officeDocument/2006/relationships/image" Target="media/image25.jpeg"/><Relationship Id="rId101" Type="http://schemas.openxmlformats.org/officeDocument/2006/relationships/footer" Target="footer48.xml"/><Relationship Id="rId122" Type="http://schemas.openxmlformats.org/officeDocument/2006/relationships/image" Target="media/image41.jpeg"/><Relationship Id="rId143" Type="http://schemas.openxmlformats.org/officeDocument/2006/relationships/image" Target="media/image60.jpeg"/><Relationship Id="rId148" Type="http://schemas.openxmlformats.org/officeDocument/2006/relationships/image" Target="media/image65.jpeg"/><Relationship Id="rId164" Type="http://schemas.openxmlformats.org/officeDocument/2006/relationships/image" Target="media/image73.gif"/><Relationship Id="rId169" Type="http://schemas.openxmlformats.org/officeDocument/2006/relationships/footer" Target="footer67.xml"/><Relationship Id="rId185" Type="http://schemas.openxmlformats.org/officeDocument/2006/relationships/footer" Target="footer77.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footer" Target="footer74.xml"/><Relationship Id="rId26" Type="http://schemas.openxmlformats.org/officeDocument/2006/relationships/footer" Target="footer15.xml"/><Relationship Id="rId47" Type="http://schemas.openxmlformats.org/officeDocument/2006/relationships/chart" Target="charts/chart2.xml"/><Relationship Id="rId68" Type="http://schemas.openxmlformats.org/officeDocument/2006/relationships/image" Target="media/image6.jpeg"/><Relationship Id="rId89" Type="http://schemas.openxmlformats.org/officeDocument/2006/relationships/footer" Target="footer44.xml"/><Relationship Id="rId112" Type="http://schemas.openxmlformats.org/officeDocument/2006/relationships/image" Target="media/image34.jpeg"/><Relationship Id="rId133" Type="http://schemas.openxmlformats.org/officeDocument/2006/relationships/image" Target="media/image51.jpeg"/><Relationship Id="rId154" Type="http://schemas.openxmlformats.org/officeDocument/2006/relationships/image" Target="media/image68.jpeg"/><Relationship Id="rId175" Type="http://schemas.openxmlformats.org/officeDocument/2006/relationships/image" Target="media/image78.jpeg"/><Relationship Id="rId196" Type="http://schemas.openxmlformats.org/officeDocument/2006/relationships/image" Target="media/image81.png"/><Relationship Id="rId200" Type="http://schemas.openxmlformats.org/officeDocument/2006/relationships/footer" Target="footer8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esktop\ENCUESTA%20PILOTO%20CREACION%20NORTE%20SAN%20DIEGO%20-%20cop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4927647187120388E-2"/>
          <c:y val="4.2020292765417772E-2"/>
          <c:w val="0.83083529553153113"/>
          <c:h val="0.88869794694287474"/>
        </c:manualLayout>
      </c:layout>
      <c:pie3DChart>
        <c:varyColors val="1"/>
        <c:ser>
          <c:idx val="0"/>
          <c:order val="0"/>
          <c:explosion val="5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Gráficos!$A$4:$A$5</c:f>
              <c:strCache>
                <c:ptCount val="2"/>
                <c:pt idx="0">
                  <c:v>SI </c:v>
                </c:pt>
                <c:pt idx="1">
                  <c:v>NO</c:v>
                </c:pt>
              </c:strCache>
            </c:strRef>
          </c:cat>
          <c:val>
            <c:numRef>
              <c:f>Gráficos!$B$4:$B$5</c:f>
              <c:numCache>
                <c:formatCode>General</c:formatCode>
                <c:ptCount val="2"/>
                <c:pt idx="0">
                  <c:v>0</c:v>
                </c:pt>
                <c:pt idx="1">
                  <c:v>16</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3500000" algn="br" rotWithShape="0">
        <a:prstClr val="black">
          <a:alpha val="40000"/>
        </a:prstClr>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Gráficos!$A$178:$A$179</c:f>
              <c:strCache>
                <c:ptCount val="2"/>
                <c:pt idx="0">
                  <c:v>SI </c:v>
                </c:pt>
                <c:pt idx="1">
                  <c:v>NO</c:v>
                </c:pt>
              </c:strCache>
            </c:strRef>
          </c:cat>
          <c:val>
            <c:numRef>
              <c:f>Gráficos!$B$178:$B$179</c:f>
              <c:numCache>
                <c:formatCode>General</c:formatCode>
                <c:ptCount val="2"/>
                <c:pt idx="0">
                  <c:v>16</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Gráficos!$A$198:$A$199</c:f>
              <c:strCache>
                <c:ptCount val="2"/>
                <c:pt idx="0">
                  <c:v>SI </c:v>
                </c:pt>
                <c:pt idx="1">
                  <c:v>NO</c:v>
                </c:pt>
              </c:strCache>
            </c:strRef>
          </c:cat>
          <c:val>
            <c:numRef>
              <c:f>Gráficos!$B$198:$B$199</c:f>
              <c:numCache>
                <c:formatCode>General</c:formatCode>
                <c:ptCount val="2"/>
                <c:pt idx="0">
                  <c:v>13</c:v>
                </c:pt>
                <c:pt idx="1">
                  <c:v>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Gráficos!$A$217:$A$218</c:f>
              <c:strCache>
                <c:ptCount val="2"/>
                <c:pt idx="0">
                  <c:v>SI </c:v>
                </c:pt>
                <c:pt idx="1">
                  <c:v>NO</c:v>
                </c:pt>
              </c:strCache>
            </c:strRef>
          </c:cat>
          <c:val>
            <c:numRef>
              <c:f>Gráficos!$B$217:$B$218</c:f>
              <c:numCache>
                <c:formatCode>General</c:formatCode>
                <c:ptCount val="2"/>
                <c:pt idx="0">
                  <c:v>4</c:v>
                </c:pt>
                <c:pt idx="1">
                  <c:v>12</c:v>
                </c:pt>
              </c:numCache>
            </c:numRef>
          </c:val>
        </c:ser>
        <c:dLbls>
          <c:showLegendKey val="0"/>
          <c:showVal val="0"/>
          <c:showCatName val="0"/>
          <c:showSerName val="0"/>
          <c:showPercent val="1"/>
          <c:showBubbleSize val="0"/>
          <c:showLeaderLines val="0"/>
        </c:dLbls>
      </c:pie3DChart>
      <c:spPr>
        <a:effectLst>
          <a:outerShdw blurRad="50800" dist="38100" dir="10800000" algn="r" rotWithShape="0">
            <a:prstClr val="black">
              <a:alpha val="40000"/>
            </a:prstClr>
          </a:outerShdw>
        </a:effectLst>
      </c:spPr>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Gráficos!$A$239:$A$240</c:f>
              <c:strCache>
                <c:ptCount val="2"/>
                <c:pt idx="0">
                  <c:v>SI </c:v>
                </c:pt>
                <c:pt idx="1">
                  <c:v>NO</c:v>
                </c:pt>
              </c:strCache>
            </c:strRef>
          </c:cat>
          <c:val>
            <c:numRef>
              <c:f>Gráficos!$B$239:$B$240</c:f>
              <c:numCache>
                <c:formatCode>General</c:formatCode>
                <c:ptCount val="2"/>
                <c:pt idx="0">
                  <c:v>0</c:v>
                </c:pt>
                <c:pt idx="1">
                  <c:v>16</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Gráficos!$A$260:$A$261</c:f>
              <c:strCache>
                <c:ptCount val="2"/>
                <c:pt idx="0">
                  <c:v>SI </c:v>
                </c:pt>
                <c:pt idx="1">
                  <c:v>NO</c:v>
                </c:pt>
              </c:strCache>
            </c:strRef>
          </c:cat>
          <c:val>
            <c:numRef>
              <c:f>Gráficos!$B$260:$B$261</c:f>
              <c:numCache>
                <c:formatCode>General</c:formatCode>
                <c:ptCount val="2"/>
                <c:pt idx="0">
                  <c:v>16</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Gráficos!$A$280:$A$281</c:f>
              <c:strCache>
                <c:ptCount val="2"/>
                <c:pt idx="0">
                  <c:v>SI </c:v>
                </c:pt>
                <c:pt idx="1">
                  <c:v>NO</c:v>
                </c:pt>
              </c:strCache>
            </c:strRef>
          </c:cat>
          <c:val>
            <c:numRef>
              <c:f>Gráficos!$B$280:$B$281</c:f>
              <c:numCache>
                <c:formatCode>General</c:formatCode>
                <c:ptCount val="2"/>
                <c:pt idx="0">
                  <c:v>16</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1400005539457404"/>
          <c:y val="0.20156868161287791"/>
          <c:w val="0.74076108627881077"/>
          <c:h val="0.63176381770573264"/>
        </c:manualLayout>
      </c:layout>
      <c:pie3DChart>
        <c:varyColors val="1"/>
        <c:ser>
          <c:idx val="0"/>
          <c:order val="0"/>
          <c:explosion val="25"/>
          <c:dLbls>
            <c:dLbl>
              <c:idx val="0"/>
              <c:layout>
                <c:manualLayout>
                  <c:x val="-1.0625476628255841E-2"/>
                  <c:y val="2.97834392322581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VE"/>
                </a:pPr>
                <a:endParaRPr lang="es-VE"/>
              </a:p>
            </c:txPr>
            <c:showLegendKey val="0"/>
            <c:showVal val="0"/>
            <c:showCatName val="0"/>
            <c:showSerName val="0"/>
            <c:showPercent val="1"/>
            <c:showBubbleSize val="0"/>
            <c:showLeaderLines val="0"/>
            <c:extLst>
              <c:ext xmlns:c15="http://schemas.microsoft.com/office/drawing/2012/chart" uri="{CE6537A1-D6FC-4f65-9D91-7224C49458BB}"/>
            </c:extLst>
          </c:dLbls>
          <c:cat>
            <c:strRef>
              <c:f>Gráficos!$A$22:$A$23</c:f>
              <c:strCache>
                <c:ptCount val="2"/>
                <c:pt idx="0">
                  <c:v>SI </c:v>
                </c:pt>
                <c:pt idx="1">
                  <c:v>NO</c:v>
                </c:pt>
              </c:strCache>
            </c:strRef>
          </c:cat>
          <c:val>
            <c:numRef>
              <c:f>Gráficos!$B$22:$B$23</c:f>
              <c:numCache>
                <c:formatCode>General</c:formatCode>
                <c:ptCount val="2"/>
                <c:pt idx="0">
                  <c:v>0</c:v>
                </c:pt>
                <c:pt idx="1">
                  <c:v>16</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3500000" algn="br" rotWithShape="0">
        <a:prstClr val="black">
          <a:alpha val="40000"/>
        </a:prst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Gráficos!$A$41:$A$42</c:f>
              <c:strCache>
                <c:ptCount val="2"/>
                <c:pt idx="0">
                  <c:v>SI </c:v>
                </c:pt>
                <c:pt idx="1">
                  <c:v>NO</c:v>
                </c:pt>
              </c:strCache>
            </c:strRef>
          </c:cat>
          <c:val>
            <c:numRef>
              <c:f>Gráficos!$B$41:$B$42</c:f>
              <c:numCache>
                <c:formatCode>General</c:formatCode>
                <c:ptCount val="2"/>
                <c:pt idx="0">
                  <c:v>16</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3500000" algn="br" rotWithShape="0">
        <a:prstClr val="black">
          <a:alpha val="40000"/>
        </a:prstClr>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Gráficos!$A$60:$A$61</c:f>
              <c:strCache>
                <c:ptCount val="2"/>
                <c:pt idx="0">
                  <c:v>SI </c:v>
                </c:pt>
                <c:pt idx="1">
                  <c:v>NO</c:v>
                </c:pt>
              </c:strCache>
            </c:strRef>
          </c:cat>
          <c:val>
            <c:numRef>
              <c:f>Gráficos!$B$60:$B$61</c:f>
              <c:numCache>
                <c:formatCode>General</c:formatCode>
                <c:ptCount val="2"/>
                <c:pt idx="0">
                  <c:v>14</c:v>
                </c:pt>
                <c:pt idx="1">
                  <c:v>2</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Gráficos!$A$81:$A$82</c:f>
              <c:strCache>
                <c:ptCount val="2"/>
                <c:pt idx="0">
                  <c:v>SI </c:v>
                </c:pt>
                <c:pt idx="1">
                  <c:v>NO</c:v>
                </c:pt>
              </c:strCache>
            </c:strRef>
          </c:cat>
          <c:val>
            <c:numRef>
              <c:f>Gráficos!$B$81:$B$82</c:f>
              <c:numCache>
                <c:formatCode>General</c:formatCode>
                <c:ptCount val="2"/>
                <c:pt idx="0">
                  <c:v>13</c:v>
                </c:pt>
                <c:pt idx="1">
                  <c:v>3</c:v>
                </c:pt>
              </c:numCache>
            </c:numRef>
          </c:val>
        </c:ser>
        <c:dLbls>
          <c:showLegendKey val="0"/>
          <c:showVal val="0"/>
          <c:showCatName val="0"/>
          <c:showSerName val="0"/>
          <c:showPercent val="1"/>
          <c:showBubbleSize val="0"/>
          <c:showLeaderLines val="0"/>
        </c:dLbls>
      </c:pie3DChart>
      <c:spPr>
        <a:effectLst>
          <a:outerShdw blurRad="50800" dist="38100" dir="10800000" algn="r" rotWithShape="0">
            <a:prstClr val="black">
              <a:alpha val="40000"/>
            </a:prstClr>
          </a:outerShdw>
        </a:effectLst>
      </c:spPr>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Gráficos!$A$102:$A$103</c:f>
              <c:strCache>
                <c:ptCount val="2"/>
                <c:pt idx="0">
                  <c:v>SI </c:v>
                </c:pt>
                <c:pt idx="1">
                  <c:v>NO</c:v>
                </c:pt>
              </c:strCache>
            </c:strRef>
          </c:cat>
          <c:val>
            <c:numRef>
              <c:f>Gráficos!$B$102:$B$103</c:f>
              <c:numCache>
                <c:formatCode>General</c:formatCode>
                <c:ptCount val="2"/>
                <c:pt idx="0">
                  <c:v>14</c:v>
                </c:pt>
                <c:pt idx="1">
                  <c:v>2</c:v>
                </c:pt>
              </c:numCache>
            </c:numRef>
          </c:val>
        </c:ser>
        <c:dLbls>
          <c:showLegendKey val="0"/>
          <c:showVal val="0"/>
          <c:showCatName val="0"/>
          <c:showSerName val="0"/>
          <c:showPercent val="1"/>
          <c:showBubbleSize val="0"/>
          <c:showLeaderLines val="0"/>
        </c:dLbls>
      </c:pie3DChart>
      <c:spPr>
        <a:effectLst>
          <a:outerShdw blurRad="50800" dist="38100" dir="10800000" algn="r" rotWithShape="0">
            <a:prstClr val="black">
              <a:alpha val="40000"/>
            </a:prstClr>
          </a:outerShdw>
        </a:effectLst>
      </c:spPr>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Gráficos!$A$121:$A$122</c:f>
              <c:strCache>
                <c:ptCount val="2"/>
                <c:pt idx="0">
                  <c:v>SI </c:v>
                </c:pt>
                <c:pt idx="1">
                  <c:v>NO</c:v>
                </c:pt>
              </c:strCache>
            </c:strRef>
          </c:cat>
          <c:val>
            <c:numRef>
              <c:f>Gráficos!$B$121:$B$122</c:f>
              <c:numCache>
                <c:formatCode>General</c:formatCode>
                <c:ptCount val="2"/>
                <c:pt idx="0">
                  <c:v>13</c:v>
                </c:pt>
                <c:pt idx="1">
                  <c:v>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Gráficos!$A$139:$A$140</c:f>
              <c:strCache>
                <c:ptCount val="2"/>
                <c:pt idx="0">
                  <c:v>SI </c:v>
                </c:pt>
                <c:pt idx="1">
                  <c:v>NO</c:v>
                </c:pt>
              </c:strCache>
            </c:strRef>
          </c:cat>
          <c:val>
            <c:numRef>
              <c:f>Gráficos!$B$139:$B$140</c:f>
              <c:numCache>
                <c:formatCode>General</c:formatCode>
                <c:ptCount val="2"/>
                <c:pt idx="0">
                  <c:v>16</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Gráficos!$A$158:$A$159</c:f>
              <c:strCache>
                <c:ptCount val="2"/>
                <c:pt idx="0">
                  <c:v>SI </c:v>
                </c:pt>
                <c:pt idx="1">
                  <c:v>NO</c:v>
                </c:pt>
              </c:strCache>
            </c:strRef>
          </c:cat>
          <c:val>
            <c:numRef>
              <c:f>Gráficos!$B$158:$B$159</c:f>
              <c:numCache>
                <c:formatCode>General</c:formatCode>
                <c:ptCount val="2"/>
                <c:pt idx="0">
                  <c:v>13</c:v>
                </c:pt>
                <c:pt idx="1">
                  <c:v>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a:pPr>
          <a:endParaRPr lang="es-VE"/>
        </a:p>
      </c:txPr>
    </c:legend>
    <c:plotVisOnly val="1"/>
    <c:dispBlanksAs val="zero"/>
    <c:showDLblsOverMax val="0"/>
  </c:chart>
  <c:spPr>
    <a:effectLst>
      <a:outerShdw blurRad="50800" dist="38100" dir="10800000" algn="r" rotWithShape="0">
        <a:prstClr val="black">
          <a:alpha val="40000"/>
        </a:prstClr>
      </a:outerShdw>
    </a:effectLst>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130</Pages>
  <Words>18464</Words>
  <Characters>101557</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2</cp:revision>
  <dcterms:created xsi:type="dcterms:W3CDTF">2016-02-19T23:59:00Z</dcterms:created>
  <dcterms:modified xsi:type="dcterms:W3CDTF">2016-02-20T00:29:00Z</dcterms:modified>
</cp:coreProperties>
</file>